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D" w:rsidRDefault="005A1E7D" w:rsidP="005A1E7D">
      <w:pPr>
        <w:pageBreakBefore/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  <w:bookmarkStart w:id="0" w:name="_GoBack"/>
      <w:r w:rsidRPr="009348C3">
        <w:rPr>
          <w:rFonts w:ascii="標楷體" w:eastAsia="標楷體" w:hAnsi="標楷體" w:cs="新細明體" w:hint="eastAsia"/>
          <w:kern w:val="0"/>
          <w:sz w:val="32"/>
          <w:szCs w:val="32"/>
        </w:rPr>
        <w:t>園藝學系教師與學生參與各項國際活動補助辦法</w:t>
      </w:r>
    </w:p>
    <w:bookmarkEnd w:id="0"/>
    <w:p w:rsidR="005A1E7D" w:rsidRPr="002F7A23" w:rsidRDefault="005A1E7D" w:rsidP="005A1E7D">
      <w:pPr>
        <w:spacing w:afterLines="50" w:after="180"/>
        <w:jc w:val="right"/>
        <w:rPr>
          <w:rFonts w:ascii="標楷體" w:eastAsia="標楷體" w:hAnsi="標楷體"/>
        </w:rPr>
      </w:pPr>
      <w:r w:rsidRPr="002F7A23">
        <w:rPr>
          <w:rFonts w:ascii="標楷體" w:eastAsia="標楷體" w:hAnsi="標楷體"/>
        </w:rPr>
        <w:t>107 年1 月18 日106 學年第6 次系</w:t>
      </w:r>
      <w:proofErr w:type="gramStart"/>
      <w:r w:rsidRPr="002F7A23">
        <w:rPr>
          <w:rFonts w:ascii="標楷體" w:eastAsia="標楷體" w:hAnsi="標楷體"/>
        </w:rPr>
        <w:t>務</w:t>
      </w:r>
      <w:proofErr w:type="gramEnd"/>
      <w:r w:rsidRPr="002F7A23">
        <w:rPr>
          <w:rFonts w:ascii="標楷體" w:eastAsia="標楷體" w:hAnsi="標楷體"/>
        </w:rPr>
        <w:t>會議通過</w:t>
      </w:r>
    </w:p>
    <w:p w:rsidR="005A1E7D" w:rsidRPr="0046570B" w:rsidRDefault="005A1E7D" w:rsidP="005A1E7D">
      <w:pPr>
        <w:pStyle w:val="a7"/>
        <w:numPr>
          <w:ilvl w:val="0"/>
          <w:numId w:val="1"/>
        </w:numPr>
        <w:adjustRightInd w:val="0"/>
        <w:snapToGrid w:val="0"/>
        <w:ind w:leftChars="0"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46570B">
        <w:rPr>
          <w:rFonts w:ascii="標楷體" w:eastAsia="標楷體" w:hAnsi="標楷體" w:hint="eastAsia"/>
          <w:color w:val="000000"/>
          <w:sz w:val="28"/>
          <w:szCs w:val="28"/>
        </w:rPr>
        <w:t>園藝學系(以下簡稱本系)為鼓勵本系師生出國觀摩參與各項學術及文化交流活動，增進本系師生參與各項國際交流活動之意願，特定本辦法。</w:t>
      </w:r>
    </w:p>
    <w:p w:rsidR="005A1E7D" w:rsidRPr="009348C3" w:rsidRDefault="005A1E7D" w:rsidP="005A1E7D">
      <w:pPr>
        <w:pStyle w:val="a7"/>
        <w:numPr>
          <w:ilvl w:val="0"/>
          <w:numId w:val="1"/>
        </w:numPr>
        <w:adjustRightInd w:val="0"/>
        <w:snapToGrid w:val="0"/>
        <w:ind w:leftChars="0"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本系師生出國參與國際會議，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申請人須以國立宜蘭大學</w:t>
      </w:r>
      <w:r w:rsidRPr="0046570B">
        <w:rPr>
          <w:rFonts w:ascii="標楷體" w:eastAsia="標楷體" w:hAnsi="標楷體" w:hint="eastAsia"/>
          <w:color w:val="000000"/>
          <w:sz w:val="28"/>
          <w:szCs w:val="28"/>
        </w:rPr>
        <w:t>(以下簡稱本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46570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名義發表論文，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未通過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科技部以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及本校補助者，得申請本系補助，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每名教師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補助金額合計新台幣5,000元整，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每名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學生補助金額合計新台幣3,000元整，每人每年以補助一次為限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，每篇發表論文以補助三名學生為限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1E7D" w:rsidRDefault="005A1E7D" w:rsidP="005A1E7D">
      <w:pPr>
        <w:pStyle w:val="a7"/>
        <w:numPr>
          <w:ilvl w:val="0"/>
          <w:numId w:val="1"/>
        </w:numPr>
        <w:adjustRightInd w:val="0"/>
        <w:snapToGrid w:val="0"/>
        <w:ind w:leftChars="0"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本系師生出國參加各項學術及文化交流等活動，符合國際事務處的補助要點規定，未通過本校補助者，得申請本系補助，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教師以及學生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補助金額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每人合計</w:t>
      </w: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新台幣2,000元整，每人每年以補助一次為限。</w:t>
      </w:r>
    </w:p>
    <w:p w:rsidR="005A1E7D" w:rsidRPr="009348C3" w:rsidRDefault="005A1E7D" w:rsidP="005A1E7D">
      <w:pPr>
        <w:pStyle w:val="a7"/>
        <w:numPr>
          <w:ilvl w:val="0"/>
          <w:numId w:val="1"/>
        </w:numPr>
        <w:adjustRightInd w:val="0"/>
        <w:snapToGrid w:val="0"/>
        <w:ind w:leftChars="0"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本辦法經系</w:t>
      </w:r>
      <w:proofErr w:type="gramStart"/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9348C3">
        <w:rPr>
          <w:rFonts w:ascii="標楷體" w:eastAsia="標楷體" w:hAnsi="標楷體" w:hint="eastAsia"/>
          <w:color w:val="000000"/>
          <w:sz w:val="28"/>
          <w:szCs w:val="28"/>
        </w:rPr>
        <w:t>會議通過後實施。</w:t>
      </w:r>
      <w:r w:rsidRPr="009348C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6C50A4" w:rsidRPr="005A1E7D" w:rsidRDefault="006C50A4"/>
    <w:sectPr w:rsidR="006C50A4" w:rsidRPr="005A1E7D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16" w:rsidRDefault="00932D16" w:rsidP="005A1E7D">
      <w:r>
        <w:separator/>
      </w:r>
    </w:p>
  </w:endnote>
  <w:endnote w:type="continuationSeparator" w:id="0">
    <w:p w:rsidR="00932D16" w:rsidRDefault="00932D16" w:rsidP="005A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16" w:rsidRDefault="00932D16" w:rsidP="005A1E7D">
      <w:r>
        <w:separator/>
      </w:r>
    </w:p>
  </w:footnote>
  <w:footnote w:type="continuationSeparator" w:id="0">
    <w:p w:rsidR="00932D16" w:rsidRDefault="00932D16" w:rsidP="005A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5F70"/>
    <w:multiLevelType w:val="hybridMultilevel"/>
    <w:tmpl w:val="2FBCC17E"/>
    <w:lvl w:ilvl="0" w:tplc="B8B20D7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B9"/>
    <w:rsid w:val="002722B9"/>
    <w:rsid w:val="005A1E7D"/>
    <w:rsid w:val="006C50A4"/>
    <w:rsid w:val="009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E7D"/>
    <w:rPr>
      <w:sz w:val="20"/>
      <w:szCs w:val="20"/>
    </w:rPr>
  </w:style>
  <w:style w:type="paragraph" w:styleId="a7">
    <w:name w:val="List Paragraph"/>
    <w:basedOn w:val="a"/>
    <w:uiPriority w:val="34"/>
    <w:qFormat/>
    <w:rsid w:val="005A1E7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E7D"/>
    <w:rPr>
      <w:sz w:val="20"/>
      <w:szCs w:val="20"/>
    </w:rPr>
  </w:style>
  <w:style w:type="paragraph" w:styleId="a7">
    <w:name w:val="List Paragraph"/>
    <w:basedOn w:val="a"/>
    <w:uiPriority w:val="34"/>
    <w:qFormat/>
    <w:rsid w:val="005A1E7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2018-01-19T02:27:00Z</dcterms:created>
  <dcterms:modified xsi:type="dcterms:W3CDTF">2018-01-19T02:28:00Z</dcterms:modified>
</cp:coreProperties>
</file>