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EF" w:rsidRPr="001466BF" w:rsidRDefault="00375BEF" w:rsidP="001466BF">
      <w:pPr>
        <w:spacing w:line="440" w:lineRule="exact"/>
        <w:ind w:firstLineChars="400" w:firstLine="1120"/>
        <w:jc w:val="center"/>
        <w:rPr>
          <w:rFonts w:ascii="微軟正黑體" w:eastAsia="微軟正黑體" w:hAnsi="微軟正黑體"/>
          <w:sz w:val="28"/>
          <w:szCs w:val="28"/>
        </w:rPr>
      </w:pPr>
      <w:r w:rsidRPr="001466BF">
        <w:rPr>
          <w:rFonts w:ascii="微軟正黑體" w:eastAsia="微軟正黑體" w:hAnsi="微軟正黑體" w:hint="eastAsia"/>
          <w:sz w:val="28"/>
          <w:szCs w:val="28"/>
        </w:rPr>
        <w:t>國立宜蘭大學園藝學系</w:t>
      </w:r>
      <w:proofErr w:type="gramStart"/>
      <w:r w:rsidRPr="001466BF">
        <w:rPr>
          <w:rFonts w:ascii="微軟正黑體" w:eastAsia="微軟正黑體" w:hAnsi="微軟正黑體" w:hint="eastAsia"/>
          <w:sz w:val="28"/>
          <w:szCs w:val="28"/>
        </w:rPr>
        <w:t>系務</w:t>
      </w:r>
      <w:proofErr w:type="gramEnd"/>
      <w:r w:rsidRPr="001466BF">
        <w:rPr>
          <w:rFonts w:ascii="微軟正黑體" w:eastAsia="微軟正黑體" w:hAnsi="微軟正黑體" w:hint="eastAsia"/>
          <w:sz w:val="28"/>
          <w:szCs w:val="28"/>
        </w:rPr>
        <w:t>會議規則</w:t>
      </w:r>
    </w:p>
    <w:p w:rsidR="00375BEF" w:rsidRPr="001466BF" w:rsidRDefault="00375BEF" w:rsidP="001466BF">
      <w:pPr>
        <w:spacing w:line="440" w:lineRule="exact"/>
        <w:ind w:firstLineChars="2100" w:firstLine="3780"/>
        <w:jc w:val="right"/>
        <w:rPr>
          <w:rFonts w:ascii="標楷體" w:eastAsia="標楷體" w:hAnsi="標楷體"/>
          <w:sz w:val="18"/>
          <w:szCs w:val="18"/>
        </w:rPr>
      </w:pPr>
      <w:r w:rsidRPr="001466BF">
        <w:rPr>
          <w:rFonts w:ascii="標楷體" w:eastAsia="標楷體" w:hAnsi="標楷體" w:hint="eastAsia"/>
          <w:sz w:val="18"/>
          <w:szCs w:val="18"/>
        </w:rPr>
        <w:t>96學年度第5次系</w:t>
      </w:r>
      <w:proofErr w:type="gramStart"/>
      <w:r w:rsidRPr="001466B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1466BF">
        <w:rPr>
          <w:rFonts w:ascii="標楷體" w:eastAsia="標楷體" w:hAnsi="標楷體" w:hint="eastAsia"/>
          <w:sz w:val="18"/>
          <w:szCs w:val="18"/>
        </w:rPr>
        <w:t xml:space="preserve">會議通過 </w:t>
      </w:r>
    </w:p>
    <w:p w:rsidR="00375BEF" w:rsidRPr="001466BF" w:rsidRDefault="00375BEF" w:rsidP="001466BF">
      <w:pPr>
        <w:spacing w:before="120" w:line="380" w:lineRule="exact"/>
        <w:ind w:left="871" w:hangingChars="363" w:hanging="871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第一條   本規則依據本校組織規程第三十二條第一項第六款訂定。</w:t>
      </w:r>
    </w:p>
    <w:p w:rsidR="00375BEF" w:rsidRPr="001466BF" w:rsidRDefault="00375BEF" w:rsidP="001466BF">
      <w:pPr>
        <w:spacing w:before="120" w:line="380" w:lineRule="exact"/>
        <w:ind w:left="1092" w:hangingChars="455" w:hanging="1092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第二條   本系</w:t>
      </w:r>
      <w:proofErr w:type="gramStart"/>
      <w:r w:rsidRPr="001466BF">
        <w:rPr>
          <w:rFonts w:ascii="標楷體" w:eastAsia="標楷體" w:hAnsi="標楷體" w:hint="eastAsia"/>
        </w:rPr>
        <w:t>系務</w:t>
      </w:r>
      <w:proofErr w:type="gramEnd"/>
      <w:r w:rsidRPr="001466BF">
        <w:rPr>
          <w:rFonts w:ascii="標楷體" w:eastAsia="標楷體" w:hAnsi="標楷體" w:hint="eastAsia"/>
        </w:rPr>
        <w:t>會議(以下簡稱本會議)，由本系專任教師、職工代表一人及學生代表二人(系學會推薦與研究生代表)組成；必要時得邀請其他相關人員列席。</w:t>
      </w:r>
    </w:p>
    <w:p w:rsidR="00375BEF" w:rsidRPr="001466BF" w:rsidRDefault="00375BEF" w:rsidP="001466BF">
      <w:pPr>
        <w:spacing w:before="120" w:line="380" w:lineRule="exact"/>
        <w:ind w:left="1104" w:hangingChars="460" w:hanging="1104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第三條   本會議由系主任擔任主席。主任因故不能出席時，主席依序由下列方式產生：由職務代理人代理或由系主任就應出席人員中指定一人；未經指定時，由出席人員公推</w:t>
      </w:r>
      <w:proofErr w:type="gramStart"/>
      <w:r w:rsidRPr="001466BF">
        <w:rPr>
          <w:rFonts w:ascii="標楷體" w:eastAsia="標楷體" w:hAnsi="標楷體" w:hint="eastAsia"/>
        </w:rPr>
        <w:t>一</w:t>
      </w:r>
      <w:proofErr w:type="gramEnd"/>
      <w:r w:rsidRPr="001466BF">
        <w:rPr>
          <w:rFonts w:ascii="標楷體" w:eastAsia="標楷體" w:hAnsi="標楷體" w:hint="eastAsia"/>
        </w:rPr>
        <w:t>人為主席。</w:t>
      </w:r>
    </w:p>
    <w:p w:rsidR="00375BEF" w:rsidRPr="001466BF" w:rsidRDefault="00375BEF" w:rsidP="001466BF">
      <w:pPr>
        <w:spacing w:before="120" w:line="380" w:lineRule="exact"/>
        <w:ind w:left="871" w:hangingChars="363" w:hanging="871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第四條   本會議審議下列事項：</w:t>
      </w:r>
    </w:p>
    <w:p w:rsidR="00375BEF" w:rsidRPr="001466BF" w:rsidRDefault="00375BEF" w:rsidP="001466BF">
      <w:pPr>
        <w:spacing w:line="380" w:lineRule="exact"/>
        <w:ind w:leftChars="362" w:left="869" w:firstLineChars="92" w:firstLine="221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一、本系之預算及經費稽核。</w:t>
      </w:r>
    </w:p>
    <w:p w:rsidR="00375BEF" w:rsidRPr="001466BF" w:rsidRDefault="00375BEF" w:rsidP="001466BF">
      <w:pPr>
        <w:spacing w:line="380" w:lineRule="exact"/>
        <w:ind w:leftChars="455" w:left="1596" w:hangingChars="210" w:hanging="504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二、本系有關教務、學</w:t>
      </w:r>
      <w:proofErr w:type="gramStart"/>
      <w:r w:rsidRPr="001466BF">
        <w:rPr>
          <w:rFonts w:ascii="標楷體" w:eastAsia="標楷體" w:hAnsi="標楷體" w:hint="eastAsia"/>
        </w:rPr>
        <w:t>務</w:t>
      </w:r>
      <w:proofErr w:type="gramEnd"/>
      <w:r w:rsidRPr="001466BF">
        <w:rPr>
          <w:rFonts w:ascii="標楷體" w:eastAsia="標楷體" w:hAnsi="標楷體" w:hint="eastAsia"/>
        </w:rPr>
        <w:t>、總務、研發、圖書資訊及人事等業務之重要事項。</w:t>
      </w:r>
    </w:p>
    <w:p w:rsidR="00375BEF" w:rsidRPr="001466BF" w:rsidRDefault="00375BEF" w:rsidP="001466BF">
      <w:pPr>
        <w:spacing w:line="380" w:lineRule="exact"/>
        <w:ind w:leftChars="362" w:left="869" w:firstLineChars="92" w:firstLine="221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三、本系之各種重要規章。</w:t>
      </w:r>
    </w:p>
    <w:p w:rsidR="00375BEF" w:rsidRPr="001466BF" w:rsidRDefault="00375BEF" w:rsidP="001466BF">
      <w:pPr>
        <w:spacing w:line="380" w:lineRule="exact"/>
        <w:ind w:leftChars="362" w:left="869" w:firstLineChars="92" w:firstLine="221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四、學校交議及其他重要事項。</w:t>
      </w:r>
    </w:p>
    <w:p w:rsidR="00375BEF" w:rsidRPr="001466BF" w:rsidRDefault="00375BEF" w:rsidP="001466BF">
      <w:pPr>
        <w:spacing w:before="120" w:line="380" w:lineRule="exact"/>
        <w:ind w:left="871" w:hangingChars="363" w:hanging="871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第五條   本會議得視需要設置各類委員會，其設置辦法另訂之。</w:t>
      </w:r>
    </w:p>
    <w:p w:rsidR="00375BEF" w:rsidRPr="001466BF" w:rsidRDefault="00375BEF" w:rsidP="001466BF">
      <w:pPr>
        <w:spacing w:before="120" w:line="380" w:lineRule="exact"/>
        <w:ind w:left="1092" w:hangingChars="455" w:hanging="1092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第六條   本會議於學期中以每月召開一次為原則；必要時，或經三分之一</w:t>
      </w:r>
      <w:bookmarkStart w:id="0" w:name="_GoBack"/>
      <w:bookmarkEnd w:id="0"/>
      <w:r w:rsidRPr="001466BF">
        <w:rPr>
          <w:rFonts w:ascii="標楷體" w:eastAsia="標楷體" w:hAnsi="標楷體" w:hint="eastAsia"/>
        </w:rPr>
        <w:t>以上應出席人員連署提議得召開臨時會議。</w:t>
      </w:r>
    </w:p>
    <w:p w:rsidR="00375BEF" w:rsidRPr="001466BF" w:rsidRDefault="00375BEF" w:rsidP="001466BF">
      <w:pPr>
        <w:spacing w:before="120" w:line="380" w:lineRule="exact"/>
        <w:ind w:left="1104" w:hangingChars="460" w:hanging="1104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第七條   本會議應有出席人員三分之二以上出席，始得開議；經出席人員總額二分之一以上之同意，始得決議。</w:t>
      </w:r>
    </w:p>
    <w:p w:rsidR="00375BEF" w:rsidRPr="001466BF" w:rsidRDefault="00375BEF" w:rsidP="001466BF">
      <w:pPr>
        <w:spacing w:before="120" w:line="380" w:lineRule="exact"/>
        <w:ind w:left="871" w:hangingChars="363" w:hanging="871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第八條   本會議提案以下列方式提出：</w:t>
      </w:r>
    </w:p>
    <w:p w:rsidR="00375BEF" w:rsidRPr="001466BF" w:rsidRDefault="00375BEF" w:rsidP="001466BF">
      <w:pPr>
        <w:spacing w:line="380" w:lineRule="exact"/>
        <w:ind w:leftChars="362" w:left="869" w:firstLineChars="97" w:firstLine="233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一、系主任交議。</w:t>
      </w:r>
    </w:p>
    <w:p w:rsidR="00375BEF" w:rsidRPr="001466BF" w:rsidRDefault="00375BEF" w:rsidP="001466BF">
      <w:pPr>
        <w:spacing w:line="380" w:lineRule="exact"/>
        <w:ind w:leftChars="362" w:left="869" w:firstLineChars="97" w:firstLine="233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二、各委員會就有關業務提議。</w:t>
      </w:r>
    </w:p>
    <w:p w:rsidR="00375BEF" w:rsidRPr="001466BF" w:rsidRDefault="00375BEF" w:rsidP="001466BF">
      <w:pPr>
        <w:spacing w:line="380" w:lineRule="exact"/>
        <w:ind w:leftChars="362" w:left="869" w:firstLineChars="97" w:firstLine="233"/>
        <w:rPr>
          <w:rFonts w:ascii="標楷體" w:eastAsia="標楷體" w:hAnsi="標楷體"/>
        </w:rPr>
      </w:pPr>
      <w:r w:rsidRPr="001466BF">
        <w:rPr>
          <w:rFonts w:ascii="標楷體" w:eastAsia="標楷體" w:hAnsi="標楷體" w:hint="eastAsia"/>
        </w:rPr>
        <w:t>三、系</w:t>
      </w:r>
      <w:proofErr w:type="gramStart"/>
      <w:r w:rsidRPr="001466BF">
        <w:rPr>
          <w:rFonts w:ascii="標楷體" w:eastAsia="標楷體" w:hAnsi="標楷體" w:hint="eastAsia"/>
        </w:rPr>
        <w:t>務</w:t>
      </w:r>
      <w:proofErr w:type="gramEnd"/>
      <w:r w:rsidRPr="001466BF">
        <w:rPr>
          <w:rFonts w:ascii="標楷體" w:eastAsia="標楷體" w:hAnsi="標楷體" w:hint="eastAsia"/>
        </w:rPr>
        <w:t>會議成員二人以上連署提議。</w:t>
      </w:r>
    </w:p>
    <w:p w:rsidR="005A16BE" w:rsidRPr="001466BF" w:rsidRDefault="00375BEF" w:rsidP="001466BF">
      <w:pPr>
        <w:spacing w:before="120"/>
      </w:pPr>
      <w:r w:rsidRPr="001466BF">
        <w:rPr>
          <w:rFonts w:ascii="標楷體" w:eastAsia="標楷體" w:hAnsi="標楷體" w:hint="eastAsia"/>
        </w:rPr>
        <w:t>第九條   本規則經系</w:t>
      </w:r>
      <w:proofErr w:type="gramStart"/>
      <w:r w:rsidRPr="001466BF">
        <w:rPr>
          <w:rFonts w:ascii="標楷體" w:eastAsia="標楷體" w:hAnsi="標楷體" w:hint="eastAsia"/>
        </w:rPr>
        <w:t>務</w:t>
      </w:r>
      <w:proofErr w:type="gramEnd"/>
      <w:r w:rsidRPr="001466BF">
        <w:rPr>
          <w:rFonts w:ascii="標楷體" w:eastAsia="標楷體" w:hAnsi="標楷體" w:hint="eastAsia"/>
        </w:rPr>
        <w:t>會議通過，陳請校長核定後實施。</w:t>
      </w:r>
    </w:p>
    <w:sectPr w:rsidR="005A16BE" w:rsidRPr="00146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E9" w:rsidRDefault="003E50E9" w:rsidP="00375BEF">
      <w:r>
        <w:separator/>
      </w:r>
    </w:p>
  </w:endnote>
  <w:endnote w:type="continuationSeparator" w:id="0">
    <w:p w:rsidR="003E50E9" w:rsidRDefault="003E50E9" w:rsidP="0037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E9" w:rsidRDefault="003E50E9" w:rsidP="00375BEF">
      <w:r>
        <w:separator/>
      </w:r>
    </w:p>
  </w:footnote>
  <w:footnote w:type="continuationSeparator" w:id="0">
    <w:p w:rsidR="003E50E9" w:rsidRDefault="003E50E9" w:rsidP="0037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23"/>
    <w:rsid w:val="001466BF"/>
    <w:rsid w:val="00375BEF"/>
    <w:rsid w:val="003E50E9"/>
    <w:rsid w:val="005A16BE"/>
    <w:rsid w:val="00CA1923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B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B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B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2017-12-20T03:40:00Z</dcterms:created>
  <dcterms:modified xsi:type="dcterms:W3CDTF">2017-12-20T07:17:00Z</dcterms:modified>
</cp:coreProperties>
</file>