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drawings/drawing2.xml" ContentType="application/vnd.openxmlformats-officedocument.drawingml.chartshapes+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drawings/drawing3.xml" ContentType="application/vnd.openxmlformats-officedocument.drawingml.chartshapes+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drawings/drawing4.xml" ContentType="application/vnd.openxmlformats-officedocument.drawingml.chartshapes+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drawings/drawing5.xml" ContentType="application/vnd.openxmlformats-officedocument.drawingml.chartshapes+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drawings/drawing6.xml" ContentType="application/vnd.openxmlformats-officedocument.drawingml.chartshapes+xml"/>
  <Override PartName="/word/charts/chart14.xml" ContentType="application/vnd.openxmlformats-officedocument.drawingml.chart+xml"/>
  <Override PartName="/word/charts/style14.xml" ContentType="application/vnd.ms-office.chartstyle+xml"/>
  <Override PartName="/word/charts/colors14.xml" ContentType="application/vnd.ms-office.chartcolorstyle+xml"/>
  <Override PartName="/word/drawings/drawing7.xml" ContentType="application/vnd.openxmlformats-officedocument.drawingml.chartshapes+xml"/>
  <Override PartName="/word/charts/chart15.xml" ContentType="application/vnd.openxmlformats-officedocument.drawingml.chart+xml"/>
  <Override PartName="/word/charts/style15.xml" ContentType="application/vnd.ms-office.chartstyle+xml"/>
  <Override PartName="/word/charts/colors15.xml" ContentType="application/vnd.ms-office.chartcolorstyle+xml"/>
  <Override PartName="/word/drawings/drawing8.xml" ContentType="application/vnd.openxmlformats-officedocument.drawingml.chartshapes+xml"/>
  <Override PartName="/word/charts/chart16.xml" ContentType="application/vnd.openxmlformats-officedocument.drawingml.chart+xml"/>
  <Override PartName="/word/charts/chart17.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339BB2" w14:textId="0C8E4DD1" w:rsidR="008E34EB" w:rsidRPr="0089744A" w:rsidRDefault="008E34EB" w:rsidP="008E34EB">
      <w:pPr>
        <w:spacing w:line="500" w:lineRule="exact"/>
        <w:jc w:val="center"/>
        <w:rPr>
          <w:rFonts w:ascii="Times New Roman" w:eastAsia="標楷體" w:hAnsi="Times New Roman" w:cs="Times New Roman"/>
          <w:b/>
          <w:sz w:val="28"/>
          <w:u w:val="single"/>
        </w:rPr>
      </w:pPr>
      <w:bookmarkStart w:id="0" w:name="_Hlk144731445"/>
      <w:r w:rsidRPr="0089744A">
        <w:rPr>
          <w:rFonts w:ascii="Times New Roman" w:eastAsia="標楷體" w:hAnsi="Times New Roman" w:cs="Times New Roman"/>
          <w:b/>
          <w:sz w:val="28"/>
        </w:rPr>
        <w:t>國立宜蘭大學</w:t>
      </w:r>
      <w:r w:rsidRPr="0089744A">
        <w:rPr>
          <w:rFonts w:ascii="Times New Roman" w:eastAsia="標楷體" w:hAnsi="Times New Roman" w:cs="Times New Roman"/>
          <w:b/>
          <w:sz w:val="28"/>
        </w:rPr>
        <w:t xml:space="preserve"> </w:t>
      </w:r>
      <w:r w:rsidR="00242FFA">
        <w:rPr>
          <w:rFonts w:ascii="Times New Roman" w:eastAsia="標楷體" w:hAnsi="Times New Roman" w:cs="Times New Roman" w:hint="eastAsia"/>
          <w:b/>
          <w:sz w:val="28"/>
        </w:rPr>
        <w:t>園藝</w:t>
      </w:r>
      <w:r w:rsidR="00242FFA" w:rsidRPr="00F45728">
        <w:rPr>
          <w:rFonts w:ascii="Times New Roman" w:eastAsia="標楷體" w:hAnsi="Times New Roman" w:cs="Times New Roman" w:hint="eastAsia"/>
          <w:b/>
          <w:sz w:val="28"/>
        </w:rPr>
        <w:t>學系</w:t>
      </w:r>
    </w:p>
    <w:p w14:paraId="08E8E338" w14:textId="3CD50494" w:rsidR="008E34EB" w:rsidRPr="0089744A" w:rsidRDefault="008E34EB" w:rsidP="008E34EB">
      <w:pPr>
        <w:spacing w:line="500" w:lineRule="exact"/>
        <w:jc w:val="center"/>
        <w:rPr>
          <w:rFonts w:ascii="Times New Roman" w:eastAsia="標楷體" w:hAnsi="Times New Roman" w:cs="Times New Roman"/>
          <w:b/>
          <w:sz w:val="28"/>
        </w:rPr>
      </w:pPr>
      <w:r w:rsidRPr="0089744A">
        <w:rPr>
          <w:rFonts w:ascii="Times New Roman" w:eastAsia="標楷體" w:hAnsi="Times New Roman" w:cs="Times New Roman"/>
          <w:b/>
          <w:sz w:val="28"/>
        </w:rPr>
        <w:t>11</w:t>
      </w:r>
      <w:r w:rsidR="006B289C" w:rsidRPr="0089744A">
        <w:rPr>
          <w:rFonts w:ascii="Times New Roman" w:eastAsia="標楷體" w:hAnsi="Times New Roman" w:cs="Times New Roman"/>
          <w:b/>
          <w:sz w:val="28"/>
        </w:rPr>
        <w:t>3</w:t>
      </w:r>
      <w:r w:rsidRPr="0089744A">
        <w:rPr>
          <w:rFonts w:ascii="Times New Roman" w:eastAsia="標楷體" w:hAnsi="Times New Roman" w:cs="Times New Roman"/>
          <w:b/>
          <w:sz w:val="28"/>
        </w:rPr>
        <w:t>-2</w:t>
      </w:r>
      <w:r w:rsidRPr="0089744A">
        <w:rPr>
          <w:rFonts w:ascii="Times New Roman" w:eastAsia="標楷體" w:hAnsi="Times New Roman" w:cs="Times New Roman"/>
          <w:b/>
          <w:sz w:val="28"/>
        </w:rPr>
        <w:t>學期教學分析報告暨教學改善計畫</w:t>
      </w:r>
    </w:p>
    <w:p w14:paraId="69618FDE" w14:textId="2CABA007" w:rsidR="00367571" w:rsidRPr="0089744A" w:rsidRDefault="00B13003" w:rsidP="00B13003">
      <w:pPr>
        <w:jc w:val="right"/>
        <w:rPr>
          <w:rFonts w:ascii="Times New Roman" w:eastAsia="標楷體" w:hAnsi="Times New Roman" w:cs="Times New Roman"/>
          <w:sz w:val="22"/>
        </w:rPr>
      </w:pPr>
      <w:r w:rsidRPr="0089744A">
        <w:rPr>
          <w:rFonts w:ascii="Times New Roman" w:eastAsia="標楷體" w:hAnsi="Times New Roman" w:cs="Times New Roman"/>
          <w:sz w:val="22"/>
        </w:rPr>
        <w:t>11</w:t>
      </w:r>
      <w:r w:rsidR="006B289C" w:rsidRPr="0089744A">
        <w:rPr>
          <w:rFonts w:ascii="Times New Roman" w:eastAsia="標楷體" w:hAnsi="Times New Roman" w:cs="Times New Roman"/>
          <w:sz w:val="22"/>
        </w:rPr>
        <w:t>4</w:t>
      </w:r>
      <w:r w:rsidRPr="0089744A">
        <w:rPr>
          <w:rFonts w:ascii="Times New Roman" w:eastAsia="標楷體" w:hAnsi="Times New Roman" w:cs="Times New Roman"/>
          <w:sz w:val="22"/>
        </w:rPr>
        <w:t>.9</w:t>
      </w:r>
      <w:r w:rsidRPr="0089744A">
        <w:rPr>
          <w:rFonts w:ascii="Times New Roman" w:eastAsia="標楷體" w:hAnsi="Times New Roman" w:cs="Times New Roman"/>
          <w:sz w:val="22"/>
        </w:rPr>
        <w:t>教學發展中心</w:t>
      </w:r>
    </w:p>
    <w:p w14:paraId="5ED91E26" w14:textId="77777777" w:rsidR="004C1771" w:rsidRPr="0089744A" w:rsidRDefault="004C1771" w:rsidP="00F1123A">
      <w:pPr>
        <w:pStyle w:val="a3"/>
        <w:numPr>
          <w:ilvl w:val="0"/>
          <w:numId w:val="3"/>
        </w:numPr>
        <w:rPr>
          <w:rFonts w:ascii="Times New Roman" w:eastAsia="標楷體" w:hAnsi="Times New Roman" w:cs="Times New Roman"/>
          <w:b/>
        </w:rPr>
      </w:pPr>
      <w:bookmarkStart w:id="1" w:name="_Hlk144726287"/>
      <w:bookmarkEnd w:id="0"/>
      <w:r w:rsidRPr="0089744A">
        <w:rPr>
          <w:rFonts w:ascii="Times New Roman" w:eastAsia="標楷體" w:hAnsi="Times New Roman" w:cs="Times New Roman"/>
          <w:b/>
        </w:rPr>
        <w:t>分析報告</w:t>
      </w:r>
    </w:p>
    <w:bookmarkEnd w:id="1"/>
    <w:p w14:paraId="4A66843A" w14:textId="77777777" w:rsidR="00F1123A" w:rsidRPr="0089744A" w:rsidRDefault="00367571" w:rsidP="004C1771">
      <w:pPr>
        <w:pStyle w:val="a3"/>
        <w:numPr>
          <w:ilvl w:val="2"/>
          <w:numId w:val="3"/>
        </w:numPr>
        <w:ind w:left="993" w:hanging="709"/>
        <w:rPr>
          <w:rFonts w:ascii="Times New Roman" w:eastAsia="標楷體" w:hAnsi="Times New Roman" w:cs="Times New Roman"/>
          <w:b/>
        </w:rPr>
      </w:pPr>
      <w:r w:rsidRPr="0089744A">
        <w:rPr>
          <w:rFonts w:ascii="Times New Roman" w:eastAsia="標楷體" w:hAnsi="Times New Roman" w:cs="Times New Roman"/>
          <w:b/>
        </w:rPr>
        <w:t>教學評量統計分析</w:t>
      </w:r>
    </w:p>
    <w:p w14:paraId="4CFF47E7" w14:textId="77777777" w:rsidR="00516659" w:rsidRDefault="00516659" w:rsidP="00516659">
      <w:pPr>
        <w:pStyle w:val="a3"/>
        <w:ind w:left="993"/>
        <w:rPr>
          <w:rFonts w:ascii="Times New Roman" w:eastAsia="標楷體" w:hAnsi="Times New Roman" w:cs="Times New Roman"/>
          <w:b/>
        </w:rPr>
      </w:pPr>
      <w:r w:rsidRPr="005B392A">
        <w:rPr>
          <w:rFonts w:ascii="標楷體" w:eastAsia="標楷體" w:hAnsi="標楷體" w:cs="Times New Roman" w:hint="eastAsia"/>
          <w:sz w:val="22"/>
        </w:rPr>
        <w:t>●</w:t>
      </w:r>
      <w:r w:rsidRPr="005B392A">
        <w:rPr>
          <w:rFonts w:ascii="標楷體" w:eastAsia="標楷體" w:hAnsi="標楷體" w:cs="Times New Roman" w:hint="eastAsia"/>
        </w:rPr>
        <w:t>本分析係以「學生填答課程」為依據，無填答紀錄者不列入統計。</w:t>
      </w:r>
    </w:p>
    <w:p w14:paraId="78765749" w14:textId="77777777" w:rsidR="00516659" w:rsidRPr="008F08A1" w:rsidRDefault="00516659" w:rsidP="00516659">
      <w:pPr>
        <w:pStyle w:val="a3"/>
        <w:ind w:left="993"/>
        <w:jc w:val="both"/>
        <w:rPr>
          <w:rFonts w:ascii="Times New Roman" w:eastAsia="標楷體" w:hAnsi="Times New Roman" w:cs="Times New Roman"/>
        </w:rPr>
      </w:pPr>
      <w:r w:rsidRPr="00555675">
        <w:rPr>
          <w:rFonts w:ascii="Times New Roman" w:eastAsia="標楷體" w:hAnsi="Times New Roman" w:cs="Times New Roman" w:hint="eastAsia"/>
          <w:b/>
          <w:u w:val="single"/>
        </w:rPr>
        <w:t>園藝學系</w:t>
      </w:r>
      <w:r>
        <w:rPr>
          <w:rFonts w:ascii="Times New Roman" w:eastAsia="標楷體" w:hAnsi="Times New Roman" w:cs="Times New Roman" w:hint="eastAsia"/>
          <w:b/>
          <w:u w:val="single"/>
        </w:rPr>
        <w:t>(</w:t>
      </w:r>
      <w:r>
        <w:rPr>
          <w:rFonts w:ascii="Times New Roman" w:eastAsia="標楷體" w:hAnsi="Times New Roman" w:cs="Times New Roman" w:hint="eastAsia"/>
          <w:b/>
          <w:u w:val="single"/>
        </w:rPr>
        <w:t>含</w:t>
      </w:r>
      <w:r w:rsidRPr="00555675">
        <w:rPr>
          <w:rFonts w:ascii="Times New Roman" w:eastAsia="標楷體" w:hAnsi="Times New Roman" w:cs="Times New Roman" w:hint="eastAsia"/>
          <w:b/>
          <w:u w:val="single"/>
        </w:rPr>
        <w:t>園藝學系碩士班</w:t>
      </w:r>
      <w:r w:rsidRPr="00455978">
        <w:rPr>
          <w:rFonts w:ascii="Times New Roman" w:eastAsia="標楷體" w:hAnsi="Times New Roman" w:cs="Times New Roman"/>
          <w:b/>
          <w:u w:val="single"/>
        </w:rPr>
        <w:t>)</w:t>
      </w:r>
      <w:r w:rsidRPr="00455978">
        <w:rPr>
          <w:rFonts w:ascii="Times New Roman" w:eastAsia="標楷體" w:hAnsi="Times New Roman" w:cs="Times New Roman"/>
        </w:rPr>
        <w:t>於</w:t>
      </w:r>
      <w:r w:rsidRPr="00455978">
        <w:rPr>
          <w:rFonts w:ascii="Times New Roman" w:eastAsia="標楷體" w:hAnsi="Times New Roman" w:cs="Times New Roman"/>
        </w:rPr>
        <w:t>11</w:t>
      </w:r>
      <w:r>
        <w:rPr>
          <w:rFonts w:ascii="Times New Roman" w:eastAsia="標楷體" w:hAnsi="Times New Roman" w:cs="Times New Roman"/>
        </w:rPr>
        <w:t>3</w:t>
      </w:r>
      <w:r w:rsidRPr="00455978">
        <w:rPr>
          <w:rFonts w:ascii="Times New Roman" w:eastAsia="標楷體" w:hAnsi="Times New Roman" w:cs="Times New Roman"/>
        </w:rPr>
        <w:t>學年度第</w:t>
      </w:r>
      <w:r>
        <w:rPr>
          <w:rFonts w:ascii="Times New Roman" w:eastAsia="標楷體" w:hAnsi="Times New Roman" w:cs="Times New Roman" w:hint="eastAsia"/>
        </w:rPr>
        <w:t>2</w:t>
      </w:r>
      <w:r w:rsidRPr="00455978">
        <w:rPr>
          <w:rFonts w:ascii="Times New Roman" w:eastAsia="標楷體" w:hAnsi="Times New Roman" w:cs="Times New Roman" w:hint="eastAsia"/>
        </w:rPr>
        <w:t>學期</w:t>
      </w:r>
      <w:r w:rsidRPr="00455978">
        <w:rPr>
          <w:rFonts w:ascii="新細明體" w:eastAsia="新細明體" w:hAnsi="新細明體" w:cs="Times New Roman" w:hint="eastAsia"/>
          <w:b/>
        </w:rPr>
        <w:t>「</w:t>
      </w:r>
      <w:r w:rsidRPr="00455978">
        <w:rPr>
          <w:rFonts w:ascii="Times New Roman" w:eastAsia="標楷體" w:hAnsi="Times New Roman" w:cs="Times New Roman" w:hint="eastAsia"/>
          <w:b/>
        </w:rPr>
        <w:t>教學評量</w:t>
      </w:r>
      <w:r w:rsidRPr="00455978">
        <w:rPr>
          <w:rFonts w:ascii="新細明體" w:eastAsia="新細明體" w:hAnsi="新細明體" w:cs="Times New Roman" w:hint="eastAsia"/>
          <w:b/>
        </w:rPr>
        <w:t>」</w:t>
      </w:r>
      <w:r w:rsidRPr="00455978">
        <w:rPr>
          <w:rFonts w:ascii="Times New Roman" w:eastAsia="標楷體" w:hAnsi="Times New Roman" w:cs="Times New Roman" w:hint="eastAsia"/>
        </w:rPr>
        <w:t>五大構面中，</w:t>
      </w:r>
      <w:bookmarkStart w:id="2" w:name="_Hlk209800627"/>
      <w:r w:rsidRPr="00455978">
        <w:rPr>
          <w:rFonts w:ascii="Times New Roman" w:eastAsia="標楷體" w:hAnsi="Times New Roman" w:cs="Times New Roman" w:hint="eastAsia"/>
        </w:rPr>
        <w:t>最高為「</w:t>
      </w:r>
      <w:r w:rsidRPr="00AF3390">
        <w:rPr>
          <w:rFonts w:ascii="Times New Roman" w:eastAsia="標楷體" w:hAnsi="Times New Roman" w:cs="Times New Roman" w:hint="eastAsia"/>
        </w:rPr>
        <w:t>教學態度」</w:t>
      </w:r>
      <w:r w:rsidRPr="00AF3390">
        <w:rPr>
          <w:rFonts w:ascii="Times New Roman" w:eastAsia="標楷體" w:hAnsi="Times New Roman" w:cs="Times New Roman" w:hint="eastAsia"/>
        </w:rPr>
        <w:t>(4.</w:t>
      </w:r>
      <w:r>
        <w:rPr>
          <w:rFonts w:ascii="Times New Roman" w:eastAsia="標楷體" w:hAnsi="Times New Roman" w:cs="Times New Roman" w:hint="eastAsia"/>
        </w:rPr>
        <w:t>61</w:t>
      </w:r>
      <w:r w:rsidRPr="00AF3390">
        <w:rPr>
          <w:rFonts w:ascii="Times New Roman" w:eastAsia="標楷體" w:hAnsi="Times New Roman" w:cs="Times New Roman" w:hint="eastAsia"/>
        </w:rPr>
        <w:t>分</w:t>
      </w:r>
      <w:r w:rsidRPr="00AF3390">
        <w:rPr>
          <w:rFonts w:ascii="Times New Roman" w:eastAsia="標楷體" w:hAnsi="Times New Roman" w:cs="Times New Roman" w:hint="eastAsia"/>
        </w:rPr>
        <w:t>)</w:t>
      </w:r>
      <w:r>
        <w:rPr>
          <w:rFonts w:ascii="Times New Roman" w:eastAsia="標楷體" w:hAnsi="Times New Roman" w:cs="Times New Roman" w:hint="eastAsia"/>
        </w:rPr>
        <w:t>，</w:t>
      </w:r>
      <w:r w:rsidRPr="00AF3390">
        <w:rPr>
          <w:rFonts w:ascii="Times New Roman" w:eastAsia="標楷體" w:hAnsi="Times New Roman" w:cs="Times New Roman" w:hint="eastAsia"/>
        </w:rPr>
        <w:t>最低為「</w:t>
      </w:r>
      <w:r w:rsidRPr="00C85364">
        <w:rPr>
          <w:rFonts w:ascii="Times New Roman" w:eastAsia="標楷體" w:hAnsi="Times New Roman" w:cs="Times New Roman" w:hint="eastAsia"/>
        </w:rPr>
        <w:t>教學方式</w:t>
      </w:r>
      <w:r w:rsidRPr="00AF3390">
        <w:rPr>
          <w:rFonts w:ascii="Times New Roman" w:eastAsia="標楷體" w:hAnsi="Times New Roman" w:cs="Times New Roman" w:hint="eastAsia"/>
        </w:rPr>
        <w:t>」</w:t>
      </w:r>
      <w:r w:rsidRPr="00AF3390">
        <w:rPr>
          <w:rFonts w:ascii="Times New Roman" w:eastAsia="標楷體" w:hAnsi="Times New Roman" w:cs="Times New Roman" w:hint="eastAsia"/>
        </w:rPr>
        <w:t>(4.</w:t>
      </w:r>
      <w:r>
        <w:rPr>
          <w:rFonts w:ascii="Times New Roman" w:eastAsia="標楷體" w:hAnsi="Times New Roman" w:cs="Times New Roman"/>
        </w:rPr>
        <w:t>5</w:t>
      </w:r>
      <w:r>
        <w:rPr>
          <w:rFonts w:ascii="Times New Roman" w:eastAsia="標楷體" w:hAnsi="Times New Roman" w:cs="Times New Roman" w:hint="eastAsia"/>
        </w:rPr>
        <w:t>5</w:t>
      </w:r>
      <w:r w:rsidRPr="00AF3390">
        <w:rPr>
          <w:rFonts w:ascii="Times New Roman" w:eastAsia="標楷體" w:hAnsi="Times New Roman" w:cs="Times New Roman" w:hint="eastAsia"/>
        </w:rPr>
        <w:t>分</w:t>
      </w:r>
      <w:r w:rsidRPr="00AF3390">
        <w:rPr>
          <w:rFonts w:ascii="Times New Roman" w:eastAsia="標楷體" w:hAnsi="Times New Roman" w:cs="Times New Roman" w:hint="eastAsia"/>
        </w:rPr>
        <w:t>)</w:t>
      </w:r>
      <w:r w:rsidRPr="00AF3390">
        <w:rPr>
          <w:rFonts w:ascii="Times New Roman" w:eastAsia="標楷體" w:hAnsi="Times New Roman" w:cs="Times New Roman" w:hint="eastAsia"/>
        </w:rPr>
        <w:t>；</w:t>
      </w:r>
      <w:bookmarkStart w:id="3" w:name="_Hlk160017763"/>
      <w:r w:rsidRPr="00F87C7A">
        <w:rPr>
          <w:rFonts w:ascii="Times New Roman" w:eastAsia="標楷體" w:hAnsi="Times New Roman" w:cs="Times New Roman" w:hint="eastAsia"/>
          <w:b/>
        </w:rPr>
        <w:t>「學生自評」</w:t>
      </w:r>
      <w:r>
        <w:rPr>
          <w:rFonts w:ascii="Times New Roman" w:eastAsia="標楷體" w:hAnsi="Times New Roman" w:cs="Times New Roman" w:hint="eastAsia"/>
        </w:rPr>
        <w:t>最高為</w:t>
      </w:r>
      <w:r w:rsidRPr="00163E26">
        <w:rPr>
          <w:rFonts w:ascii="Times New Roman" w:eastAsia="標楷體" w:hAnsi="Times New Roman" w:cs="Times New Roman" w:hint="eastAsia"/>
        </w:rPr>
        <w:t>「</w:t>
      </w:r>
      <w:r w:rsidRPr="00F45728">
        <w:rPr>
          <w:rFonts w:ascii="Times New Roman" w:eastAsia="標楷體" w:hAnsi="Times New Roman" w:cs="Times New Roman" w:hint="eastAsia"/>
        </w:rPr>
        <w:t>我在本課程的出席率</w:t>
      </w:r>
      <w:r w:rsidRPr="00163E26">
        <w:rPr>
          <w:rFonts w:ascii="Times New Roman" w:eastAsia="標楷體" w:hAnsi="Times New Roman" w:cs="Times New Roman" w:hint="eastAsia"/>
        </w:rPr>
        <w:t>」</w:t>
      </w:r>
      <w:r w:rsidRPr="00163E26">
        <w:rPr>
          <w:rFonts w:ascii="Times New Roman" w:eastAsia="標楷體" w:hAnsi="Times New Roman" w:cs="Times New Roman" w:hint="eastAsia"/>
        </w:rPr>
        <w:t>(</w:t>
      </w:r>
      <w:r>
        <w:rPr>
          <w:rFonts w:ascii="Times New Roman" w:eastAsia="標楷體" w:hAnsi="Times New Roman" w:cs="Times New Roman" w:hint="eastAsia"/>
        </w:rPr>
        <w:t>4.57</w:t>
      </w:r>
      <w:r w:rsidRPr="00163E26">
        <w:rPr>
          <w:rFonts w:ascii="Times New Roman" w:eastAsia="標楷體" w:hAnsi="Times New Roman" w:cs="Times New Roman" w:hint="eastAsia"/>
        </w:rPr>
        <w:t>分</w:t>
      </w:r>
      <w:r w:rsidRPr="00163E26">
        <w:rPr>
          <w:rFonts w:ascii="Times New Roman" w:eastAsia="標楷體" w:hAnsi="Times New Roman" w:cs="Times New Roman" w:hint="eastAsia"/>
        </w:rPr>
        <w:t>)</w:t>
      </w:r>
      <w:r>
        <w:rPr>
          <w:rFonts w:ascii="Times New Roman" w:eastAsia="標楷體" w:hAnsi="Times New Roman" w:cs="Times New Roman" w:hint="eastAsia"/>
        </w:rPr>
        <w:t>，</w:t>
      </w:r>
      <w:r w:rsidRPr="00163E26">
        <w:rPr>
          <w:rFonts w:ascii="Times New Roman" w:eastAsia="標楷體" w:hAnsi="Times New Roman" w:cs="Times New Roman" w:hint="eastAsia"/>
        </w:rPr>
        <w:t>最低</w:t>
      </w:r>
      <w:r>
        <w:rPr>
          <w:rFonts w:ascii="Times New Roman" w:eastAsia="標楷體" w:hAnsi="Times New Roman" w:cs="Times New Roman" w:hint="eastAsia"/>
        </w:rPr>
        <w:t>除全校普遍偏低之</w:t>
      </w:r>
      <w:r w:rsidRPr="00163E26">
        <w:rPr>
          <w:rFonts w:ascii="Times New Roman" w:eastAsia="標楷體" w:hAnsi="Times New Roman" w:cs="Times New Roman" w:hint="eastAsia"/>
        </w:rPr>
        <w:t>「</w:t>
      </w:r>
      <w:r w:rsidRPr="00F45728">
        <w:rPr>
          <w:rFonts w:ascii="Times New Roman" w:eastAsia="標楷體" w:hAnsi="Times New Roman" w:cs="Times New Roman" w:hint="eastAsia"/>
        </w:rPr>
        <w:t>除上課時間外，我每週花多少時間在本課程</w:t>
      </w:r>
      <w:r w:rsidRPr="00163E26">
        <w:rPr>
          <w:rFonts w:ascii="Times New Roman" w:eastAsia="標楷體" w:hAnsi="Times New Roman" w:cs="Times New Roman" w:hint="eastAsia"/>
        </w:rPr>
        <w:t>」</w:t>
      </w:r>
      <w:r w:rsidRPr="00163E26">
        <w:rPr>
          <w:rFonts w:ascii="Times New Roman" w:eastAsia="標楷體" w:hAnsi="Times New Roman" w:cs="Times New Roman" w:hint="eastAsia"/>
        </w:rPr>
        <w:t>(</w:t>
      </w:r>
      <w:r>
        <w:rPr>
          <w:rFonts w:ascii="Times New Roman" w:eastAsia="標楷體" w:hAnsi="Times New Roman" w:cs="Times New Roman" w:hint="eastAsia"/>
        </w:rPr>
        <w:t>2.25</w:t>
      </w:r>
      <w:r w:rsidRPr="00163E26">
        <w:rPr>
          <w:rFonts w:ascii="Times New Roman" w:eastAsia="標楷體" w:hAnsi="Times New Roman" w:cs="Times New Roman" w:hint="eastAsia"/>
        </w:rPr>
        <w:t>分</w:t>
      </w:r>
      <w:r w:rsidRPr="00163E26">
        <w:rPr>
          <w:rFonts w:ascii="Times New Roman" w:eastAsia="標楷體" w:hAnsi="Times New Roman" w:cs="Times New Roman" w:hint="eastAsia"/>
        </w:rPr>
        <w:t>)</w:t>
      </w:r>
      <w:r>
        <w:rPr>
          <w:rFonts w:ascii="Times New Roman" w:eastAsia="標楷體" w:hAnsi="Times New Roman" w:cs="Times New Roman" w:hint="eastAsia"/>
        </w:rPr>
        <w:t>，次低為</w:t>
      </w:r>
      <w:r w:rsidRPr="00163E26">
        <w:rPr>
          <w:rFonts w:ascii="Times New Roman" w:eastAsia="標楷體" w:hAnsi="Times New Roman" w:cs="Times New Roman" w:hint="eastAsia"/>
        </w:rPr>
        <w:t>「</w:t>
      </w:r>
      <w:r w:rsidRPr="00F45728">
        <w:rPr>
          <w:rFonts w:ascii="Times New Roman" w:eastAsia="標楷體" w:hAnsi="Times New Roman" w:cs="Times New Roman" w:hint="eastAsia"/>
          <w:szCs w:val="24"/>
        </w:rPr>
        <w:t>我對本課程</w:t>
      </w:r>
      <w:r w:rsidRPr="00F45728">
        <w:rPr>
          <w:rFonts w:ascii="Times New Roman" w:eastAsia="標楷體" w:hAnsi="Times New Roman" w:cs="Times New Roman" w:hint="eastAsia"/>
          <w:szCs w:val="24"/>
        </w:rPr>
        <w:t>(</w:t>
      </w:r>
      <w:r w:rsidRPr="00F45728">
        <w:rPr>
          <w:rFonts w:ascii="Times New Roman" w:eastAsia="標楷體" w:hAnsi="Times New Roman" w:cs="Times New Roman" w:hint="eastAsia"/>
          <w:szCs w:val="24"/>
        </w:rPr>
        <w:t>感興趣程度</w:t>
      </w:r>
      <w:r w:rsidRPr="00F45728">
        <w:rPr>
          <w:rFonts w:ascii="Times New Roman" w:eastAsia="標楷體" w:hAnsi="Times New Roman" w:cs="Times New Roman" w:hint="eastAsia"/>
          <w:szCs w:val="24"/>
        </w:rPr>
        <w:t>)</w:t>
      </w:r>
      <w:r w:rsidRPr="00163E26">
        <w:rPr>
          <w:rFonts w:ascii="Times New Roman" w:eastAsia="標楷體" w:hAnsi="Times New Roman" w:cs="Times New Roman" w:hint="eastAsia"/>
        </w:rPr>
        <w:t>」</w:t>
      </w:r>
      <w:r w:rsidRPr="00163E26">
        <w:rPr>
          <w:rFonts w:ascii="Times New Roman" w:eastAsia="標楷體" w:hAnsi="Times New Roman" w:cs="Times New Roman" w:hint="eastAsia"/>
        </w:rPr>
        <w:t>(</w:t>
      </w:r>
      <w:r>
        <w:rPr>
          <w:rFonts w:ascii="Times New Roman" w:eastAsia="標楷體" w:hAnsi="Times New Roman" w:cs="Times New Roman" w:hint="eastAsia"/>
        </w:rPr>
        <w:t>3.</w:t>
      </w:r>
      <w:r>
        <w:rPr>
          <w:rFonts w:ascii="Times New Roman" w:eastAsia="標楷體" w:hAnsi="Times New Roman" w:cs="Times New Roman"/>
        </w:rPr>
        <w:t>8</w:t>
      </w:r>
      <w:r>
        <w:rPr>
          <w:rFonts w:ascii="Times New Roman" w:eastAsia="標楷體" w:hAnsi="Times New Roman" w:cs="Times New Roman" w:hint="eastAsia"/>
        </w:rPr>
        <w:t>4</w:t>
      </w:r>
      <w:r w:rsidRPr="00163E26">
        <w:rPr>
          <w:rFonts w:ascii="Times New Roman" w:eastAsia="標楷體" w:hAnsi="Times New Roman" w:cs="Times New Roman" w:hint="eastAsia"/>
        </w:rPr>
        <w:t>分</w:t>
      </w:r>
      <w:r w:rsidRPr="00163E26">
        <w:rPr>
          <w:rFonts w:ascii="Times New Roman" w:eastAsia="標楷體" w:hAnsi="Times New Roman" w:cs="Times New Roman" w:hint="eastAsia"/>
        </w:rPr>
        <w:t>)</w:t>
      </w:r>
      <w:bookmarkEnd w:id="2"/>
      <w:r w:rsidRPr="00163E26">
        <w:rPr>
          <w:rFonts w:ascii="Times New Roman" w:eastAsia="標楷體" w:hAnsi="Times New Roman" w:cs="Times New Roman" w:hint="eastAsia"/>
        </w:rPr>
        <w:t>。</w:t>
      </w:r>
      <w:r w:rsidRPr="00163E26">
        <w:rPr>
          <w:rFonts w:ascii="Times New Roman" w:eastAsia="標楷體" w:hAnsi="Times New Roman" w:cs="Times New Roman"/>
        </w:rPr>
        <w:t>分析結果如下：</w:t>
      </w:r>
      <w:bookmarkEnd w:id="3"/>
    </w:p>
    <w:p w14:paraId="6EFF7AB6" w14:textId="77777777" w:rsidR="00516659" w:rsidRDefault="00516659" w:rsidP="00516659">
      <w:pPr>
        <w:widowControl/>
        <w:autoSpaceDE w:val="0"/>
        <w:autoSpaceDN w:val="0"/>
        <w:spacing w:beforeLines="50" w:before="180" w:afterLines="30" w:after="108" w:line="400" w:lineRule="exact"/>
        <w:jc w:val="center"/>
        <w:textAlignment w:val="bottom"/>
        <w:rPr>
          <w:rFonts w:ascii="Times New Roman" w:eastAsia="標楷體" w:hAnsi="Times New Roman" w:cs="Times New Roman"/>
          <w:b/>
        </w:rPr>
      </w:pPr>
      <w:r w:rsidRPr="0019400C">
        <w:rPr>
          <w:rFonts w:ascii="Times New Roman" w:eastAsia="標楷體" w:hAnsi="Times New Roman" w:cs="Times New Roman"/>
          <w:b/>
        </w:rPr>
        <w:t>表</w:t>
      </w:r>
      <w:r w:rsidRPr="0019400C">
        <w:rPr>
          <w:rFonts w:ascii="Times New Roman" w:eastAsia="標楷體" w:hAnsi="Times New Roman" w:cs="Times New Roman"/>
          <w:b/>
        </w:rPr>
        <w:t>1</w:t>
      </w:r>
      <w:r w:rsidRPr="0019400C">
        <w:rPr>
          <w:rFonts w:ascii="Times New Roman" w:eastAsia="標楷體" w:hAnsi="Times New Roman" w:cs="Times New Roman"/>
          <w:b/>
        </w:rPr>
        <w:t>、填答基本資料</w:t>
      </w:r>
    </w:p>
    <w:tbl>
      <w:tblPr>
        <w:tblStyle w:val="a4"/>
        <w:tblW w:w="10064" w:type="dxa"/>
        <w:tblInd w:w="421" w:type="dxa"/>
        <w:tblLook w:val="04A0" w:firstRow="1" w:lastRow="0" w:firstColumn="1" w:lastColumn="0" w:noHBand="0" w:noVBand="1"/>
      </w:tblPr>
      <w:tblGrid>
        <w:gridCol w:w="457"/>
        <w:gridCol w:w="1102"/>
        <w:gridCol w:w="1453"/>
        <w:gridCol w:w="1453"/>
        <w:gridCol w:w="1453"/>
        <w:gridCol w:w="1453"/>
        <w:gridCol w:w="1488"/>
        <w:gridCol w:w="1205"/>
      </w:tblGrid>
      <w:tr w:rsidR="00516659" w14:paraId="3EBF3A91" w14:textId="77777777" w:rsidTr="002C5384">
        <w:tc>
          <w:tcPr>
            <w:tcW w:w="155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A13873C" w14:textId="77777777" w:rsidR="00516659" w:rsidRDefault="00516659" w:rsidP="002C5384">
            <w:pPr>
              <w:spacing w:line="300" w:lineRule="exact"/>
              <w:jc w:val="center"/>
              <w:rPr>
                <w:rFonts w:ascii="Times New Roman" w:eastAsia="標楷體" w:hAnsi="Times New Roman" w:cs="Times New Roman"/>
                <w:b/>
              </w:rPr>
            </w:pPr>
            <w:r>
              <w:rPr>
                <w:rFonts w:ascii="Times New Roman" w:eastAsia="標楷體" w:hAnsi="Times New Roman" w:cs="Times New Roman" w:hint="eastAsia"/>
                <w:b/>
              </w:rPr>
              <w:t>單位</w:t>
            </w:r>
          </w:p>
        </w:tc>
        <w:tc>
          <w:tcPr>
            <w:tcW w:w="145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A37F106" w14:textId="77777777" w:rsidR="00516659" w:rsidRDefault="00516659" w:rsidP="002C5384">
            <w:pPr>
              <w:spacing w:line="300" w:lineRule="exact"/>
              <w:jc w:val="center"/>
              <w:rPr>
                <w:rFonts w:ascii="Times New Roman" w:eastAsia="標楷體" w:hAnsi="Times New Roman" w:cs="Times New Roman"/>
                <w:b/>
              </w:rPr>
            </w:pPr>
            <w:r>
              <w:rPr>
                <w:rFonts w:ascii="Times New Roman" w:eastAsia="標楷體" w:hAnsi="Times New Roman" w:cs="Times New Roman" w:hint="eastAsia"/>
                <w:b/>
              </w:rPr>
              <w:t>填答</w:t>
            </w:r>
          </w:p>
          <w:p w14:paraId="0F26400F" w14:textId="77777777" w:rsidR="00516659" w:rsidRDefault="00516659" w:rsidP="002C5384">
            <w:pPr>
              <w:spacing w:line="300" w:lineRule="exact"/>
              <w:jc w:val="center"/>
              <w:rPr>
                <w:rFonts w:ascii="Times New Roman" w:eastAsia="標楷體" w:hAnsi="Times New Roman" w:cs="Times New Roman"/>
                <w:b/>
              </w:rPr>
            </w:pPr>
            <w:r>
              <w:rPr>
                <w:rFonts w:ascii="Times New Roman" w:eastAsia="標楷體" w:hAnsi="Times New Roman" w:cs="Times New Roman" w:hint="eastAsia"/>
                <w:b/>
              </w:rPr>
              <w:t>課程數</w:t>
            </w:r>
          </w:p>
        </w:tc>
        <w:tc>
          <w:tcPr>
            <w:tcW w:w="145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97440DD" w14:textId="77777777" w:rsidR="00516659" w:rsidRDefault="00516659" w:rsidP="002C5384">
            <w:pPr>
              <w:spacing w:line="300" w:lineRule="exact"/>
              <w:jc w:val="center"/>
              <w:rPr>
                <w:rFonts w:ascii="Times New Roman" w:eastAsia="標楷體" w:hAnsi="Times New Roman" w:cs="Times New Roman"/>
                <w:b/>
              </w:rPr>
            </w:pPr>
            <w:r>
              <w:rPr>
                <w:rFonts w:ascii="Times New Roman" w:eastAsia="標楷體" w:hAnsi="Times New Roman" w:cs="Times New Roman" w:hint="eastAsia"/>
                <w:b/>
              </w:rPr>
              <w:t>選課人次</w:t>
            </w:r>
          </w:p>
          <w:p w14:paraId="0BE927B8" w14:textId="77777777" w:rsidR="00516659" w:rsidRDefault="00516659" w:rsidP="002C5384">
            <w:pPr>
              <w:spacing w:line="300" w:lineRule="exact"/>
              <w:jc w:val="center"/>
              <w:rPr>
                <w:rFonts w:ascii="Times New Roman" w:eastAsia="標楷體" w:hAnsi="Times New Roman" w:cs="Times New Roman"/>
                <w:b/>
              </w:rPr>
            </w:pPr>
            <w:r>
              <w:rPr>
                <w:rFonts w:ascii="Times New Roman" w:eastAsia="標楷體" w:hAnsi="Times New Roman" w:cs="Times New Roman"/>
                <w:b/>
              </w:rPr>
              <w:t>(A)</w:t>
            </w:r>
          </w:p>
        </w:tc>
        <w:tc>
          <w:tcPr>
            <w:tcW w:w="145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AA5719F" w14:textId="77777777" w:rsidR="00516659" w:rsidRDefault="00516659" w:rsidP="002C5384">
            <w:pPr>
              <w:spacing w:line="300" w:lineRule="exact"/>
              <w:jc w:val="center"/>
              <w:rPr>
                <w:rFonts w:ascii="Times New Roman" w:eastAsia="標楷體" w:hAnsi="Times New Roman" w:cs="Times New Roman"/>
                <w:b/>
              </w:rPr>
            </w:pPr>
            <w:r>
              <w:rPr>
                <w:rFonts w:ascii="Times New Roman" w:eastAsia="標楷體" w:hAnsi="Times New Roman" w:cs="Times New Roman" w:hint="eastAsia"/>
                <w:b/>
              </w:rPr>
              <w:t>填答人次</w:t>
            </w:r>
          </w:p>
          <w:p w14:paraId="0804A7F3" w14:textId="77777777" w:rsidR="00516659" w:rsidRDefault="00516659" w:rsidP="002C5384">
            <w:pPr>
              <w:spacing w:line="300" w:lineRule="exact"/>
              <w:jc w:val="center"/>
              <w:rPr>
                <w:rFonts w:ascii="Times New Roman" w:eastAsia="標楷體" w:hAnsi="Times New Roman" w:cs="Times New Roman"/>
                <w:b/>
              </w:rPr>
            </w:pPr>
            <w:r>
              <w:rPr>
                <w:rFonts w:ascii="Times New Roman" w:eastAsia="標楷體" w:hAnsi="Times New Roman" w:cs="Times New Roman"/>
                <w:b/>
              </w:rPr>
              <w:t>(B)</w:t>
            </w:r>
          </w:p>
        </w:tc>
        <w:tc>
          <w:tcPr>
            <w:tcW w:w="145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5ABB7D2" w14:textId="77777777" w:rsidR="00516659" w:rsidRDefault="00516659" w:rsidP="002C5384">
            <w:pPr>
              <w:spacing w:line="300" w:lineRule="exact"/>
              <w:jc w:val="center"/>
              <w:rPr>
                <w:rFonts w:ascii="Times New Roman" w:eastAsia="標楷體" w:hAnsi="Times New Roman" w:cs="Times New Roman"/>
                <w:b/>
              </w:rPr>
            </w:pPr>
            <w:r>
              <w:rPr>
                <w:rFonts w:ascii="Times New Roman" w:eastAsia="標楷體" w:hAnsi="Times New Roman" w:cs="Times New Roman" w:hint="eastAsia"/>
                <w:b/>
              </w:rPr>
              <w:t>有效問卷數</w:t>
            </w:r>
          </w:p>
        </w:tc>
        <w:tc>
          <w:tcPr>
            <w:tcW w:w="148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7B7C304" w14:textId="77777777" w:rsidR="00516659" w:rsidRDefault="00516659" w:rsidP="002C5384">
            <w:pPr>
              <w:spacing w:line="300" w:lineRule="exact"/>
              <w:jc w:val="center"/>
              <w:rPr>
                <w:rFonts w:ascii="Times New Roman" w:eastAsia="標楷體" w:hAnsi="Times New Roman" w:cs="Times New Roman"/>
                <w:b/>
              </w:rPr>
            </w:pPr>
            <w:r>
              <w:rPr>
                <w:rFonts w:ascii="Times New Roman" w:eastAsia="標楷體" w:hAnsi="Times New Roman" w:cs="Times New Roman" w:hint="eastAsia"/>
                <w:b/>
              </w:rPr>
              <w:t>填答率</w:t>
            </w:r>
          </w:p>
          <w:p w14:paraId="7FC12E1E" w14:textId="77777777" w:rsidR="00516659" w:rsidRDefault="00516659" w:rsidP="002C5384">
            <w:pPr>
              <w:spacing w:line="300" w:lineRule="exact"/>
              <w:jc w:val="center"/>
              <w:rPr>
                <w:rFonts w:ascii="Times New Roman" w:eastAsia="標楷體" w:hAnsi="Times New Roman" w:cs="Times New Roman"/>
                <w:b/>
              </w:rPr>
            </w:pPr>
            <w:r>
              <w:rPr>
                <w:rFonts w:ascii="Times New Roman" w:eastAsia="標楷體" w:hAnsi="Times New Roman" w:cs="Times New Roman"/>
                <w:b/>
              </w:rPr>
              <w:t>(B) / (A)</w:t>
            </w:r>
          </w:p>
        </w:tc>
        <w:tc>
          <w:tcPr>
            <w:tcW w:w="120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113218C" w14:textId="77777777" w:rsidR="00516659" w:rsidRDefault="00516659" w:rsidP="002C5384">
            <w:pPr>
              <w:spacing w:line="300" w:lineRule="exact"/>
              <w:jc w:val="center"/>
              <w:rPr>
                <w:rFonts w:ascii="Times New Roman" w:eastAsia="標楷體" w:hAnsi="Times New Roman" w:cs="Times New Roman"/>
                <w:b/>
              </w:rPr>
            </w:pPr>
            <w:r>
              <w:rPr>
                <w:rFonts w:ascii="Times New Roman" w:eastAsia="標楷體" w:hAnsi="Times New Roman" w:cs="Times New Roman" w:hint="eastAsia"/>
                <w:b/>
              </w:rPr>
              <w:t>整體</w:t>
            </w:r>
          </w:p>
          <w:p w14:paraId="45FABA05" w14:textId="77777777" w:rsidR="00516659" w:rsidRDefault="00516659" w:rsidP="002C5384">
            <w:pPr>
              <w:spacing w:line="300" w:lineRule="exact"/>
              <w:jc w:val="center"/>
              <w:rPr>
                <w:rFonts w:ascii="Times New Roman" w:eastAsia="標楷體" w:hAnsi="Times New Roman" w:cs="Times New Roman"/>
                <w:b/>
              </w:rPr>
            </w:pPr>
            <w:r>
              <w:rPr>
                <w:rFonts w:ascii="Times New Roman" w:eastAsia="標楷體" w:hAnsi="Times New Roman" w:cs="Times New Roman" w:hint="eastAsia"/>
                <w:b/>
              </w:rPr>
              <w:t>平均數</w:t>
            </w:r>
          </w:p>
        </w:tc>
      </w:tr>
      <w:tr w:rsidR="00516659" w14:paraId="2B091269" w14:textId="77777777" w:rsidTr="002C5384">
        <w:trPr>
          <w:trHeight w:val="397"/>
        </w:trPr>
        <w:tc>
          <w:tcPr>
            <w:tcW w:w="457" w:type="dxa"/>
            <w:vMerge w:val="restart"/>
            <w:tcBorders>
              <w:top w:val="single" w:sz="4" w:space="0" w:color="auto"/>
              <w:left w:val="single" w:sz="4" w:space="0" w:color="auto"/>
              <w:bottom w:val="single" w:sz="4" w:space="0" w:color="auto"/>
              <w:right w:val="single" w:sz="4" w:space="0" w:color="auto"/>
            </w:tcBorders>
            <w:vAlign w:val="center"/>
            <w:hideMark/>
          </w:tcPr>
          <w:p w14:paraId="4936A3F8" w14:textId="77777777" w:rsidR="00516659" w:rsidRDefault="00516659" w:rsidP="002C5384">
            <w:pPr>
              <w:jc w:val="center"/>
              <w:rPr>
                <w:rFonts w:ascii="Times New Roman" w:eastAsia="標楷體" w:hAnsi="Times New Roman" w:cs="Times New Roman"/>
                <w:b/>
                <w:bCs/>
              </w:rPr>
            </w:pPr>
            <w:r>
              <w:rPr>
                <w:rFonts w:ascii="Times New Roman" w:eastAsia="標楷體" w:hAnsi="Times New Roman" w:cs="Times New Roman" w:hint="eastAsia"/>
                <w:b/>
                <w:bCs/>
              </w:rPr>
              <w:t>全校</w:t>
            </w:r>
          </w:p>
        </w:tc>
        <w:tc>
          <w:tcPr>
            <w:tcW w:w="1102" w:type="dxa"/>
            <w:tcBorders>
              <w:top w:val="single" w:sz="4" w:space="0" w:color="auto"/>
              <w:left w:val="single" w:sz="4" w:space="0" w:color="auto"/>
              <w:bottom w:val="single" w:sz="4" w:space="0" w:color="auto"/>
              <w:right w:val="single" w:sz="4" w:space="0" w:color="auto"/>
            </w:tcBorders>
            <w:vAlign w:val="center"/>
            <w:hideMark/>
          </w:tcPr>
          <w:p w14:paraId="503D2C05" w14:textId="77777777" w:rsidR="00516659" w:rsidRDefault="00516659" w:rsidP="002C5384">
            <w:pPr>
              <w:jc w:val="center"/>
              <w:rPr>
                <w:rFonts w:ascii="Times New Roman" w:eastAsia="標楷體" w:hAnsi="Times New Roman" w:cs="Times New Roman"/>
                <w:b/>
                <w:bCs/>
              </w:rPr>
            </w:pPr>
            <w:r>
              <w:rPr>
                <w:rFonts w:ascii="Times New Roman" w:eastAsia="標楷體" w:hAnsi="Times New Roman" w:cs="Times New Roman" w:hint="eastAsia"/>
              </w:rPr>
              <w:t>大學部</w:t>
            </w:r>
          </w:p>
        </w:tc>
        <w:tc>
          <w:tcPr>
            <w:tcW w:w="1453" w:type="dxa"/>
            <w:tcBorders>
              <w:top w:val="single" w:sz="4" w:space="0" w:color="auto"/>
              <w:left w:val="single" w:sz="4" w:space="0" w:color="auto"/>
              <w:bottom w:val="single" w:sz="4" w:space="0" w:color="auto"/>
              <w:right w:val="single" w:sz="4" w:space="0" w:color="auto"/>
            </w:tcBorders>
            <w:vAlign w:val="center"/>
            <w:hideMark/>
          </w:tcPr>
          <w:p w14:paraId="55CEAE3B" w14:textId="77777777" w:rsidR="00516659" w:rsidRDefault="00516659" w:rsidP="002C5384">
            <w:pPr>
              <w:jc w:val="center"/>
              <w:rPr>
                <w:rFonts w:ascii="Times New Roman" w:eastAsia="標楷體" w:hAnsi="Times New Roman" w:cs="Times New Roman"/>
              </w:rPr>
            </w:pPr>
            <w:r>
              <w:rPr>
                <w:rFonts w:ascii="Times New Roman" w:hAnsi="Times New Roman" w:cs="Times New Roman"/>
                <w:color w:val="000000"/>
              </w:rPr>
              <w:t xml:space="preserve">869 </w:t>
            </w:r>
          </w:p>
        </w:tc>
        <w:tc>
          <w:tcPr>
            <w:tcW w:w="1453" w:type="dxa"/>
            <w:tcBorders>
              <w:top w:val="single" w:sz="4" w:space="0" w:color="auto"/>
              <w:left w:val="single" w:sz="4" w:space="0" w:color="auto"/>
              <w:bottom w:val="single" w:sz="4" w:space="0" w:color="auto"/>
              <w:right w:val="single" w:sz="4" w:space="0" w:color="auto"/>
            </w:tcBorders>
            <w:vAlign w:val="center"/>
            <w:hideMark/>
          </w:tcPr>
          <w:p w14:paraId="74FEF548" w14:textId="77777777" w:rsidR="00516659" w:rsidRDefault="00516659" w:rsidP="002C5384">
            <w:pPr>
              <w:jc w:val="center"/>
              <w:rPr>
                <w:rFonts w:ascii="Times New Roman" w:eastAsia="標楷體" w:hAnsi="Times New Roman" w:cs="Times New Roman"/>
              </w:rPr>
            </w:pPr>
            <w:r>
              <w:rPr>
                <w:rFonts w:ascii="Times New Roman" w:hAnsi="Times New Roman" w:cs="Times New Roman"/>
                <w:color w:val="000000"/>
              </w:rPr>
              <w:t xml:space="preserve">36,093 </w:t>
            </w:r>
          </w:p>
        </w:tc>
        <w:tc>
          <w:tcPr>
            <w:tcW w:w="1453" w:type="dxa"/>
            <w:tcBorders>
              <w:top w:val="single" w:sz="4" w:space="0" w:color="auto"/>
              <w:left w:val="single" w:sz="4" w:space="0" w:color="auto"/>
              <w:bottom w:val="single" w:sz="4" w:space="0" w:color="auto"/>
              <w:right w:val="single" w:sz="4" w:space="0" w:color="auto"/>
            </w:tcBorders>
            <w:vAlign w:val="center"/>
            <w:hideMark/>
          </w:tcPr>
          <w:p w14:paraId="7414C1EA" w14:textId="77777777" w:rsidR="00516659" w:rsidRDefault="00516659" w:rsidP="002C5384">
            <w:pPr>
              <w:jc w:val="center"/>
              <w:rPr>
                <w:rFonts w:ascii="Times New Roman" w:eastAsia="標楷體" w:hAnsi="Times New Roman" w:cs="Times New Roman"/>
              </w:rPr>
            </w:pPr>
            <w:r>
              <w:rPr>
                <w:rFonts w:ascii="Times New Roman" w:hAnsi="Times New Roman" w:cs="Times New Roman"/>
                <w:color w:val="000000"/>
              </w:rPr>
              <w:t xml:space="preserve">30,171 </w:t>
            </w:r>
          </w:p>
        </w:tc>
        <w:tc>
          <w:tcPr>
            <w:tcW w:w="1453" w:type="dxa"/>
            <w:tcBorders>
              <w:top w:val="single" w:sz="4" w:space="0" w:color="auto"/>
              <w:left w:val="single" w:sz="4" w:space="0" w:color="auto"/>
              <w:bottom w:val="single" w:sz="4" w:space="0" w:color="auto"/>
              <w:right w:val="single" w:sz="4" w:space="0" w:color="auto"/>
            </w:tcBorders>
            <w:vAlign w:val="center"/>
            <w:hideMark/>
          </w:tcPr>
          <w:p w14:paraId="5B602A76" w14:textId="77777777" w:rsidR="00516659" w:rsidRDefault="00516659" w:rsidP="002C5384">
            <w:pPr>
              <w:jc w:val="center"/>
              <w:rPr>
                <w:rFonts w:ascii="Times New Roman" w:eastAsia="標楷體" w:hAnsi="Times New Roman" w:cs="Times New Roman"/>
              </w:rPr>
            </w:pPr>
            <w:r>
              <w:rPr>
                <w:rFonts w:ascii="Times New Roman" w:hAnsi="Times New Roman" w:cs="Times New Roman"/>
                <w:color w:val="000000"/>
              </w:rPr>
              <w:t xml:space="preserve">29,538 </w:t>
            </w:r>
          </w:p>
        </w:tc>
        <w:tc>
          <w:tcPr>
            <w:tcW w:w="1488" w:type="dxa"/>
            <w:tcBorders>
              <w:top w:val="single" w:sz="4" w:space="0" w:color="auto"/>
              <w:left w:val="single" w:sz="4" w:space="0" w:color="auto"/>
              <w:bottom w:val="single" w:sz="4" w:space="0" w:color="auto"/>
              <w:right w:val="single" w:sz="4" w:space="0" w:color="auto"/>
            </w:tcBorders>
            <w:vAlign w:val="center"/>
            <w:hideMark/>
          </w:tcPr>
          <w:p w14:paraId="1349E5D5" w14:textId="77777777" w:rsidR="00516659" w:rsidRDefault="00516659" w:rsidP="002C5384">
            <w:pPr>
              <w:widowControl/>
              <w:jc w:val="center"/>
              <w:rPr>
                <w:rFonts w:ascii="Times New Roman" w:eastAsia="標楷體" w:hAnsi="Times New Roman" w:cs="Times New Roman"/>
              </w:rPr>
            </w:pPr>
            <w:r>
              <w:rPr>
                <w:rFonts w:ascii="Times New Roman" w:hAnsi="Times New Roman" w:cs="Times New Roman"/>
                <w:color w:val="000000"/>
              </w:rPr>
              <w:t>83.59%</w:t>
            </w:r>
          </w:p>
        </w:tc>
        <w:tc>
          <w:tcPr>
            <w:tcW w:w="1205" w:type="dxa"/>
            <w:tcBorders>
              <w:top w:val="single" w:sz="4" w:space="0" w:color="auto"/>
              <w:left w:val="single" w:sz="4" w:space="0" w:color="auto"/>
              <w:bottom w:val="single" w:sz="4" w:space="0" w:color="auto"/>
              <w:right w:val="single" w:sz="4" w:space="0" w:color="auto"/>
            </w:tcBorders>
            <w:vAlign w:val="center"/>
            <w:hideMark/>
          </w:tcPr>
          <w:p w14:paraId="1502E49D" w14:textId="77777777" w:rsidR="00516659" w:rsidRDefault="00516659" w:rsidP="002C5384">
            <w:pPr>
              <w:jc w:val="center"/>
              <w:rPr>
                <w:rFonts w:ascii="Times New Roman" w:eastAsia="標楷體" w:hAnsi="Times New Roman" w:cs="Times New Roman"/>
              </w:rPr>
            </w:pPr>
            <w:r>
              <w:rPr>
                <w:rFonts w:ascii="Times New Roman" w:hAnsi="Times New Roman" w:cs="Times New Roman"/>
                <w:color w:val="000000"/>
              </w:rPr>
              <w:t>4.56</w:t>
            </w:r>
          </w:p>
        </w:tc>
      </w:tr>
      <w:tr w:rsidR="00516659" w14:paraId="07AEBB5E" w14:textId="77777777" w:rsidTr="002C5384">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614028A" w14:textId="77777777" w:rsidR="00516659" w:rsidRDefault="00516659" w:rsidP="002C5384">
            <w:pPr>
              <w:widowControl/>
              <w:rPr>
                <w:rFonts w:ascii="Times New Roman" w:eastAsia="標楷體" w:hAnsi="Times New Roman" w:cs="Times New Roman"/>
                <w:b/>
                <w:bCs/>
              </w:rPr>
            </w:pPr>
          </w:p>
        </w:tc>
        <w:tc>
          <w:tcPr>
            <w:tcW w:w="1102" w:type="dxa"/>
            <w:tcBorders>
              <w:top w:val="single" w:sz="4" w:space="0" w:color="auto"/>
              <w:left w:val="single" w:sz="4" w:space="0" w:color="auto"/>
              <w:bottom w:val="single" w:sz="4" w:space="0" w:color="auto"/>
              <w:right w:val="single" w:sz="4" w:space="0" w:color="auto"/>
            </w:tcBorders>
            <w:vAlign w:val="center"/>
            <w:hideMark/>
          </w:tcPr>
          <w:p w14:paraId="18B22B0C" w14:textId="77777777" w:rsidR="00516659" w:rsidRDefault="00516659" w:rsidP="002C5384">
            <w:pPr>
              <w:jc w:val="center"/>
              <w:rPr>
                <w:rFonts w:ascii="Times New Roman" w:eastAsia="標楷體" w:hAnsi="Times New Roman" w:cs="Times New Roman"/>
              </w:rPr>
            </w:pPr>
            <w:r>
              <w:rPr>
                <w:rFonts w:ascii="Times New Roman" w:eastAsia="標楷體" w:hAnsi="Times New Roman" w:cs="Times New Roman" w:hint="eastAsia"/>
              </w:rPr>
              <w:t>研究所</w:t>
            </w:r>
          </w:p>
        </w:tc>
        <w:tc>
          <w:tcPr>
            <w:tcW w:w="1453" w:type="dxa"/>
            <w:tcBorders>
              <w:top w:val="single" w:sz="4" w:space="0" w:color="auto"/>
              <w:left w:val="single" w:sz="4" w:space="0" w:color="auto"/>
              <w:bottom w:val="single" w:sz="4" w:space="0" w:color="auto"/>
              <w:right w:val="single" w:sz="4" w:space="0" w:color="auto"/>
            </w:tcBorders>
            <w:vAlign w:val="center"/>
            <w:hideMark/>
          </w:tcPr>
          <w:p w14:paraId="062A26B5" w14:textId="77777777" w:rsidR="00516659" w:rsidRDefault="00516659" w:rsidP="002C5384">
            <w:pPr>
              <w:jc w:val="center"/>
              <w:rPr>
                <w:rFonts w:ascii="Times New Roman" w:eastAsia="標楷體" w:hAnsi="Times New Roman" w:cs="Times New Roman"/>
              </w:rPr>
            </w:pPr>
            <w:r>
              <w:rPr>
                <w:rFonts w:ascii="Times New Roman" w:hAnsi="Times New Roman" w:cs="Times New Roman"/>
                <w:color w:val="000000"/>
              </w:rPr>
              <w:t xml:space="preserve">180 </w:t>
            </w:r>
          </w:p>
        </w:tc>
        <w:tc>
          <w:tcPr>
            <w:tcW w:w="1453" w:type="dxa"/>
            <w:tcBorders>
              <w:top w:val="single" w:sz="4" w:space="0" w:color="auto"/>
              <w:left w:val="single" w:sz="4" w:space="0" w:color="auto"/>
              <w:bottom w:val="single" w:sz="4" w:space="0" w:color="auto"/>
              <w:right w:val="single" w:sz="4" w:space="0" w:color="auto"/>
            </w:tcBorders>
            <w:vAlign w:val="center"/>
            <w:hideMark/>
          </w:tcPr>
          <w:p w14:paraId="1A1B9BD6" w14:textId="77777777" w:rsidR="00516659" w:rsidRDefault="00516659" w:rsidP="002C5384">
            <w:pPr>
              <w:jc w:val="center"/>
              <w:rPr>
                <w:rFonts w:ascii="Times New Roman" w:eastAsia="標楷體" w:hAnsi="Times New Roman" w:cs="Times New Roman"/>
              </w:rPr>
            </w:pPr>
            <w:r>
              <w:rPr>
                <w:rFonts w:ascii="Times New Roman" w:hAnsi="Times New Roman" w:cs="Times New Roman"/>
                <w:color w:val="000000"/>
              </w:rPr>
              <w:t xml:space="preserve">2,516 </w:t>
            </w:r>
          </w:p>
        </w:tc>
        <w:tc>
          <w:tcPr>
            <w:tcW w:w="1453" w:type="dxa"/>
            <w:tcBorders>
              <w:top w:val="single" w:sz="4" w:space="0" w:color="auto"/>
              <w:left w:val="single" w:sz="4" w:space="0" w:color="auto"/>
              <w:bottom w:val="single" w:sz="4" w:space="0" w:color="auto"/>
              <w:right w:val="single" w:sz="4" w:space="0" w:color="auto"/>
            </w:tcBorders>
            <w:vAlign w:val="center"/>
            <w:hideMark/>
          </w:tcPr>
          <w:p w14:paraId="30362F6B" w14:textId="77777777" w:rsidR="00516659" w:rsidRDefault="00516659" w:rsidP="002C5384">
            <w:pPr>
              <w:jc w:val="center"/>
              <w:rPr>
                <w:rFonts w:ascii="Times New Roman" w:eastAsia="標楷體" w:hAnsi="Times New Roman" w:cs="Times New Roman"/>
              </w:rPr>
            </w:pPr>
            <w:r>
              <w:rPr>
                <w:rFonts w:ascii="Times New Roman" w:hAnsi="Times New Roman" w:cs="Times New Roman"/>
                <w:color w:val="000000"/>
              </w:rPr>
              <w:t xml:space="preserve">1,377 </w:t>
            </w:r>
          </w:p>
        </w:tc>
        <w:tc>
          <w:tcPr>
            <w:tcW w:w="1453" w:type="dxa"/>
            <w:tcBorders>
              <w:top w:val="single" w:sz="4" w:space="0" w:color="auto"/>
              <w:left w:val="single" w:sz="4" w:space="0" w:color="auto"/>
              <w:bottom w:val="single" w:sz="4" w:space="0" w:color="auto"/>
              <w:right w:val="single" w:sz="4" w:space="0" w:color="auto"/>
            </w:tcBorders>
            <w:vAlign w:val="center"/>
            <w:hideMark/>
          </w:tcPr>
          <w:p w14:paraId="29C5EB12" w14:textId="77777777" w:rsidR="00516659" w:rsidRDefault="00516659" w:rsidP="002C5384">
            <w:pPr>
              <w:jc w:val="center"/>
              <w:rPr>
                <w:rFonts w:ascii="Times New Roman" w:eastAsia="標楷體" w:hAnsi="Times New Roman" w:cs="Times New Roman"/>
              </w:rPr>
            </w:pPr>
            <w:r>
              <w:rPr>
                <w:rFonts w:ascii="Times New Roman" w:hAnsi="Times New Roman" w:cs="Times New Roman"/>
                <w:color w:val="000000"/>
              </w:rPr>
              <w:t xml:space="preserve">1,369 </w:t>
            </w:r>
          </w:p>
        </w:tc>
        <w:tc>
          <w:tcPr>
            <w:tcW w:w="1488" w:type="dxa"/>
            <w:tcBorders>
              <w:top w:val="single" w:sz="4" w:space="0" w:color="auto"/>
              <w:left w:val="single" w:sz="4" w:space="0" w:color="auto"/>
              <w:bottom w:val="single" w:sz="4" w:space="0" w:color="auto"/>
              <w:right w:val="single" w:sz="4" w:space="0" w:color="auto"/>
            </w:tcBorders>
            <w:vAlign w:val="center"/>
            <w:hideMark/>
          </w:tcPr>
          <w:p w14:paraId="28D7EB28" w14:textId="77777777" w:rsidR="00516659" w:rsidRDefault="00516659" w:rsidP="002C5384">
            <w:pPr>
              <w:jc w:val="center"/>
              <w:rPr>
                <w:rFonts w:ascii="Times New Roman" w:eastAsia="標楷體" w:hAnsi="Times New Roman" w:cs="Times New Roman"/>
              </w:rPr>
            </w:pPr>
            <w:r>
              <w:rPr>
                <w:rFonts w:ascii="Times New Roman" w:hAnsi="Times New Roman" w:cs="Times New Roman"/>
                <w:color w:val="000000"/>
              </w:rPr>
              <w:t>54.73%</w:t>
            </w:r>
          </w:p>
        </w:tc>
        <w:tc>
          <w:tcPr>
            <w:tcW w:w="1205" w:type="dxa"/>
            <w:tcBorders>
              <w:top w:val="single" w:sz="4" w:space="0" w:color="auto"/>
              <w:left w:val="single" w:sz="4" w:space="0" w:color="auto"/>
              <w:bottom w:val="single" w:sz="4" w:space="0" w:color="auto"/>
              <w:right w:val="single" w:sz="4" w:space="0" w:color="auto"/>
            </w:tcBorders>
            <w:vAlign w:val="center"/>
            <w:hideMark/>
          </w:tcPr>
          <w:p w14:paraId="7E651A4B" w14:textId="77777777" w:rsidR="00516659" w:rsidRDefault="00516659" w:rsidP="002C5384">
            <w:pPr>
              <w:jc w:val="center"/>
              <w:rPr>
                <w:rFonts w:ascii="Times New Roman" w:eastAsia="標楷體" w:hAnsi="Times New Roman" w:cs="Times New Roman"/>
              </w:rPr>
            </w:pPr>
            <w:r>
              <w:rPr>
                <w:rFonts w:ascii="Times New Roman" w:hAnsi="Times New Roman" w:cs="Times New Roman"/>
                <w:color w:val="000000"/>
              </w:rPr>
              <w:t>4.66</w:t>
            </w:r>
          </w:p>
        </w:tc>
      </w:tr>
      <w:tr w:rsidR="00516659" w14:paraId="206B55EC" w14:textId="77777777" w:rsidTr="002C5384">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556AC09" w14:textId="77777777" w:rsidR="00516659" w:rsidRDefault="00516659" w:rsidP="002C5384">
            <w:pPr>
              <w:widowControl/>
              <w:rPr>
                <w:rFonts w:ascii="Times New Roman" w:eastAsia="標楷體" w:hAnsi="Times New Roman" w:cs="Times New Roman"/>
                <w:b/>
                <w:bCs/>
              </w:rPr>
            </w:pPr>
          </w:p>
        </w:tc>
        <w:tc>
          <w:tcPr>
            <w:tcW w:w="1102" w:type="dxa"/>
            <w:tcBorders>
              <w:top w:val="single" w:sz="4" w:space="0" w:color="auto"/>
              <w:left w:val="single" w:sz="4" w:space="0" w:color="auto"/>
              <w:bottom w:val="single" w:sz="4" w:space="0" w:color="auto"/>
              <w:right w:val="single" w:sz="4" w:space="0" w:color="auto"/>
            </w:tcBorders>
            <w:vAlign w:val="center"/>
            <w:hideMark/>
          </w:tcPr>
          <w:p w14:paraId="7912B985" w14:textId="77777777" w:rsidR="00516659" w:rsidRDefault="00516659" w:rsidP="002C5384">
            <w:pPr>
              <w:jc w:val="center"/>
              <w:rPr>
                <w:rFonts w:ascii="Times New Roman" w:eastAsia="標楷體" w:hAnsi="Times New Roman" w:cs="Times New Roman"/>
              </w:rPr>
            </w:pPr>
            <w:r>
              <w:rPr>
                <w:rFonts w:ascii="Times New Roman" w:eastAsia="標楷體" w:hAnsi="Times New Roman" w:cs="Times New Roman" w:hint="eastAsia"/>
                <w:b/>
                <w:bCs/>
              </w:rPr>
              <w:t>整體</w:t>
            </w:r>
          </w:p>
        </w:tc>
        <w:tc>
          <w:tcPr>
            <w:tcW w:w="1453" w:type="dxa"/>
            <w:tcBorders>
              <w:top w:val="single" w:sz="4" w:space="0" w:color="auto"/>
              <w:left w:val="single" w:sz="4" w:space="0" w:color="auto"/>
              <w:bottom w:val="single" w:sz="4" w:space="0" w:color="auto"/>
              <w:right w:val="single" w:sz="4" w:space="0" w:color="auto"/>
            </w:tcBorders>
            <w:vAlign w:val="center"/>
            <w:hideMark/>
          </w:tcPr>
          <w:p w14:paraId="5E6424DE" w14:textId="77777777" w:rsidR="00516659" w:rsidRDefault="00516659" w:rsidP="002C5384">
            <w:pPr>
              <w:jc w:val="center"/>
              <w:rPr>
                <w:rFonts w:ascii="Times New Roman" w:eastAsia="標楷體" w:hAnsi="Times New Roman" w:cs="Times New Roman"/>
              </w:rPr>
            </w:pPr>
            <w:r>
              <w:rPr>
                <w:rFonts w:ascii="Times New Roman" w:hAnsi="Times New Roman" w:cs="Times New Roman"/>
                <w:b/>
                <w:bCs/>
                <w:color w:val="000000"/>
              </w:rPr>
              <w:t xml:space="preserve">1,049 </w:t>
            </w:r>
          </w:p>
        </w:tc>
        <w:tc>
          <w:tcPr>
            <w:tcW w:w="1453" w:type="dxa"/>
            <w:tcBorders>
              <w:top w:val="single" w:sz="4" w:space="0" w:color="auto"/>
              <w:left w:val="single" w:sz="4" w:space="0" w:color="auto"/>
              <w:bottom w:val="single" w:sz="4" w:space="0" w:color="auto"/>
              <w:right w:val="single" w:sz="4" w:space="0" w:color="auto"/>
            </w:tcBorders>
            <w:vAlign w:val="center"/>
            <w:hideMark/>
          </w:tcPr>
          <w:p w14:paraId="42E734BC" w14:textId="77777777" w:rsidR="00516659" w:rsidRDefault="00516659" w:rsidP="002C5384">
            <w:pPr>
              <w:jc w:val="center"/>
              <w:rPr>
                <w:rFonts w:ascii="Times New Roman" w:eastAsia="標楷體" w:hAnsi="Times New Roman" w:cs="Times New Roman"/>
              </w:rPr>
            </w:pPr>
            <w:r>
              <w:rPr>
                <w:rFonts w:ascii="Times New Roman" w:hAnsi="Times New Roman" w:cs="Times New Roman"/>
                <w:b/>
                <w:bCs/>
                <w:color w:val="000000"/>
              </w:rPr>
              <w:t xml:space="preserve">38,609 </w:t>
            </w:r>
          </w:p>
        </w:tc>
        <w:tc>
          <w:tcPr>
            <w:tcW w:w="1453" w:type="dxa"/>
            <w:tcBorders>
              <w:top w:val="single" w:sz="4" w:space="0" w:color="auto"/>
              <w:left w:val="single" w:sz="4" w:space="0" w:color="auto"/>
              <w:bottom w:val="single" w:sz="4" w:space="0" w:color="auto"/>
              <w:right w:val="single" w:sz="4" w:space="0" w:color="auto"/>
            </w:tcBorders>
            <w:vAlign w:val="center"/>
            <w:hideMark/>
          </w:tcPr>
          <w:p w14:paraId="3ADEF334" w14:textId="77777777" w:rsidR="00516659" w:rsidRDefault="00516659" w:rsidP="002C5384">
            <w:pPr>
              <w:jc w:val="center"/>
              <w:rPr>
                <w:rFonts w:ascii="Times New Roman" w:eastAsia="標楷體" w:hAnsi="Times New Roman" w:cs="Times New Roman"/>
              </w:rPr>
            </w:pPr>
            <w:r>
              <w:rPr>
                <w:rFonts w:ascii="Times New Roman" w:hAnsi="Times New Roman" w:cs="Times New Roman"/>
                <w:b/>
                <w:bCs/>
                <w:color w:val="000000"/>
              </w:rPr>
              <w:t xml:space="preserve">31,548 </w:t>
            </w:r>
          </w:p>
        </w:tc>
        <w:tc>
          <w:tcPr>
            <w:tcW w:w="1453" w:type="dxa"/>
            <w:tcBorders>
              <w:top w:val="single" w:sz="4" w:space="0" w:color="auto"/>
              <w:left w:val="single" w:sz="4" w:space="0" w:color="auto"/>
              <w:bottom w:val="single" w:sz="4" w:space="0" w:color="auto"/>
              <w:right w:val="single" w:sz="4" w:space="0" w:color="auto"/>
            </w:tcBorders>
            <w:vAlign w:val="center"/>
            <w:hideMark/>
          </w:tcPr>
          <w:p w14:paraId="1624E2BE" w14:textId="77777777" w:rsidR="00516659" w:rsidRDefault="00516659" w:rsidP="002C5384">
            <w:pPr>
              <w:jc w:val="center"/>
              <w:rPr>
                <w:rFonts w:ascii="Times New Roman" w:eastAsia="標楷體" w:hAnsi="Times New Roman" w:cs="Times New Roman"/>
              </w:rPr>
            </w:pPr>
            <w:r>
              <w:rPr>
                <w:rFonts w:ascii="Times New Roman" w:hAnsi="Times New Roman" w:cs="Times New Roman"/>
                <w:b/>
                <w:bCs/>
                <w:color w:val="000000"/>
              </w:rPr>
              <w:t xml:space="preserve">30,907 </w:t>
            </w:r>
          </w:p>
        </w:tc>
        <w:tc>
          <w:tcPr>
            <w:tcW w:w="1488" w:type="dxa"/>
            <w:tcBorders>
              <w:top w:val="single" w:sz="4" w:space="0" w:color="auto"/>
              <w:left w:val="single" w:sz="4" w:space="0" w:color="auto"/>
              <w:bottom w:val="single" w:sz="4" w:space="0" w:color="auto"/>
              <w:right w:val="single" w:sz="4" w:space="0" w:color="auto"/>
            </w:tcBorders>
            <w:vAlign w:val="center"/>
            <w:hideMark/>
          </w:tcPr>
          <w:p w14:paraId="201B4620" w14:textId="77777777" w:rsidR="00516659" w:rsidRPr="00587DED" w:rsidRDefault="00516659" w:rsidP="002C5384">
            <w:pPr>
              <w:jc w:val="center"/>
              <w:rPr>
                <w:rFonts w:ascii="Times New Roman" w:eastAsia="標楷體" w:hAnsi="Times New Roman" w:cs="Times New Roman"/>
                <w:b/>
              </w:rPr>
            </w:pPr>
            <w:r>
              <w:rPr>
                <w:rFonts w:ascii="Times New Roman" w:hAnsi="Times New Roman" w:cs="Times New Roman"/>
                <w:b/>
                <w:bCs/>
                <w:color w:val="000000"/>
              </w:rPr>
              <w:t>81.71%</w:t>
            </w:r>
          </w:p>
        </w:tc>
        <w:tc>
          <w:tcPr>
            <w:tcW w:w="1205" w:type="dxa"/>
            <w:tcBorders>
              <w:top w:val="single" w:sz="4" w:space="0" w:color="auto"/>
              <w:left w:val="single" w:sz="4" w:space="0" w:color="auto"/>
              <w:bottom w:val="single" w:sz="4" w:space="0" w:color="auto"/>
              <w:right w:val="single" w:sz="4" w:space="0" w:color="auto"/>
            </w:tcBorders>
            <w:vAlign w:val="center"/>
            <w:hideMark/>
          </w:tcPr>
          <w:p w14:paraId="515E0ED1" w14:textId="77777777" w:rsidR="00516659" w:rsidRDefault="00516659" w:rsidP="002C5384">
            <w:pPr>
              <w:jc w:val="center"/>
              <w:rPr>
                <w:rFonts w:ascii="Times New Roman" w:eastAsia="標楷體" w:hAnsi="Times New Roman" w:cs="Times New Roman"/>
              </w:rPr>
            </w:pPr>
            <w:r>
              <w:rPr>
                <w:rFonts w:ascii="Times New Roman" w:hAnsi="Times New Roman" w:cs="Times New Roman"/>
                <w:b/>
                <w:bCs/>
                <w:color w:val="000000"/>
              </w:rPr>
              <w:t>4.56</w:t>
            </w:r>
          </w:p>
        </w:tc>
      </w:tr>
      <w:tr w:rsidR="00516659" w14:paraId="29EBAD44" w14:textId="77777777" w:rsidTr="002C5384">
        <w:trPr>
          <w:trHeight w:val="397"/>
        </w:trPr>
        <w:tc>
          <w:tcPr>
            <w:tcW w:w="457" w:type="dxa"/>
            <w:vMerge w:val="restart"/>
            <w:tcBorders>
              <w:top w:val="single" w:sz="4" w:space="0" w:color="auto"/>
              <w:left w:val="single" w:sz="4" w:space="0" w:color="auto"/>
              <w:bottom w:val="single" w:sz="12" w:space="0" w:color="auto"/>
              <w:right w:val="single" w:sz="4" w:space="0" w:color="auto"/>
            </w:tcBorders>
            <w:vAlign w:val="center"/>
            <w:hideMark/>
          </w:tcPr>
          <w:p w14:paraId="50CC0B16" w14:textId="77777777" w:rsidR="00516659" w:rsidRDefault="00516659" w:rsidP="002C5384">
            <w:pPr>
              <w:jc w:val="center"/>
              <w:rPr>
                <w:rFonts w:ascii="Times New Roman" w:eastAsia="標楷體" w:hAnsi="Times New Roman" w:cs="Times New Roman"/>
                <w:b/>
                <w:bCs/>
              </w:rPr>
            </w:pPr>
            <w:proofErr w:type="gramStart"/>
            <w:r>
              <w:rPr>
                <w:rFonts w:ascii="Times New Roman" w:eastAsia="標楷體" w:hAnsi="Times New Roman" w:cs="Times New Roman" w:hint="eastAsia"/>
                <w:b/>
                <w:bCs/>
              </w:rPr>
              <w:t>生資</w:t>
            </w:r>
            <w:proofErr w:type="gramEnd"/>
            <w:r>
              <w:rPr>
                <w:rFonts w:ascii="Times New Roman" w:eastAsia="標楷體" w:hAnsi="Times New Roman" w:cs="Times New Roman"/>
                <w:b/>
                <w:bCs/>
              </w:rPr>
              <w:t xml:space="preserve"> </w:t>
            </w:r>
            <w:r>
              <w:rPr>
                <w:rFonts w:ascii="Times New Roman" w:eastAsia="標楷體" w:hAnsi="Times New Roman" w:cs="Times New Roman" w:hint="eastAsia"/>
                <w:b/>
                <w:bCs/>
              </w:rPr>
              <w:t>院</w:t>
            </w:r>
          </w:p>
        </w:tc>
        <w:tc>
          <w:tcPr>
            <w:tcW w:w="1102" w:type="dxa"/>
            <w:tcBorders>
              <w:top w:val="single" w:sz="4" w:space="0" w:color="auto"/>
              <w:left w:val="single" w:sz="4" w:space="0" w:color="auto"/>
              <w:bottom w:val="single" w:sz="4" w:space="0" w:color="auto"/>
              <w:right w:val="single" w:sz="4" w:space="0" w:color="auto"/>
            </w:tcBorders>
            <w:vAlign w:val="center"/>
            <w:hideMark/>
          </w:tcPr>
          <w:p w14:paraId="3ED2285A" w14:textId="77777777" w:rsidR="00516659" w:rsidRDefault="00516659" w:rsidP="002C5384">
            <w:pPr>
              <w:jc w:val="center"/>
              <w:rPr>
                <w:rFonts w:ascii="Times New Roman" w:eastAsia="標楷體" w:hAnsi="Times New Roman" w:cs="Times New Roman"/>
                <w:b/>
                <w:bCs/>
              </w:rPr>
            </w:pPr>
            <w:r>
              <w:rPr>
                <w:rFonts w:ascii="Times New Roman" w:eastAsia="標楷體" w:hAnsi="Times New Roman" w:cs="Times New Roman" w:hint="eastAsia"/>
              </w:rPr>
              <w:t>大學部</w:t>
            </w:r>
          </w:p>
        </w:tc>
        <w:tc>
          <w:tcPr>
            <w:tcW w:w="1453" w:type="dxa"/>
            <w:tcBorders>
              <w:top w:val="single" w:sz="4" w:space="0" w:color="auto"/>
              <w:left w:val="single" w:sz="4" w:space="0" w:color="auto"/>
              <w:bottom w:val="single" w:sz="4" w:space="0" w:color="auto"/>
              <w:right w:val="single" w:sz="4" w:space="0" w:color="auto"/>
            </w:tcBorders>
            <w:vAlign w:val="center"/>
            <w:hideMark/>
          </w:tcPr>
          <w:p w14:paraId="1F62EAFA" w14:textId="77777777" w:rsidR="00516659" w:rsidRDefault="00516659" w:rsidP="002C5384">
            <w:pPr>
              <w:jc w:val="center"/>
              <w:rPr>
                <w:rFonts w:ascii="Times New Roman" w:eastAsia="標楷體" w:hAnsi="Times New Roman" w:cs="Times New Roman"/>
              </w:rPr>
            </w:pPr>
            <w:r>
              <w:rPr>
                <w:rFonts w:ascii="Times New Roman" w:hAnsi="Times New Roman" w:cs="Times New Roman"/>
                <w:color w:val="000000"/>
              </w:rPr>
              <w:t xml:space="preserve">172 </w:t>
            </w:r>
          </w:p>
        </w:tc>
        <w:tc>
          <w:tcPr>
            <w:tcW w:w="1453" w:type="dxa"/>
            <w:tcBorders>
              <w:top w:val="single" w:sz="4" w:space="0" w:color="auto"/>
              <w:left w:val="single" w:sz="4" w:space="0" w:color="auto"/>
              <w:bottom w:val="single" w:sz="4" w:space="0" w:color="auto"/>
              <w:right w:val="single" w:sz="4" w:space="0" w:color="auto"/>
            </w:tcBorders>
            <w:vAlign w:val="center"/>
            <w:hideMark/>
          </w:tcPr>
          <w:p w14:paraId="30DD29F9" w14:textId="77777777" w:rsidR="00516659" w:rsidRDefault="00516659" w:rsidP="002C5384">
            <w:pPr>
              <w:jc w:val="center"/>
              <w:rPr>
                <w:rFonts w:ascii="Times New Roman" w:eastAsia="標楷體" w:hAnsi="Times New Roman" w:cs="Times New Roman"/>
              </w:rPr>
            </w:pPr>
            <w:r>
              <w:rPr>
                <w:rFonts w:ascii="Times New Roman" w:hAnsi="Times New Roman" w:cs="Times New Roman"/>
                <w:color w:val="000000"/>
              </w:rPr>
              <w:t xml:space="preserve">7,414 </w:t>
            </w:r>
          </w:p>
        </w:tc>
        <w:tc>
          <w:tcPr>
            <w:tcW w:w="1453" w:type="dxa"/>
            <w:tcBorders>
              <w:top w:val="single" w:sz="4" w:space="0" w:color="auto"/>
              <w:left w:val="single" w:sz="4" w:space="0" w:color="auto"/>
              <w:bottom w:val="single" w:sz="4" w:space="0" w:color="auto"/>
              <w:right w:val="single" w:sz="4" w:space="0" w:color="auto"/>
            </w:tcBorders>
            <w:vAlign w:val="center"/>
            <w:hideMark/>
          </w:tcPr>
          <w:p w14:paraId="2FA0154B" w14:textId="77777777" w:rsidR="00516659" w:rsidRDefault="00516659" w:rsidP="002C5384">
            <w:pPr>
              <w:jc w:val="center"/>
              <w:rPr>
                <w:rFonts w:ascii="Times New Roman" w:eastAsia="標楷體" w:hAnsi="Times New Roman" w:cs="Times New Roman"/>
              </w:rPr>
            </w:pPr>
            <w:r>
              <w:rPr>
                <w:rFonts w:ascii="Times New Roman" w:hAnsi="Times New Roman" w:cs="Times New Roman"/>
                <w:color w:val="000000"/>
              </w:rPr>
              <w:t xml:space="preserve">6,343 </w:t>
            </w:r>
          </w:p>
        </w:tc>
        <w:tc>
          <w:tcPr>
            <w:tcW w:w="1453" w:type="dxa"/>
            <w:tcBorders>
              <w:top w:val="single" w:sz="4" w:space="0" w:color="auto"/>
              <w:left w:val="single" w:sz="4" w:space="0" w:color="auto"/>
              <w:bottom w:val="single" w:sz="4" w:space="0" w:color="auto"/>
              <w:right w:val="single" w:sz="4" w:space="0" w:color="auto"/>
            </w:tcBorders>
            <w:vAlign w:val="center"/>
            <w:hideMark/>
          </w:tcPr>
          <w:p w14:paraId="2B5D9DF0" w14:textId="77777777" w:rsidR="00516659" w:rsidRDefault="00516659" w:rsidP="002C5384">
            <w:pPr>
              <w:jc w:val="center"/>
              <w:rPr>
                <w:rFonts w:ascii="Times New Roman" w:eastAsia="標楷體" w:hAnsi="Times New Roman" w:cs="Times New Roman"/>
              </w:rPr>
            </w:pPr>
            <w:r>
              <w:rPr>
                <w:rFonts w:ascii="Times New Roman" w:hAnsi="Times New Roman" w:cs="Times New Roman"/>
                <w:color w:val="000000"/>
              </w:rPr>
              <w:t xml:space="preserve">6,222 </w:t>
            </w:r>
          </w:p>
        </w:tc>
        <w:tc>
          <w:tcPr>
            <w:tcW w:w="1488" w:type="dxa"/>
            <w:tcBorders>
              <w:top w:val="single" w:sz="4" w:space="0" w:color="auto"/>
              <w:left w:val="single" w:sz="4" w:space="0" w:color="auto"/>
              <w:bottom w:val="single" w:sz="4" w:space="0" w:color="auto"/>
              <w:right w:val="single" w:sz="4" w:space="0" w:color="auto"/>
            </w:tcBorders>
            <w:vAlign w:val="center"/>
            <w:hideMark/>
          </w:tcPr>
          <w:p w14:paraId="4180C2CD" w14:textId="77777777" w:rsidR="00516659" w:rsidRDefault="00516659" w:rsidP="002C5384">
            <w:pPr>
              <w:jc w:val="center"/>
              <w:rPr>
                <w:rFonts w:ascii="Times New Roman" w:eastAsia="標楷體" w:hAnsi="Times New Roman" w:cs="Times New Roman"/>
              </w:rPr>
            </w:pPr>
            <w:r>
              <w:rPr>
                <w:rFonts w:ascii="Times New Roman" w:hAnsi="Times New Roman" w:cs="Times New Roman"/>
                <w:color w:val="000000"/>
              </w:rPr>
              <w:t>85.55%</w:t>
            </w:r>
          </w:p>
        </w:tc>
        <w:tc>
          <w:tcPr>
            <w:tcW w:w="1205" w:type="dxa"/>
            <w:tcBorders>
              <w:top w:val="single" w:sz="4" w:space="0" w:color="auto"/>
              <w:left w:val="single" w:sz="4" w:space="0" w:color="auto"/>
              <w:bottom w:val="single" w:sz="4" w:space="0" w:color="auto"/>
              <w:right w:val="single" w:sz="4" w:space="0" w:color="auto"/>
            </w:tcBorders>
            <w:vAlign w:val="center"/>
            <w:hideMark/>
          </w:tcPr>
          <w:p w14:paraId="03BDF84F" w14:textId="77777777" w:rsidR="00516659" w:rsidRDefault="00516659" w:rsidP="002C5384">
            <w:pPr>
              <w:jc w:val="center"/>
              <w:rPr>
                <w:rFonts w:ascii="Times New Roman" w:eastAsia="標楷體" w:hAnsi="Times New Roman" w:cs="Times New Roman"/>
              </w:rPr>
            </w:pPr>
            <w:r>
              <w:rPr>
                <w:rFonts w:ascii="Times New Roman" w:hAnsi="Times New Roman" w:cs="Times New Roman"/>
                <w:color w:val="000000"/>
              </w:rPr>
              <w:t xml:space="preserve">4.52 </w:t>
            </w:r>
          </w:p>
        </w:tc>
      </w:tr>
      <w:tr w:rsidR="00516659" w14:paraId="6EDC2A3F" w14:textId="77777777" w:rsidTr="002C5384">
        <w:trPr>
          <w:trHeight w:val="397"/>
        </w:trPr>
        <w:tc>
          <w:tcPr>
            <w:tcW w:w="0" w:type="auto"/>
            <w:vMerge/>
            <w:tcBorders>
              <w:top w:val="single" w:sz="4" w:space="0" w:color="auto"/>
              <w:left w:val="single" w:sz="4" w:space="0" w:color="auto"/>
              <w:bottom w:val="single" w:sz="12" w:space="0" w:color="auto"/>
              <w:right w:val="single" w:sz="4" w:space="0" w:color="auto"/>
            </w:tcBorders>
            <w:vAlign w:val="center"/>
            <w:hideMark/>
          </w:tcPr>
          <w:p w14:paraId="5162D6E1" w14:textId="77777777" w:rsidR="00516659" w:rsidRDefault="00516659" w:rsidP="002C5384">
            <w:pPr>
              <w:widowControl/>
              <w:rPr>
                <w:rFonts w:ascii="Times New Roman" w:eastAsia="標楷體" w:hAnsi="Times New Roman" w:cs="Times New Roman"/>
                <w:b/>
                <w:bCs/>
              </w:rPr>
            </w:pPr>
          </w:p>
        </w:tc>
        <w:tc>
          <w:tcPr>
            <w:tcW w:w="1102" w:type="dxa"/>
            <w:tcBorders>
              <w:top w:val="single" w:sz="4" w:space="0" w:color="auto"/>
              <w:left w:val="single" w:sz="4" w:space="0" w:color="auto"/>
              <w:bottom w:val="single" w:sz="4" w:space="0" w:color="auto"/>
              <w:right w:val="single" w:sz="4" w:space="0" w:color="auto"/>
            </w:tcBorders>
            <w:vAlign w:val="center"/>
            <w:hideMark/>
          </w:tcPr>
          <w:p w14:paraId="57DA5306" w14:textId="77777777" w:rsidR="00516659" w:rsidRDefault="00516659" w:rsidP="002C5384">
            <w:pPr>
              <w:jc w:val="center"/>
              <w:rPr>
                <w:rFonts w:ascii="Times New Roman" w:eastAsia="標楷體" w:hAnsi="Times New Roman" w:cs="Times New Roman"/>
              </w:rPr>
            </w:pPr>
            <w:r>
              <w:rPr>
                <w:rFonts w:ascii="Times New Roman" w:eastAsia="標楷體" w:hAnsi="Times New Roman" w:cs="Times New Roman" w:hint="eastAsia"/>
              </w:rPr>
              <w:t>研究所</w:t>
            </w:r>
          </w:p>
        </w:tc>
        <w:tc>
          <w:tcPr>
            <w:tcW w:w="1453" w:type="dxa"/>
            <w:tcBorders>
              <w:top w:val="single" w:sz="4" w:space="0" w:color="auto"/>
              <w:left w:val="single" w:sz="4" w:space="0" w:color="auto"/>
              <w:bottom w:val="single" w:sz="4" w:space="0" w:color="auto"/>
              <w:right w:val="single" w:sz="4" w:space="0" w:color="auto"/>
            </w:tcBorders>
            <w:vAlign w:val="center"/>
            <w:hideMark/>
          </w:tcPr>
          <w:p w14:paraId="6DAFEC7C" w14:textId="77777777" w:rsidR="00516659" w:rsidRDefault="00516659" w:rsidP="002C5384">
            <w:pPr>
              <w:jc w:val="center"/>
              <w:rPr>
                <w:rFonts w:ascii="Times New Roman" w:eastAsia="標楷體" w:hAnsi="Times New Roman" w:cs="Times New Roman"/>
              </w:rPr>
            </w:pPr>
            <w:r>
              <w:rPr>
                <w:rFonts w:ascii="Times New Roman" w:hAnsi="Times New Roman" w:cs="Times New Roman"/>
                <w:color w:val="000000"/>
              </w:rPr>
              <w:t xml:space="preserve">62 </w:t>
            </w:r>
          </w:p>
        </w:tc>
        <w:tc>
          <w:tcPr>
            <w:tcW w:w="1453" w:type="dxa"/>
            <w:tcBorders>
              <w:top w:val="single" w:sz="4" w:space="0" w:color="auto"/>
              <w:left w:val="single" w:sz="4" w:space="0" w:color="auto"/>
              <w:bottom w:val="single" w:sz="4" w:space="0" w:color="auto"/>
              <w:right w:val="single" w:sz="4" w:space="0" w:color="auto"/>
            </w:tcBorders>
            <w:vAlign w:val="center"/>
            <w:hideMark/>
          </w:tcPr>
          <w:p w14:paraId="1110530D" w14:textId="77777777" w:rsidR="00516659" w:rsidRDefault="00516659" w:rsidP="002C5384">
            <w:pPr>
              <w:jc w:val="center"/>
              <w:rPr>
                <w:rFonts w:ascii="Times New Roman" w:eastAsia="標楷體" w:hAnsi="Times New Roman" w:cs="Times New Roman"/>
              </w:rPr>
            </w:pPr>
            <w:r>
              <w:rPr>
                <w:rFonts w:ascii="Times New Roman" w:hAnsi="Times New Roman" w:cs="Times New Roman"/>
                <w:color w:val="000000"/>
              </w:rPr>
              <w:t xml:space="preserve">756 </w:t>
            </w:r>
          </w:p>
        </w:tc>
        <w:tc>
          <w:tcPr>
            <w:tcW w:w="1453" w:type="dxa"/>
            <w:tcBorders>
              <w:top w:val="single" w:sz="4" w:space="0" w:color="auto"/>
              <w:left w:val="single" w:sz="4" w:space="0" w:color="auto"/>
              <w:bottom w:val="single" w:sz="4" w:space="0" w:color="auto"/>
              <w:right w:val="single" w:sz="4" w:space="0" w:color="auto"/>
            </w:tcBorders>
            <w:vAlign w:val="center"/>
            <w:hideMark/>
          </w:tcPr>
          <w:p w14:paraId="3A4ED2E5" w14:textId="77777777" w:rsidR="00516659" w:rsidRDefault="00516659" w:rsidP="002C5384">
            <w:pPr>
              <w:jc w:val="center"/>
              <w:rPr>
                <w:rFonts w:ascii="Times New Roman" w:eastAsia="標楷體" w:hAnsi="Times New Roman" w:cs="Times New Roman"/>
              </w:rPr>
            </w:pPr>
            <w:r>
              <w:rPr>
                <w:rFonts w:ascii="Times New Roman" w:hAnsi="Times New Roman" w:cs="Times New Roman"/>
                <w:color w:val="000000"/>
              </w:rPr>
              <w:t xml:space="preserve">389 </w:t>
            </w:r>
          </w:p>
        </w:tc>
        <w:tc>
          <w:tcPr>
            <w:tcW w:w="1453" w:type="dxa"/>
            <w:tcBorders>
              <w:top w:val="single" w:sz="4" w:space="0" w:color="auto"/>
              <w:left w:val="single" w:sz="4" w:space="0" w:color="auto"/>
              <w:bottom w:val="single" w:sz="4" w:space="0" w:color="auto"/>
              <w:right w:val="single" w:sz="4" w:space="0" w:color="auto"/>
            </w:tcBorders>
            <w:vAlign w:val="center"/>
            <w:hideMark/>
          </w:tcPr>
          <w:p w14:paraId="7CFD655E" w14:textId="77777777" w:rsidR="00516659" w:rsidRDefault="00516659" w:rsidP="002C5384">
            <w:pPr>
              <w:jc w:val="center"/>
              <w:rPr>
                <w:rFonts w:ascii="Times New Roman" w:eastAsia="標楷體" w:hAnsi="Times New Roman" w:cs="Times New Roman"/>
              </w:rPr>
            </w:pPr>
            <w:r>
              <w:rPr>
                <w:rFonts w:ascii="Times New Roman" w:hAnsi="Times New Roman" w:cs="Times New Roman"/>
                <w:color w:val="000000"/>
              </w:rPr>
              <w:t xml:space="preserve">386 </w:t>
            </w:r>
          </w:p>
        </w:tc>
        <w:tc>
          <w:tcPr>
            <w:tcW w:w="1488" w:type="dxa"/>
            <w:tcBorders>
              <w:top w:val="single" w:sz="4" w:space="0" w:color="auto"/>
              <w:left w:val="single" w:sz="4" w:space="0" w:color="auto"/>
              <w:bottom w:val="single" w:sz="4" w:space="0" w:color="auto"/>
              <w:right w:val="single" w:sz="4" w:space="0" w:color="auto"/>
            </w:tcBorders>
            <w:vAlign w:val="center"/>
            <w:hideMark/>
          </w:tcPr>
          <w:p w14:paraId="2026C09C" w14:textId="77777777" w:rsidR="00516659" w:rsidRDefault="00516659" w:rsidP="002C5384">
            <w:pPr>
              <w:jc w:val="center"/>
              <w:rPr>
                <w:rFonts w:ascii="Times New Roman" w:eastAsia="標楷體" w:hAnsi="Times New Roman" w:cs="Times New Roman"/>
              </w:rPr>
            </w:pPr>
            <w:r>
              <w:rPr>
                <w:rFonts w:ascii="Times New Roman" w:hAnsi="Times New Roman" w:cs="Times New Roman"/>
                <w:color w:val="000000"/>
              </w:rPr>
              <w:t>51.46%</w:t>
            </w:r>
          </w:p>
        </w:tc>
        <w:tc>
          <w:tcPr>
            <w:tcW w:w="1205" w:type="dxa"/>
            <w:tcBorders>
              <w:top w:val="single" w:sz="4" w:space="0" w:color="auto"/>
              <w:left w:val="single" w:sz="4" w:space="0" w:color="auto"/>
              <w:bottom w:val="single" w:sz="4" w:space="0" w:color="auto"/>
              <w:right w:val="single" w:sz="4" w:space="0" w:color="auto"/>
            </w:tcBorders>
            <w:vAlign w:val="center"/>
            <w:hideMark/>
          </w:tcPr>
          <w:p w14:paraId="09B7E516" w14:textId="77777777" w:rsidR="00516659" w:rsidRDefault="00516659" w:rsidP="002C5384">
            <w:pPr>
              <w:jc w:val="center"/>
              <w:rPr>
                <w:rFonts w:ascii="Times New Roman" w:eastAsia="標楷體" w:hAnsi="Times New Roman" w:cs="Times New Roman"/>
              </w:rPr>
            </w:pPr>
            <w:r>
              <w:rPr>
                <w:rFonts w:ascii="Times New Roman" w:hAnsi="Times New Roman" w:cs="Times New Roman"/>
                <w:color w:val="000000"/>
              </w:rPr>
              <w:t xml:space="preserve">4.60 </w:t>
            </w:r>
          </w:p>
        </w:tc>
      </w:tr>
      <w:tr w:rsidR="00516659" w14:paraId="5E5DA0BB" w14:textId="77777777" w:rsidTr="002C5384">
        <w:trPr>
          <w:trHeight w:val="397"/>
        </w:trPr>
        <w:tc>
          <w:tcPr>
            <w:tcW w:w="0" w:type="auto"/>
            <w:vMerge/>
            <w:tcBorders>
              <w:top w:val="single" w:sz="4" w:space="0" w:color="auto"/>
              <w:left w:val="single" w:sz="4" w:space="0" w:color="auto"/>
              <w:bottom w:val="single" w:sz="12" w:space="0" w:color="auto"/>
              <w:right w:val="single" w:sz="4" w:space="0" w:color="auto"/>
            </w:tcBorders>
            <w:vAlign w:val="center"/>
            <w:hideMark/>
          </w:tcPr>
          <w:p w14:paraId="0F4DA801" w14:textId="77777777" w:rsidR="00516659" w:rsidRDefault="00516659" w:rsidP="002C5384">
            <w:pPr>
              <w:widowControl/>
              <w:rPr>
                <w:rFonts w:ascii="Times New Roman" w:eastAsia="標楷體" w:hAnsi="Times New Roman" w:cs="Times New Roman"/>
                <w:b/>
                <w:bCs/>
              </w:rPr>
            </w:pPr>
          </w:p>
        </w:tc>
        <w:tc>
          <w:tcPr>
            <w:tcW w:w="1102" w:type="dxa"/>
            <w:tcBorders>
              <w:top w:val="single" w:sz="4" w:space="0" w:color="auto"/>
              <w:left w:val="single" w:sz="4" w:space="0" w:color="auto"/>
              <w:bottom w:val="single" w:sz="12" w:space="0" w:color="auto"/>
              <w:right w:val="single" w:sz="4" w:space="0" w:color="auto"/>
            </w:tcBorders>
            <w:vAlign w:val="center"/>
            <w:hideMark/>
          </w:tcPr>
          <w:p w14:paraId="3132DE3E" w14:textId="77777777" w:rsidR="00516659" w:rsidRDefault="00516659" w:rsidP="002C5384">
            <w:pPr>
              <w:jc w:val="center"/>
              <w:rPr>
                <w:rFonts w:ascii="Times New Roman" w:eastAsia="標楷體" w:hAnsi="Times New Roman" w:cs="Times New Roman"/>
              </w:rPr>
            </w:pPr>
            <w:r>
              <w:rPr>
                <w:rFonts w:ascii="Times New Roman" w:eastAsia="標楷體" w:hAnsi="Times New Roman" w:cs="Times New Roman" w:hint="eastAsia"/>
                <w:b/>
                <w:bCs/>
              </w:rPr>
              <w:t>整體</w:t>
            </w:r>
          </w:p>
        </w:tc>
        <w:tc>
          <w:tcPr>
            <w:tcW w:w="1453" w:type="dxa"/>
            <w:tcBorders>
              <w:top w:val="single" w:sz="4" w:space="0" w:color="auto"/>
              <w:left w:val="single" w:sz="4" w:space="0" w:color="auto"/>
              <w:bottom w:val="single" w:sz="12" w:space="0" w:color="auto"/>
              <w:right w:val="single" w:sz="4" w:space="0" w:color="auto"/>
            </w:tcBorders>
            <w:vAlign w:val="center"/>
            <w:hideMark/>
          </w:tcPr>
          <w:p w14:paraId="0784CCFD" w14:textId="77777777" w:rsidR="00516659" w:rsidRDefault="00516659" w:rsidP="002C5384">
            <w:pPr>
              <w:jc w:val="center"/>
              <w:rPr>
                <w:rFonts w:ascii="Times New Roman" w:eastAsia="標楷體" w:hAnsi="Times New Roman" w:cs="Times New Roman"/>
              </w:rPr>
            </w:pPr>
            <w:r>
              <w:rPr>
                <w:rFonts w:ascii="Times New Roman" w:hAnsi="Times New Roman" w:cs="Times New Roman"/>
                <w:b/>
                <w:bCs/>
                <w:color w:val="000000"/>
              </w:rPr>
              <w:t xml:space="preserve">234 </w:t>
            </w:r>
          </w:p>
        </w:tc>
        <w:tc>
          <w:tcPr>
            <w:tcW w:w="1453" w:type="dxa"/>
            <w:tcBorders>
              <w:top w:val="single" w:sz="4" w:space="0" w:color="auto"/>
              <w:left w:val="single" w:sz="4" w:space="0" w:color="auto"/>
              <w:bottom w:val="single" w:sz="12" w:space="0" w:color="auto"/>
              <w:right w:val="single" w:sz="4" w:space="0" w:color="auto"/>
            </w:tcBorders>
            <w:vAlign w:val="center"/>
            <w:hideMark/>
          </w:tcPr>
          <w:p w14:paraId="0CB8BEEF" w14:textId="77777777" w:rsidR="00516659" w:rsidRDefault="00516659" w:rsidP="002C5384">
            <w:pPr>
              <w:jc w:val="center"/>
              <w:rPr>
                <w:rFonts w:ascii="Times New Roman" w:eastAsia="標楷體" w:hAnsi="Times New Roman" w:cs="Times New Roman"/>
              </w:rPr>
            </w:pPr>
            <w:r>
              <w:rPr>
                <w:rFonts w:ascii="Times New Roman" w:hAnsi="Times New Roman" w:cs="Times New Roman"/>
                <w:b/>
                <w:bCs/>
                <w:color w:val="000000"/>
              </w:rPr>
              <w:t xml:space="preserve">8,170 </w:t>
            </w:r>
          </w:p>
        </w:tc>
        <w:tc>
          <w:tcPr>
            <w:tcW w:w="1453" w:type="dxa"/>
            <w:tcBorders>
              <w:top w:val="single" w:sz="4" w:space="0" w:color="auto"/>
              <w:left w:val="single" w:sz="4" w:space="0" w:color="auto"/>
              <w:bottom w:val="single" w:sz="12" w:space="0" w:color="auto"/>
              <w:right w:val="single" w:sz="4" w:space="0" w:color="auto"/>
            </w:tcBorders>
            <w:vAlign w:val="center"/>
            <w:hideMark/>
          </w:tcPr>
          <w:p w14:paraId="26819312" w14:textId="77777777" w:rsidR="00516659" w:rsidRDefault="00516659" w:rsidP="002C5384">
            <w:pPr>
              <w:jc w:val="center"/>
              <w:rPr>
                <w:rFonts w:ascii="Times New Roman" w:eastAsia="標楷體" w:hAnsi="Times New Roman" w:cs="Times New Roman"/>
              </w:rPr>
            </w:pPr>
            <w:r>
              <w:rPr>
                <w:rFonts w:ascii="Times New Roman" w:hAnsi="Times New Roman" w:cs="Times New Roman"/>
                <w:b/>
                <w:bCs/>
                <w:color w:val="000000"/>
              </w:rPr>
              <w:t xml:space="preserve">6,732 </w:t>
            </w:r>
          </w:p>
        </w:tc>
        <w:tc>
          <w:tcPr>
            <w:tcW w:w="1453" w:type="dxa"/>
            <w:tcBorders>
              <w:top w:val="single" w:sz="4" w:space="0" w:color="auto"/>
              <w:left w:val="single" w:sz="4" w:space="0" w:color="auto"/>
              <w:bottom w:val="single" w:sz="12" w:space="0" w:color="auto"/>
              <w:right w:val="single" w:sz="4" w:space="0" w:color="auto"/>
            </w:tcBorders>
            <w:vAlign w:val="center"/>
            <w:hideMark/>
          </w:tcPr>
          <w:p w14:paraId="53F3CE83" w14:textId="77777777" w:rsidR="00516659" w:rsidRDefault="00516659" w:rsidP="002C5384">
            <w:pPr>
              <w:jc w:val="center"/>
              <w:rPr>
                <w:rFonts w:ascii="Times New Roman" w:eastAsia="標楷體" w:hAnsi="Times New Roman" w:cs="Times New Roman"/>
              </w:rPr>
            </w:pPr>
            <w:r>
              <w:rPr>
                <w:rFonts w:ascii="Times New Roman" w:hAnsi="Times New Roman" w:cs="Times New Roman"/>
                <w:b/>
                <w:bCs/>
                <w:color w:val="000000"/>
              </w:rPr>
              <w:t xml:space="preserve">6,608 </w:t>
            </w:r>
          </w:p>
        </w:tc>
        <w:tc>
          <w:tcPr>
            <w:tcW w:w="1488" w:type="dxa"/>
            <w:tcBorders>
              <w:top w:val="single" w:sz="4" w:space="0" w:color="auto"/>
              <w:left w:val="single" w:sz="4" w:space="0" w:color="auto"/>
              <w:bottom w:val="single" w:sz="12" w:space="0" w:color="auto"/>
              <w:right w:val="single" w:sz="4" w:space="0" w:color="auto"/>
            </w:tcBorders>
            <w:vAlign w:val="center"/>
            <w:hideMark/>
          </w:tcPr>
          <w:p w14:paraId="4B46618A" w14:textId="77777777" w:rsidR="00516659" w:rsidRDefault="00516659" w:rsidP="002C5384">
            <w:pPr>
              <w:jc w:val="center"/>
              <w:rPr>
                <w:rFonts w:ascii="Times New Roman" w:eastAsia="標楷體" w:hAnsi="Times New Roman" w:cs="Times New Roman"/>
              </w:rPr>
            </w:pPr>
            <w:r>
              <w:rPr>
                <w:rFonts w:ascii="Times New Roman" w:hAnsi="Times New Roman" w:cs="Times New Roman"/>
                <w:b/>
                <w:bCs/>
                <w:color w:val="000000"/>
              </w:rPr>
              <w:t>82.40%</w:t>
            </w:r>
          </w:p>
        </w:tc>
        <w:tc>
          <w:tcPr>
            <w:tcW w:w="1205" w:type="dxa"/>
            <w:tcBorders>
              <w:top w:val="single" w:sz="4" w:space="0" w:color="auto"/>
              <w:left w:val="single" w:sz="4" w:space="0" w:color="auto"/>
              <w:bottom w:val="single" w:sz="12" w:space="0" w:color="auto"/>
              <w:right w:val="single" w:sz="4" w:space="0" w:color="auto"/>
            </w:tcBorders>
            <w:vAlign w:val="center"/>
            <w:hideMark/>
          </w:tcPr>
          <w:p w14:paraId="6618BED3" w14:textId="77777777" w:rsidR="00516659" w:rsidRDefault="00516659" w:rsidP="002C5384">
            <w:pPr>
              <w:jc w:val="center"/>
              <w:rPr>
                <w:rFonts w:ascii="Times New Roman" w:eastAsia="標楷體" w:hAnsi="Times New Roman" w:cs="Times New Roman"/>
              </w:rPr>
            </w:pPr>
            <w:r>
              <w:rPr>
                <w:rFonts w:ascii="Times New Roman" w:hAnsi="Times New Roman" w:cs="Times New Roman"/>
                <w:b/>
                <w:bCs/>
                <w:color w:val="000000"/>
              </w:rPr>
              <w:t xml:space="preserve">4.53 </w:t>
            </w:r>
          </w:p>
        </w:tc>
      </w:tr>
      <w:tr w:rsidR="00516659" w14:paraId="27763DAB" w14:textId="77777777" w:rsidTr="002C5384">
        <w:trPr>
          <w:trHeight w:val="397"/>
        </w:trPr>
        <w:tc>
          <w:tcPr>
            <w:tcW w:w="457" w:type="dxa"/>
            <w:vMerge w:val="restart"/>
            <w:tcBorders>
              <w:top w:val="single" w:sz="12" w:space="0" w:color="auto"/>
              <w:left w:val="single" w:sz="12" w:space="0" w:color="auto"/>
              <w:bottom w:val="single" w:sz="12" w:space="0" w:color="auto"/>
              <w:right w:val="single" w:sz="4" w:space="0" w:color="auto"/>
            </w:tcBorders>
            <w:vAlign w:val="center"/>
            <w:hideMark/>
          </w:tcPr>
          <w:p w14:paraId="48EC1E58" w14:textId="77777777" w:rsidR="00516659" w:rsidRDefault="00516659" w:rsidP="002C5384">
            <w:pPr>
              <w:jc w:val="center"/>
              <w:rPr>
                <w:rFonts w:ascii="Times New Roman" w:eastAsia="標楷體" w:hAnsi="Times New Roman" w:cs="Times New Roman"/>
                <w:b/>
                <w:bCs/>
              </w:rPr>
            </w:pPr>
            <w:r>
              <w:rPr>
                <w:rFonts w:ascii="Times New Roman" w:eastAsia="標楷體" w:hAnsi="Times New Roman" w:cs="Times New Roman" w:hint="eastAsia"/>
                <w:b/>
                <w:bCs/>
              </w:rPr>
              <w:t>本系所</w:t>
            </w:r>
          </w:p>
        </w:tc>
        <w:tc>
          <w:tcPr>
            <w:tcW w:w="1102" w:type="dxa"/>
            <w:tcBorders>
              <w:top w:val="single" w:sz="12" w:space="0" w:color="auto"/>
              <w:left w:val="single" w:sz="4" w:space="0" w:color="auto"/>
              <w:bottom w:val="single" w:sz="4" w:space="0" w:color="auto"/>
              <w:right w:val="single" w:sz="4" w:space="0" w:color="auto"/>
            </w:tcBorders>
            <w:vAlign w:val="center"/>
            <w:hideMark/>
          </w:tcPr>
          <w:p w14:paraId="2554EBD7" w14:textId="77777777" w:rsidR="00516659" w:rsidRDefault="00516659" w:rsidP="002C5384">
            <w:pPr>
              <w:jc w:val="center"/>
              <w:rPr>
                <w:rFonts w:ascii="Times New Roman" w:eastAsia="標楷體" w:hAnsi="Times New Roman" w:cs="Times New Roman"/>
                <w:b/>
                <w:bCs/>
              </w:rPr>
            </w:pPr>
            <w:r>
              <w:rPr>
                <w:rFonts w:ascii="Times New Roman" w:eastAsia="標楷體" w:hAnsi="Times New Roman" w:cs="Times New Roman" w:hint="eastAsia"/>
              </w:rPr>
              <w:t>大學部</w:t>
            </w:r>
          </w:p>
        </w:tc>
        <w:tc>
          <w:tcPr>
            <w:tcW w:w="1453" w:type="dxa"/>
            <w:tcBorders>
              <w:top w:val="single" w:sz="12" w:space="0" w:color="auto"/>
              <w:left w:val="single" w:sz="4" w:space="0" w:color="auto"/>
              <w:bottom w:val="single" w:sz="4" w:space="0" w:color="auto"/>
              <w:right w:val="single" w:sz="4" w:space="0" w:color="auto"/>
            </w:tcBorders>
            <w:vAlign w:val="center"/>
            <w:hideMark/>
          </w:tcPr>
          <w:p w14:paraId="45E850BA" w14:textId="77777777" w:rsidR="00516659" w:rsidRDefault="00516659" w:rsidP="002C5384">
            <w:pPr>
              <w:jc w:val="center"/>
              <w:rPr>
                <w:rFonts w:ascii="Times New Roman" w:eastAsia="標楷體" w:hAnsi="Times New Roman" w:cs="Times New Roman"/>
              </w:rPr>
            </w:pPr>
            <w:r>
              <w:rPr>
                <w:rFonts w:ascii="Times New Roman" w:hAnsi="Times New Roman" w:cs="Times New Roman"/>
                <w:color w:val="000000"/>
              </w:rPr>
              <w:t xml:space="preserve">23 </w:t>
            </w:r>
          </w:p>
        </w:tc>
        <w:tc>
          <w:tcPr>
            <w:tcW w:w="1453" w:type="dxa"/>
            <w:tcBorders>
              <w:top w:val="single" w:sz="12" w:space="0" w:color="auto"/>
              <w:left w:val="single" w:sz="4" w:space="0" w:color="auto"/>
              <w:bottom w:val="single" w:sz="4" w:space="0" w:color="auto"/>
              <w:right w:val="single" w:sz="4" w:space="0" w:color="auto"/>
            </w:tcBorders>
            <w:vAlign w:val="center"/>
            <w:hideMark/>
          </w:tcPr>
          <w:p w14:paraId="7C6DBD31" w14:textId="77777777" w:rsidR="00516659" w:rsidRDefault="00516659" w:rsidP="002C5384">
            <w:pPr>
              <w:jc w:val="center"/>
              <w:rPr>
                <w:rFonts w:ascii="Times New Roman" w:eastAsia="標楷體" w:hAnsi="Times New Roman" w:cs="Times New Roman"/>
              </w:rPr>
            </w:pPr>
            <w:r>
              <w:rPr>
                <w:rFonts w:ascii="Times New Roman" w:hAnsi="Times New Roman" w:cs="Times New Roman"/>
                <w:color w:val="000000"/>
              </w:rPr>
              <w:t xml:space="preserve">1,085 </w:t>
            </w:r>
          </w:p>
        </w:tc>
        <w:tc>
          <w:tcPr>
            <w:tcW w:w="1453" w:type="dxa"/>
            <w:tcBorders>
              <w:top w:val="single" w:sz="12" w:space="0" w:color="auto"/>
              <w:left w:val="single" w:sz="4" w:space="0" w:color="auto"/>
              <w:bottom w:val="single" w:sz="4" w:space="0" w:color="auto"/>
              <w:right w:val="single" w:sz="4" w:space="0" w:color="auto"/>
            </w:tcBorders>
            <w:vAlign w:val="center"/>
            <w:hideMark/>
          </w:tcPr>
          <w:p w14:paraId="190007E6" w14:textId="77777777" w:rsidR="00516659" w:rsidRDefault="00516659" w:rsidP="002C5384">
            <w:pPr>
              <w:jc w:val="center"/>
              <w:rPr>
                <w:rFonts w:ascii="Times New Roman" w:eastAsia="標楷體" w:hAnsi="Times New Roman" w:cs="Times New Roman"/>
              </w:rPr>
            </w:pPr>
            <w:r>
              <w:rPr>
                <w:rFonts w:ascii="Times New Roman" w:hAnsi="Times New Roman" w:cs="Times New Roman"/>
                <w:color w:val="000000"/>
              </w:rPr>
              <w:t xml:space="preserve">948 </w:t>
            </w:r>
          </w:p>
        </w:tc>
        <w:tc>
          <w:tcPr>
            <w:tcW w:w="1453" w:type="dxa"/>
            <w:tcBorders>
              <w:top w:val="single" w:sz="12" w:space="0" w:color="auto"/>
              <w:left w:val="single" w:sz="4" w:space="0" w:color="auto"/>
              <w:bottom w:val="single" w:sz="4" w:space="0" w:color="auto"/>
              <w:right w:val="single" w:sz="4" w:space="0" w:color="auto"/>
            </w:tcBorders>
            <w:vAlign w:val="center"/>
            <w:hideMark/>
          </w:tcPr>
          <w:p w14:paraId="313BC937" w14:textId="77777777" w:rsidR="00516659" w:rsidRDefault="00516659" w:rsidP="002C5384">
            <w:pPr>
              <w:jc w:val="center"/>
              <w:rPr>
                <w:rFonts w:ascii="Times New Roman" w:eastAsia="標楷體" w:hAnsi="Times New Roman" w:cs="Times New Roman"/>
              </w:rPr>
            </w:pPr>
            <w:r>
              <w:rPr>
                <w:rFonts w:ascii="Times New Roman" w:hAnsi="Times New Roman" w:cs="Times New Roman"/>
                <w:color w:val="000000"/>
              </w:rPr>
              <w:t xml:space="preserve">940 </w:t>
            </w:r>
          </w:p>
        </w:tc>
        <w:tc>
          <w:tcPr>
            <w:tcW w:w="1488" w:type="dxa"/>
            <w:tcBorders>
              <w:top w:val="single" w:sz="12" w:space="0" w:color="auto"/>
              <w:left w:val="single" w:sz="4" w:space="0" w:color="auto"/>
              <w:bottom w:val="single" w:sz="4" w:space="0" w:color="auto"/>
              <w:right w:val="single" w:sz="4" w:space="0" w:color="auto"/>
            </w:tcBorders>
            <w:vAlign w:val="center"/>
            <w:hideMark/>
          </w:tcPr>
          <w:p w14:paraId="5DA30178" w14:textId="77777777" w:rsidR="00516659" w:rsidRDefault="00516659" w:rsidP="002C5384">
            <w:pPr>
              <w:jc w:val="center"/>
              <w:rPr>
                <w:rFonts w:ascii="Times New Roman" w:eastAsia="標楷體" w:hAnsi="Times New Roman" w:cs="Times New Roman"/>
              </w:rPr>
            </w:pPr>
            <w:r>
              <w:rPr>
                <w:rFonts w:ascii="Times New Roman" w:hAnsi="Times New Roman" w:cs="Times New Roman"/>
                <w:color w:val="000000"/>
              </w:rPr>
              <w:t>87.37%</w:t>
            </w:r>
          </w:p>
        </w:tc>
        <w:tc>
          <w:tcPr>
            <w:tcW w:w="1205" w:type="dxa"/>
            <w:tcBorders>
              <w:top w:val="single" w:sz="12" w:space="0" w:color="auto"/>
              <w:left w:val="single" w:sz="4" w:space="0" w:color="auto"/>
              <w:bottom w:val="single" w:sz="4" w:space="0" w:color="auto"/>
              <w:right w:val="single" w:sz="12" w:space="0" w:color="auto"/>
            </w:tcBorders>
            <w:vAlign w:val="center"/>
            <w:hideMark/>
          </w:tcPr>
          <w:p w14:paraId="517C452A" w14:textId="77777777" w:rsidR="00516659" w:rsidRDefault="00516659" w:rsidP="002C5384">
            <w:pPr>
              <w:jc w:val="center"/>
              <w:rPr>
                <w:rFonts w:ascii="Times New Roman" w:eastAsia="標楷體" w:hAnsi="Times New Roman" w:cs="Times New Roman"/>
              </w:rPr>
            </w:pPr>
            <w:r>
              <w:rPr>
                <w:rFonts w:ascii="Times New Roman" w:hAnsi="Times New Roman" w:cs="Times New Roman"/>
                <w:color w:val="000000"/>
              </w:rPr>
              <w:t xml:space="preserve">4.58 </w:t>
            </w:r>
          </w:p>
        </w:tc>
      </w:tr>
      <w:tr w:rsidR="00516659" w14:paraId="7E10061C" w14:textId="77777777" w:rsidTr="002C5384">
        <w:trPr>
          <w:trHeight w:val="397"/>
        </w:trPr>
        <w:tc>
          <w:tcPr>
            <w:tcW w:w="0" w:type="auto"/>
            <w:vMerge/>
            <w:tcBorders>
              <w:top w:val="single" w:sz="12" w:space="0" w:color="auto"/>
              <w:left w:val="single" w:sz="12" w:space="0" w:color="auto"/>
              <w:bottom w:val="single" w:sz="12" w:space="0" w:color="auto"/>
              <w:right w:val="single" w:sz="4" w:space="0" w:color="auto"/>
            </w:tcBorders>
            <w:vAlign w:val="center"/>
            <w:hideMark/>
          </w:tcPr>
          <w:p w14:paraId="7E2881B0" w14:textId="77777777" w:rsidR="00516659" w:rsidRDefault="00516659" w:rsidP="002C5384">
            <w:pPr>
              <w:widowControl/>
              <w:rPr>
                <w:rFonts w:ascii="Times New Roman" w:eastAsia="標楷體" w:hAnsi="Times New Roman" w:cs="Times New Roman"/>
                <w:b/>
                <w:bCs/>
              </w:rPr>
            </w:pPr>
          </w:p>
        </w:tc>
        <w:tc>
          <w:tcPr>
            <w:tcW w:w="1102" w:type="dxa"/>
            <w:tcBorders>
              <w:top w:val="single" w:sz="4" w:space="0" w:color="auto"/>
              <w:left w:val="single" w:sz="4" w:space="0" w:color="auto"/>
              <w:bottom w:val="single" w:sz="4" w:space="0" w:color="auto"/>
              <w:right w:val="single" w:sz="4" w:space="0" w:color="auto"/>
            </w:tcBorders>
            <w:vAlign w:val="center"/>
            <w:hideMark/>
          </w:tcPr>
          <w:p w14:paraId="73044275" w14:textId="77777777" w:rsidR="00516659" w:rsidRDefault="00516659" w:rsidP="002C5384">
            <w:pPr>
              <w:jc w:val="center"/>
              <w:rPr>
                <w:rFonts w:ascii="Times New Roman" w:eastAsia="標楷體" w:hAnsi="Times New Roman" w:cs="Times New Roman"/>
              </w:rPr>
            </w:pPr>
            <w:r>
              <w:rPr>
                <w:rFonts w:ascii="Times New Roman" w:eastAsia="標楷體" w:hAnsi="Times New Roman" w:cs="Times New Roman" w:hint="eastAsia"/>
              </w:rPr>
              <w:t>研究所</w:t>
            </w:r>
          </w:p>
        </w:tc>
        <w:tc>
          <w:tcPr>
            <w:tcW w:w="1453" w:type="dxa"/>
            <w:tcBorders>
              <w:top w:val="single" w:sz="4" w:space="0" w:color="auto"/>
              <w:left w:val="single" w:sz="4" w:space="0" w:color="auto"/>
              <w:bottom w:val="single" w:sz="4" w:space="0" w:color="auto"/>
              <w:right w:val="single" w:sz="4" w:space="0" w:color="auto"/>
            </w:tcBorders>
            <w:vAlign w:val="center"/>
            <w:hideMark/>
          </w:tcPr>
          <w:p w14:paraId="057676B9" w14:textId="77777777" w:rsidR="00516659" w:rsidRDefault="00516659" w:rsidP="002C5384">
            <w:pPr>
              <w:jc w:val="center"/>
              <w:rPr>
                <w:rFonts w:ascii="Times New Roman" w:eastAsia="標楷體" w:hAnsi="Times New Roman" w:cs="Times New Roman"/>
              </w:rPr>
            </w:pPr>
            <w:r>
              <w:rPr>
                <w:rFonts w:ascii="Times New Roman" w:hAnsi="Times New Roman" w:cs="Times New Roman"/>
                <w:color w:val="000000"/>
              </w:rPr>
              <w:t xml:space="preserve">8 </w:t>
            </w:r>
          </w:p>
        </w:tc>
        <w:tc>
          <w:tcPr>
            <w:tcW w:w="1453" w:type="dxa"/>
            <w:tcBorders>
              <w:top w:val="single" w:sz="4" w:space="0" w:color="auto"/>
              <w:left w:val="single" w:sz="4" w:space="0" w:color="auto"/>
              <w:bottom w:val="single" w:sz="4" w:space="0" w:color="auto"/>
              <w:right w:val="single" w:sz="4" w:space="0" w:color="auto"/>
            </w:tcBorders>
            <w:vAlign w:val="center"/>
            <w:hideMark/>
          </w:tcPr>
          <w:p w14:paraId="2CB54032" w14:textId="77777777" w:rsidR="00516659" w:rsidRDefault="00516659" w:rsidP="002C5384">
            <w:pPr>
              <w:jc w:val="center"/>
              <w:rPr>
                <w:rFonts w:ascii="Times New Roman" w:eastAsia="標楷體" w:hAnsi="Times New Roman" w:cs="Times New Roman"/>
              </w:rPr>
            </w:pPr>
            <w:r>
              <w:rPr>
                <w:rFonts w:ascii="Times New Roman" w:hAnsi="Times New Roman" w:cs="Times New Roman"/>
                <w:color w:val="000000"/>
              </w:rPr>
              <w:t xml:space="preserve">96 </w:t>
            </w:r>
          </w:p>
        </w:tc>
        <w:tc>
          <w:tcPr>
            <w:tcW w:w="1453" w:type="dxa"/>
            <w:tcBorders>
              <w:top w:val="single" w:sz="4" w:space="0" w:color="auto"/>
              <w:left w:val="single" w:sz="4" w:space="0" w:color="auto"/>
              <w:bottom w:val="single" w:sz="4" w:space="0" w:color="auto"/>
              <w:right w:val="single" w:sz="4" w:space="0" w:color="auto"/>
            </w:tcBorders>
            <w:vAlign w:val="center"/>
            <w:hideMark/>
          </w:tcPr>
          <w:p w14:paraId="406C7F5A" w14:textId="77777777" w:rsidR="00516659" w:rsidRDefault="00516659" w:rsidP="002C5384">
            <w:pPr>
              <w:jc w:val="center"/>
              <w:rPr>
                <w:rFonts w:ascii="Times New Roman" w:eastAsia="標楷體" w:hAnsi="Times New Roman" w:cs="Times New Roman"/>
              </w:rPr>
            </w:pPr>
            <w:r>
              <w:rPr>
                <w:rFonts w:ascii="Times New Roman" w:hAnsi="Times New Roman" w:cs="Times New Roman"/>
                <w:color w:val="000000"/>
              </w:rPr>
              <w:t xml:space="preserve">49 </w:t>
            </w:r>
          </w:p>
        </w:tc>
        <w:tc>
          <w:tcPr>
            <w:tcW w:w="1453" w:type="dxa"/>
            <w:tcBorders>
              <w:top w:val="single" w:sz="4" w:space="0" w:color="auto"/>
              <w:left w:val="single" w:sz="4" w:space="0" w:color="auto"/>
              <w:bottom w:val="single" w:sz="4" w:space="0" w:color="auto"/>
              <w:right w:val="single" w:sz="4" w:space="0" w:color="auto"/>
            </w:tcBorders>
            <w:vAlign w:val="center"/>
            <w:hideMark/>
          </w:tcPr>
          <w:p w14:paraId="1D5E7A96" w14:textId="77777777" w:rsidR="00516659" w:rsidRDefault="00516659" w:rsidP="002C5384">
            <w:pPr>
              <w:jc w:val="center"/>
              <w:rPr>
                <w:rFonts w:ascii="Times New Roman" w:eastAsia="標楷體" w:hAnsi="Times New Roman" w:cs="Times New Roman"/>
              </w:rPr>
            </w:pPr>
            <w:r>
              <w:rPr>
                <w:rFonts w:ascii="Times New Roman" w:hAnsi="Times New Roman" w:cs="Times New Roman"/>
                <w:color w:val="000000"/>
              </w:rPr>
              <w:t xml:space="preserve">49 </w:t>
            </w:r>
          </w:p>
        </w:tc>
        <w:tc>
          <w:tcPr>
            <w:tcW w:w="1488" w:type="dxa"/>
            <w:tcBorders>
              <w:top w:val="single" w:sz="4" w:space="0" w:color="auto"/>
              <w:left w:val="single" w:sz="4" w:space="0" w:color="auto"/>
              <w:bottom w:val="single" w:sz="4" w:space="0" w:color="auto"/>
              <w:right w:val="single" w:sz="4" w:space="0" w:color="auto"/>
            </w:tcBorders>
            <w:vAlign w:val="center"/>
            <w:hideMark/>
          </w:tcPr>
          <w:p w14:paraId="4C918CA1" w14:textId="77777777" w:rsidR="00516659" w:rsidRDefault="00516659" w:rsidP="002C5384">
            <w:pPr>
              <w:jc w:val="center"/>
              <w:rPr>
                <w:rFonts w:ascii="Times New Roman" w:eastAsia="標楷體" w:hAnsi="Times New Roman" w:cs="Times New Roman"/>
              </w:rPr>
            </w:pPr>
            <w:r>
              <w:rPr>
                <w:rFonts w:ascii="Times New Roman" w:hAnsi="Times New Roman" w:cs="Times New Roman"/>
                <w:color w:val="000000"/>
              </w:rPr>
              <w:t>51.04%</w:t>
            </w:r>
          </w:p>
        </w:tc>
        <w:tc>
          <w:tcPr>
            <w:tcW w:w="1205" w:type="dxa"/>
            <w:tcBorders>
              <w:top w:val="single" w:sz="4" w:space="0" w:color="auto"/>
              <w:left w:val="single" w:sz="4" w:space="0" w:color="auto"/>
              <w:bottom w:val="single" w:sz="4" w:space="0" w:color="auto"/>
              <w:right w:val="single" w:sz="12" w:space="0" w:color="auto"/>
            </w:tcBorders>
            <w:vAlign w:val="center"/>
            <w:hideMark/>
          </w:tcPr>
          <w:p w14:paraId="06CCE8EA" w14:textId="77777777" w:rsidR="00516659" w:rsidRDefault="00516659" w:rsidP="002C5384">
            <w:pPr>
              <w:jc w:val="center"/>
              <w:rPr>
                <w:rFonts w:ascii="Times New Roman" w:eastAsia="標楷體" w:hAnsi="Times New Roman" w:cs="Times New Roman"/>
              </w:rPr>
            </w:pPr>
            <w:r>
              <w:rPr>
                <w:rFonts w:ascii="Times New Roman" w:hAnsi="Times New Roman" w:cs="Times New Roman"/>
                <w:color w:val="000000"/>
              </w:rPr>
              <w:t xml:space="preserve">4.66 </w:t>
            </w:r>
          </w:p>
        </w:tc>
      </w:tr>
      <w:tr w:rsidR="00516659" w14:paraId="28C6D5BD" w14:textId="77777777" w:rsidTr="002C5384">
        <w:trPr>
          <w:trHeight w:val="397"/>
        </w:trPr>
        <w:tc>
          <w:tcPr>
            <w:tcW w:w="0" w:type="auto"/>
            <w:vMerge/>
            <w:tcBorders>
              <w:top w:val="single" w:sz="12" w:space="0" w:color="auto"/>
              <w:left w:val="single" w:sz="12" w:space="0" w:color="auto"/>
              <w:bottom w:val="single" w:sz="12" w:space="0" w:color="auto"/>
              <w:right w:val="single" w:sz="4" w:space="0" w:color="auto"/>
            </w:tcBorders>
            <w:vAlign w:val="center"/>
            <w:hideMark/>
          </w:tcPr>
          <w:p w14:paraId="47C76DB6" w14:textId="77777777" w:rsidR="00516659" w:rsidRDefault="00516659" w:rsidP="002C5384">
            <w:pPr>
              <w:widowControl/>
              <w:rPr>
                <w:rFonts w:ascii="Times New Roman" w:eastAsia="標楷體" w:hAnsi="Times New Roman" w:cs="Times New Roman"/>
                <w:b/>
                <w:bCs/>
              </w:rPr>
            </w:pPr>
          </w:p>
        </w:tc>
        <w:tc>
          <w:tcPr>
            <w:tcW w:w="1102" w:type="dxa"/>
            <w:tcBorders>
              <w:top w:val="single" w:sz="4" w:space="0" w:color="auto"/>
              <w:left w:val="single" w:sz="4" w:space="0" w:color="auto"/>
              <w:bottom w:val="single" w:sz="12" w:space="0" w:color="auto"/>
              <w:right w:val="single" w:sz="4" w:space="0" w:color="auto"/>
            </w:tcBorders>
            <w:vAlign w:val="center"/>
            <w:hideMark/>
          </w:tcPr>
          <w:p w14:paraId="48C8BD9A" w14:textId="77777777" w:rsidR="00516659" w:rsidRDefault="00516659" w:rsidP="002C5384">
            <w:pPr>
              <w:jc w:val="center"/>
              <w:rPr>
                <w:rFonts w:ascii="Times New Roman" w:eastAsia="標楷體" w:hAnsi="Times New Roman" w:cs="Times New Roman"/>
              </w:rPr>
            </w:pPr>
            <w:r>
              <w:rPr>
                <w:rFonts w:ascii="Times New Roman" w:eastAsia="標楷體" w:hAnsi="Times New Roman" w:cs="Times New Roman" w:hint="eastAsia"/>
                <w:b/>
                <w:bCs/>
              </w:rPr>
              <w:t>整體</w:t>
            </w:r>
          </w:p>
        </w:tc>
        <w:tc>
          <w:tcPr>
            <w:tcW w:w="1453" w:type="dxa"/>
            <w:tcBorders>
              <w:top w:val="single" w:sz="4" w:space="0" w:color="auto"/>
              <w:left w:val="single" w:sz="4" w:space="0" w:color="auto"/>
              <w:bottom w:val="single" w:sz="12" w:space="0" w:color="auto"/>
              <w:right w:val="single" w:sz="4" w:space="0" w:color="auto"/>
            </w:tcBorders>
            <w:vAlign w:val="center"/>
            <w:hideMark/>
          </w:tcPr>
          <w:p w14:paraId="581E98A8" w14:textId="77777777" w:rsidR="00516659" w:rsidRDefault="00516659" w:rsidP="002C5384">
            <w:pPr>
              <w:jc w:val="center"/>
              <w:rPr>
                <w:rFonts w:ascii="Times New Roman" w:eastAsia="標楷體" w:hAnsi="Times New Roman" w:cs="Times New Roman"/>
              </w:rPr>
            </w:pPr>
            <w:r>
              <w:rPr>
                <w:rFonts w:ascii="Times New Roman" w:hAnsi="Times New Roman" w:cs="Times New Roman"/>
                <w:b/>
                <w:bCs/>
                <w:color w:val="000000"/>
              </w:rPr>
              <w:t xml:space="preserve">31 </w:t>
            </w:r>
          </w:p>
        </w:tc>
        <w:tc>
          <w:tcPr>
            <w:tcW w:w="1453" w:type="dxa"/>
            <w:tcBorders>
              <w:top w:val="single" w:sz="4" w:space="0" w:color="auto"/>
              <w:left w:val="single" w:sz="4" w:space="0" w:color="auto"/>
              <w:bottom w:val="single" w:sz="12" w:space="0" w:color="auto"/>
              <w:right w:val="single" w:sz="4" w:space="0" w:color="auto"/>
            </w:tcBorders>
            <w:vAlign w:val="center"/>
            <w:hideMark/>
          </w:tcPr>
          <w:p w14:paraId="28D34B76" w14:textId="77777777" w:rsidR="00516659" w:rsidRDefault="00516659" w:rsidP="002C5384">
            <w:pPr>
              <w:jc w:val="center"/>
              <w:rPr>
                <w:rFonts w:ascii="Times New Roman" w:eastAsia="標楷體" w:hAnsi="Times New Roman" w:cs="Times New Roman"/>
              </w:rPr>
            </w:pPr>
            <w:r>
              <w:rPr>
                <w:rFonts w:ascii="Times New Roman" w:hAnsi="Times New Roman" w:cs="Times New Roman"/>
                <w:b/>
                <w:bCs/>
                <w:color w:val="000000"/>
              </w:rPr>
              <w:t xml:space="preserve">1,181 </w:t>
            </w:r>
          </w:p>
        </w:tc>
        <w:tc>
          <w:tcPr>
            <w:tcW w:w="1453" w:type="dxa"/>
            <w:tcBorders>
              <w:top w:val="single" w:sz="4" w:space="0" w:color="auto"/>
              <w:left w:val="single" w:sz="4" w:space="0" w:color="auto"/>
              <w:bottom w:val="single" w:sz="12" w:space="0" w:color="auto"/>
              <w:right w:val="single" w:sz="4" w:space="0" w:color="auto"/>
            </w:tcBorders>
            <w:vAlign w:val="center"/>
            <w:hideMark/>
          </w:tcPr>
          <w:p w14:paraId="4D02ACF5" w14:textId="77777777" w:rsidR="00516659" w:rsidRDefault="00516659" w:rsidP="002C5384">
            <w:pPr>
              <w:jc w:val="center"/>
              <w:rPr>
                <w:rFonts w:ascii="Times New Roman" w:eastAsia="標楷體" w:hAnsi="Times New Roman" w:cs="Times New Roman"/>
              </w:rPr>
            </w:pPr>
            <w:r>
              <w:rPr>
                <w:rFonts w:ascii="Times New Roman" w:hAnsi="Times New Roman" w:cs="Times New Roman"/>
                <w:b/>
                <w:bCs/>
                <w:color w:val="000000"/>
              </w:rPr>
              <w:t xml:space="preserve">997 </w:t>
            </w:r>
          </w:p>
        </w:tc>
        <w:tc>
          <w:tcPr>
            <w:tcW w:w="1453" w:type="dxa"/>
            <w:tcBorders>
              <w:top w:val="single" w:sz="4" w:space="0" w:color="auto"/>
              <w:left w:val="single" w:sz="4" w:space="0" w:color="auto"/>
              <w:bottom w:val="single" w:sz="12" w:space="0" w:color="auto"/>
              <w:right w:val="single" w:sz="4" w:space="0" w:color="auto"/>
            </w:tcBorders>
            <w:vAlign w:val="center"/>
            <w:hideMark/>
          </w:tcPr>
          <w:p w14:paraId="7AB20A98" w14:textId="77777777" w:rsidR="00516659" w:rsidRDefault="00516659" w:rsidP="002C5384">
            <w:pPr>
              <w:jc w:val="center"/>
              <w:rPr>
                <w:rFonts w:ascii="Times New Roman" w:eastAsia="標楷體" w:hAnsi="Times New Roman" w:cs="Times New Roman"/>
              </w:rPr>
            </w:pPr>
            <w:r>
              <w:rPr>
                <w:rFonts w:ascii="Times New Roman" w:hAnsi="Times New Roman" w:cs="Times New Roman"/>
                <w:b/>
                <w:bCs/>
                <w:color w:val="000000"/>
              </w:rPr>
              <w:t xml:space="preserve">989 </w:t>
            </w:r>
          </w:p>
        </w:tc>
        <w:tc>
          <w:tcPr>
            <w:tcW w:w="1488" w:type="dxa"/>
            <w:tcBorders>
              <w:top w:val="single" w:sz="4" w:space="0" w:color="auto"/>
              <w:left w:val="single" w:sz="4" w:space="0" w:color="auto"/>
              <w:bottom w:val="single" w:sz="12" w:space="0" w:color="auto"/>
              <w:right w:val="single" w:sz="4" w:space="0" w:color="auto"/>
            </w:tcBorders>
            <w:vAlign w:val="center"/>
            <w:hideMark/>
          </w:tcPr>
          <w:p w14:paraId="1B4D5006" w14:textId="77777777" w:rsidR="00516659" w:rsidRPr="00587DED" w:rsidRDefault="00516659" w:rsidP="002C5384">
            <w:pPr>
              <w:jc w:val="center"/>
              <w:rPr>
                <w:rFonts w:ascii="Times New Roman" w:eastAsia="標楷體" w:hAnsi="Times New Roman" w:cs="Times New Roman"/>
                <w:b/>
              </w:rPr>
            </w:pPr>
            <w:r>
              <w:rPr>
                <w:rFonts w:ascii="Times New Roman" w:hAnsi="Times New Roman" w:cs="Times New Roman"/>
                <w:b/>
                <w:bCs/>
                <w:color w:val="000000"/>
              </w:rPr>
              <w:t>84.42%</w:t>
            </w:r>
          </w:p>
        </w:tc>
        <w:tc>
          <w:tcPr>
            <w:tcW w:w="1205" w:type="dxa"/>
            <w:tcBorders>
              <w:top w:val="single" w:sz="4" w:space="0" w:color="auto"/>
              <w:left w:val="single" w:sz="4" w:space="0" w:color="auto"/>
              <w:bottom w:val="single" w:sz="12" w:space="0" w:color="auto"/>
              <w:right w:val="single" w:sz="12" w:space="0" w:color="auto"/>
            </w:tcBorders>
            <w:vAlign w:val="center"/>
            <w:hideMark/>
          </w:tcPr>
          <w:p w14:paraId="0003B1C0" w14:textId="77777777" w:rsidR="00516659" w:rsidRDefault="00516659" w:rsidP="002C5384">
            <w:pPr>
              <w:jc w:val="center"/>
              <w:rPr>
                <w:rFonts w:ascii="Times New Roman" w:eastAsia="標楷體" w:hAnsi="Times New Roman" w:cs="Times New Roman"/>
              </w:rPr>
            </w:pPr>
            <w:r>
              <w:rPr>
                <w:rFonts w:ascii="Times New Roman" w:hAnsi="Times New Roman" w:cs="Times New Roman"/>
                <w:b/>
                <w:bCs/>
                <w:color w:val="000000"/>
              </w:rPr>
              <w:t xml:space="preserve">4.58 </w:t>
            </w:r>
          </w:p>
        </w:tc>
      </w:tr>
    </w:tbl>
    <w:p w14:paraId="6F0275F8" w14:textId="77777777" w:rsidR="00516659" w:rsidRDefault="00516659" w:rsidP="00516659">
      <w:pPr>
        <w:widowControl/>
        <w:rPr>
          <w:rFonts w:ascii="Times New Roman" w:eastAsia="標楷體" w:hAnsi="Times New Roman" w:cs="Times New Roman"/>
          <w:b/>
        </w:rPr>
      </w:pPr>
      <w:r>
        <w:rPr>
          <w:rFonts w:ascii="Times New Roman" w:eastAsia="標楷體" w:hAnsi="Times New Roman" w:cs="Times New Roman"/>
          <w:b/>
          <w:noProof/>
        </w:rPr>
        <w:drawing>
          <wp:anchor distT="0" distB="0" distL="114300" distR="114300" simplePos="0" relativeHeight="251659264" behindDoc="0" locked="0" layoutInCell="1" allowOverlap="1" wp14:anchorId="29B3C0FD" wp14:editId="6FFF76EF">
            <wp:simplePos x="0" y="0"/>
            <wp:positionH relativeFrom="margin">
              <wp:align>center</wp:align>
            </wp:positionH>
            <wp:positionV relativeFrom="paragraph">
              <wp:posOffset>247438</wp:posOffset>
            </wp:positionV>
            <wp:extent cx="5147956" cy="3240000"/>
            <wp:effectExtent l="0" t="0" r="0" b="0"/>
            <wp:wrapTopAndBottom/>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47956" cy="3240000"/>
                    </a:xfrm>
                    <a:prstGeom prst="rect">
                      <a:avLst/>
                    </a:prstGeom>
                    <a:noFill/>
                  </pic:spPr>
                </pic:pic>
              </a:graphicData>
            </a:graphic>
            <wp14:sizeRelH relativeFrom="page">
              <wp14:pctWidth>0</wp14:pctWidth>
            </wp14:sizeRelH>
            <wp14:sizeRelV relativeFrom="page">
              <wp14:pctHeight>0</wp14:pctHeight>
            </wp14:sizeRelV>
          </wp:anchor>
        </w:drawing>
      </w:r>
    </w:p>
    <w:p w14:paraId="33819CF5" w14:textId="486F6FDF" w:rsidR="00516659" w:rsidRDefault="00516659" w:rsidP="008837FB">
      <w:pPr>
        <w:widowControl/>
        <w:spacing w:beforeLines="50" w:before="180"/>
        <w:jc w:val="center"/>
        <w:rPr>
          <w:rFonts w:ascii="Times New Roman" w:eastAsia="標楷體" w:hAnsi="Times New Roman" w:cs="Times New Roman"/>
          <w:b/>
        </w:rPr>
      </w:pPr>
      <w:r>
        <w:rPr>
          <w:rFonts w:ascii="Times New Roman" w:eastAsia="標楷體" w:hAnsi="Times New Roman" w:cs="Times New Roman" w:hint="eastAsia"/>
          <w:b/>
        </w:rPr>
        <w:t>圖</w:t>
      </w:r>
      <w:r>
        <w:rPr>
          <w:rFonts w:ascii="Times New Roman" w:eastAsia="標楷體" w:hAnsi="Times New Roman" w:cs="Times New Roman" w:hint="eastAsia"/>
          <w:b/>
        </w:rPr>
        <w:t>1</w:t>
      </w:r>
      <w:r w:rsidRPr="002B6731">
        <w:rPr>
          <w:rFonts w:ascii="Times New Roman" w:eastAsia="標楷體" w:hAnsi="Times New Roman" w:cs="Times New Roman" w:hint="eastAsia"/>
          <w:b/>
        </w:rPr>
        <w:t>、</w:t>
      </w:r>
      <w:r w:rsidRPr="00A750B1">
        <w:rPr>
          <w:rFonts w:ascii="Times New Roman" w:eastAsia="標楷體" w:hAnsi="Times New Roman" w:cs="Times New Roman" w:hint="eastAsia"/>
          <w:b/>
          <w:u w:val="single"/>
        </w:rPr>
        <w:t>園藝學系</w:t>
      </w:r>
      <w:r w:rsidRPr="00A750B1">
        <w:rPr>
          <w:rFonts w:ascii="Times New Roman" w:eastAsia="標楷體" w:hAnsi="Times New Roman" w:cs="Times New Roman" w:hint="eastAsia"/>
          <w:b/>
          <w:u w:val="single"/>
        </w:rPr>
        <w:t>/</w:t>
      </w:r>
      <w:r w:rsidRPr="00A750B1">
        <w:rPr>
          <w:rFonts w:ascii="Times New Roman" w:eastAsia="標楷體" w:hAnsi="Times New Roman" w:cs="Times New Roman" w:hint="eastAsia"/>
          <w:b/>
          <w:u w:val="single"/>
        </w:rPr>
        <w:t>所</w:t>
      </w:r>
      <w:r w:rsidRPr="00587DED">
        <w:rPr>
          <w:rFonts w:ascii="Times New Roman" w:eastAsia="標楷體" w:hAnsi="Times New Roman" w:cs="Times New Roman" w:hint="eastAsia"/>
          <w:b/>
        </w:rPr>
        <w:t xml:space="preserve"> </w:t>
      </w:r>
      <w:r w:rsidRPr="003A27AF">
        <w:rPr>
          <w:rFonts w:ascii="Times New Roman" w:eastAsia="標楷體" w:hAnsi="Times New Roman" w:cs="Times New Roman" w:hint="eastAsia"/>
          <w:b/>
        </w:rPr>
        <w:t>近</w:t>
      </w:r>
      <w:r>
        <w:rPr>
          <w:rFonts w:ascii="Times New Roman" w:eastAsia="標楷體" w:hAnsi="Times New Roman" w:cs="Times New Roman" w:hint="eastAsia"/>
          <w:b/>
        </w:rPr>
        <w:t>兩</w:t>
      </w:r>
      <w:r w:rsidRPr="003A27AF">
        <w:rPr>
          <w:rFonts w:ascii="Times New Roman" w:eastAsia="標楷體" w:hAnsi="Times New Roman" w:cs="Times New Roman" w:hint="eastAsia"/>
          <w:b/>
        </w:rPr>
        <w:t>學年</w:t>
      </w:r>
      <w:r w:rsidRPr="002B6731">
        <w:rPr>
          <w:rFonts w:ascii="Times New Roman" w:eastAsia="標楷體" w:hAnsi="Times New Roman" w:cs="Times New Roman" w:hint="eastAsia"/>
          <w:b/>
        </w:rPr>
        <w:t>教學評量</w:t>
      </w:r>
      <w:r w:rsidRPr="003A27AF">
        <w:rPr>
          <w:rFonts w:ascii="Times New Roman" w:eastAsia="標楷體" w:hAnsi="Times New Roman" w:cs="Times New Roman" w:hint="eastAsia"/>
          <w:b/>
        </w:rPr>
        <w:t>與院</w:t>
      </w:r>
      <w:r>
        <w:rPr>
          <w:rFonts w:ascii="Times New Roman" w:eastAsia="標楷體" w:hAnsi="Times New Roman" w:cs="Times New Roman" w:hint="eastAsia"/>
          <w:b/>
        </w:rPr>
        <w:t>/</w:t>
      </w:r>
      <w:r>
        <w:rPr>
          <w:rFonts w:ascii="Times New Roman" w:eastAsia="標楷體" w:hAnsi="Times New Roman" w:cs="Times New Roman" w:hint="eastAsia"/>
          <w:b/>
        </w:rPr>
        <w:t>校</w:t>
      </w:r>
      <w:r w:rsidRPr="003A27AF">
        <w:rPr>
          <w:rFonts w:ascii="Times New Roman" w:eastAsia="標楷體" w:hAnsi="Times New Roman" w:cs="Times New Roman" w:hint="eastAsia"/>
          <w:b/>
        </w:rPr>
        <w:t>平均</w:t>
      </w:r>
      <w:r>
        <w:rPr>
          <w:rFonts w:ascii="Times New Roman" w:eastAsia="標楷體" w:hAnsi="Times New Roman" w:cs="Times New Roman" w:hint="eastAsia"/>
          <w:b/>
        </w:rPr>
        <w:t>之趨勢分析</w:t>
      </w:r>
    </w:p>
    <w:p w14:paraId="0E6F4011" w14:textId="77777777" w:rsidR="00516659" w:rsidRPr="0019400C" w:rsidRDefault="00516659" w:rsidP="00516659">
      <w:pPr>
        <w:widowControl/>
        <w:autoSpaceDE w:val="0"/>
        <w:autoSpaceDN w:val="0"/>
        <w:spacing w:afterLines="30" w:after="108" w:line="400" w:lineRule="exact"/>
        <w:jc w:val="center"/>
        <w:textAlignment w:val="bottom"/>
        <w:rPr>
          <w:rFonts w:ascii="Times New Roman" w:eastAsia="標楷體" w:hAnsi="Times New Roman" w:cs="Times New Roman"/>
          <w:b/>
        </w:rPr>
      </w:pPr>
      <w:r w:rsidRPr="0019400C">
        <w:rPr>
          <w:rFonts w:ascii="Times New Roman" w:eastAsia="標楷體" w:hAnsi="Times New Roman" w:cs="Times New Roman" w:hint="eastAsia"/>
          <w:b/>
        </w:rPr>
        <w:lastRenderedPageBreak/>
        <w:t>表</w:t>
      </w:r>
      <w:r w:rsidRPr="0019400C">
        <w:rPr>
          <w:rFonts w:ascii="Times New Roman" w:eastAsia="標楷體" w:hAnsi="Times New Roman" w:cs="Times New Roman" w:hint="eastAsia"/>
          <w:b/>
        </w:rPr>
        <w:t>2</w:t>
      </w:r>
      <w:r w:rsidRPr="0019400C">
        <w:rPr>
          <w:rFonts w:ascii="Times New Roman" w:eastAsia="標楷體" w:hAnsi="Times New Roman" w:cs="Times New Roman" w:hint="eastAsia"/>
          <w:b/>
        </w:rPr>
        <w:t>、教學評量</w:t>
      </w:r>
      <w:proofErr w:type="gramStart"/>
      <w:r w:rsidRPr="0019400C">
        <w:rPr>
          <w:rFonts w:ascii="Times New Roman" w:eastAsia="標楷體" w:hAnsi="Times New Roman" w:cs="Times New Roman" w:hint="eastAsia"/>
          <w:b/>
        </w:rPr>
        <w:t>各題項</w:t>
      </w:r>
      <w:proofErr w:type="gramEnd"/>
      <w:r>
        <w:rPr>
          <w:rFonts w:ascii="Times New Roman" w:eastAsia="標楷體" w:hAnsi="Times New Roman" w:cs="Times New Roman" w:hint="eastAsia"/>
          <w:b/>
        </w:rPr>
        <w:t>分數</w:t>
      </w:r>
      <w:r w:rsidRPr="0019400C">
        <w:rPr>
          <w:rFonts w:ascii="Times New Roman" w:eastAsia="標楷體" w:hAnsi="Times New Roman" w:cs="Times New Roman" w:hint="eastAsia"/>
          <w:b/>
        </w:rPr>
        <w:t>對照</w:t>
      </w:r>
      <w:r>
        <w:rPr>
          <w:rFonts w:ascii="Times New Roman" w:eastAsia="標楷體" w:hAnsi="Times New Roman" w:cs="Times New Roman" w:hint="eastAsia"/>
          <w:b/>
        </w:rPr>
        <w:t>表</w:t>
      </w:r>
    </w:p>
    <w:tbl>
      <w:tblPr>
        <w:tblStyle w:val="a4"/>
        <w:tblW w:w="10064" w:type="dxa"/>
        <w:tblInd w:w="421" w:type="dxa"/>
        <w:tblLook w:val="04A0" w:firstRow="1" w:lastRow="0" w:firstColumn="1" w:lastColumn="0" w:noHBand="0" w:noVBand="1"/>
      </w:tblPr>
      <w:tblGrid>
        <w:gridCol w:w="709"/>
        <w:gridCol w:w="4535"/>
        <w:gridCol w:w="964"/>
        <w:gridCol w:w="964"/>
        <w:gridCol w:w="964"/>
        <w:gridCol w:w="964"/>
        <w:gridCol w:w="964"/>
      </w:tblGrid>
      <w:tr w:rsidR="00516659" w:rsidRPr="00555675" w14:paraId="7C85CB2F" w14:textId="77777777" w:rsidTr="002C5384">
        <w:trPr>
          <w:trHeight w:val="288"/>
          <w:tblHeader/>
        </w:trPr>
        <w:tc>
          <w:tcPr>
            <w:tcW w:w="5244" w:type="dxa"/>
            <w:gridSpan w:val="2"/>
            <w:shd w:val="clear" w:color="auto" w:fill="E7E6E6" w:themeFill="background2"/>
            <w:vAlign w:val="center"/>
          </w:tcPr>
          <w:p w14:paraId="5CF99694" w14:textId="77777777" w:rsidR="00516659" w:rsidRPr="00555675" w:rsidRDefault="00516659" w:rsidP="002C5384">
            <w:pPr>
              <w:snapToGrid w:val="0"/>
              <w:jc w:val="center"/>
              <w:rPr>
                <w:rFonts w:ascii="Times New Roman" w:eastAsia="標楷體" w:hAnsi="Times New Roman" w:cs="Times New Roman"/>
                <w:b/>
                <w:szCs w:val="24"/>
              </w:rPr>
            </w:pPr>
            <w:proofErr w:type="gramStart"/>
            <w:r w:rsidRPr="00555675">
              <w:rPr>
                <w:rFonts w:ascii="Times New Roman" w:eastAsia="標楷體" w:hAnsi="Times New Roman" w:cs="Times New Roman"/>
                <w:b/>
                <w:szCs w:val="24"/>
              </w:rPr>
              <w:t>題項</w:t>
            </w:r>
            <w:proofErr w:type="gramEnd"/>
          </w:p>
        </w:tc>
        <w:tc>
          <w:tcPr>
            <w:tcW w:w="964" w:type="dxa"/>
            <w:shd w:val="clear" w:color="auto" w:fill="E7E6E6" w:themeFill="background2"/>
            <w:vAlign w:val="center"/>
          </w:tcPr>
          <w:p w14:paraId="6E1293C3" w14:textId="77777777" w:rsidR="00516659" w:rsidRPr="00555675" w:rsidRDefault="00516659" w:rsidP="002C5384">
            <w:pPr>
              <w:snapToGrid w:val="0"/>
              <w:jc w:val="center"/>
              <w:rPr>
                <w:rFonts w:ascii="Times New Roman" w:eastAsia="標楷體" w:hAnsi="Times New Roman" w:cs="Times New Roman"/>
                <w:b/>
                <w:szCs w:val="24"/>
              </w:rPr>
            </w:pPr>
            <w:r w:rsidRPr="00555675">
              <w:rPr>
                <w:rFonts w:ascii="Times New Roman" w:eastAsia="標楷體" w:hAnsi="Times New Roman" w:cs="Times New Roman"/>
                <w:b/>
                <w:szCs w:val="24"/>
              </w:rPr>
              <w:t>本系</w:t>
            </w:r>
          </w:p>
          <w:p w14:paraId="59BBA489" w14:textId="77777777" w:rsidR="00516659" w:rsidRPr="00555675" w:rsidRDefault="00516659" w:rsidP="002C5384">
            <w:pPr>
              <w:snapToGrid w:val="0"/>
              <w:jc w:val="center"/>
              <w:rPr>
                <w:rFonts w:ascii="Times New Roman" w:eastAsia="標楷體" w:hAnsi="Times New Roman" w:cs="Times New Roman"/>
                <w:b/>
                <w:szCs w:val="24"/>
              </w:rPr>
            </w:pPr>
            <w:r w:rsidRPr="00555675">
              <w:rPr>
                <w:rFonts w:ascii="Times New Roman" w:eastAsia="標楷體" w:hAnsi="Times New Roman" w:cs="Times New Roman"/>
                <w:b/>
                <w:szCs w:val="24"/>
              </w:rPr>
              <w:t>(A)</w:t>
            </w:r>
          </w:p>
        </w:tc>
        <w:tc>
          <w:tcPr>
            <w:tcW w:w="964" w:type="dxa"/>
            <w:shd w:val="clear" w:color="auto" w:fill="E7E6E6" w:themeFill="background2"/>
            <w:vAlign w:val="center"/>
          </w:tcPr>
          <w:p w14:paraId="0EA40FFD" w14:textId="77777777" w:rsidR="00516659" w:rsidRPr="00555675" w:rsidRDefault="00516659" w:rsidP="002C5384">
            <w:pPr>
              <w:snapToGrid w:val="0"/>
              <w:jc w:val="center"/>
              <w:rPr>
                <w:rFonts w:ascii="Times New Roman" w:eastAsia="標楷體" w:hAnsi="Times New Roman" w:cs="Times New Roman"/>
                <w:b/>
                <w:szCs w:val="24"/>
              </w:rPr>
            </w:pPr>
            <w:r w:rsidRPr="00555675">
              <w:rPr>
                <w:rFonts w:ascii="Times New Roman" w:eastAsia="標楷體" w:hAnsi="Times New Roman" w:cs="Times New Roman"/>
                <w:b/>
                <w:szCs w:val="24"/>
              </w:rPr>
              <w:t>本院</w:t>
            </w:r>
          </w:p>
          <w:p w14:paraId="470605D2" w14:textId="77777777" w:rsidR="00516659" w:rsidRPr="00555675" w:rsidRDefault="00516659" w:rsidP="002C5384">
            <w:pPr>
              <w:snapToGrid w:val="0"/>
              <w:jc w:val="center"/>
              <w:rPr>
                <w:rFonts w:ascii="Times New Roman" w:eastAsia="標楷體" w:hAnsi="Times New Roman" w:cs="Times New Roman"/>
                <w:b/>
                <w:szCs w:val="24"/>
              </w:rPr>
            </w:pPr>
            <w:r w:rsidRPr="00555675">
              <w:rPr>
                <w:rFonts w:ascii="Times New Roman" w:eastAsia="標楷體" w:hAnsi="Times New Roman" w:cs="Times New Roman"/>
                <w:b/>
                <w:szCs w:val="24"/>
              </w:rPr>
              <w:t>(B)</w:t>
            </w:r>
          </w:p>
        </w:tc>
        <w:tc>
          <w:tcPr>
            <w:tcW w:w="964" w:type="dxa"/>
            <w:shd w:val="clear" w:color="auto" w:fill="E7E6E6" w:themeFill="background2"/>
            <w:vAlign w:val="center"/>
          </w:tcPr>
          <w:p w14:paraId="4D1A29DF" w14:textId="77777777" w:rsidR="00516659" w:rsidRPr="00555675" w:rsidRDefault="00516659" w:rsidP="002C5384">
            <w:pPr>
              <w:snapToGrid w:val="0"/>
              <w:jc w:val="center"/>
              <w:rPr>
                <w:rFonts w:ascii="Times New Roman" w:eastAsia="標楷體" w:hAnsi="Times New Roman" w:cs="Times New Roman"/>
                <w:b/>
                <w:szCs w:val="24"/>
              </w:rPr>
            </w:pPr>
            <w:r w:rsidRPr="00555675">
              <w:rPr>
                <w:rFonts w:ascii="Times New Roman" w:eastAsia="標楷體" w:hAnsi="Times New Roman" w:cs="Times New Roman"/>
                <w:b/>
                <w:szCs w:val="24"/>
              </w:rPr>
              <w:t>系與院</w:t>
            </w:r>
          </w:p>
          <w:p w14:paraId="7FC52F04" w14:textId="77777777" w:rsidR="00516659" w:rsidRPr="00555675" w:rsidRDefault="00516659" w:rsidP="002C5384">
            <w:pPr>
              <w:snapToGrid w:val="0"/>
              <w:jc w:val="center"/>
              <w:rPr>
                <w:rFonts w:ascii="Times New Roman" w:eastAsia="標楷體" w:hAnsi="Times New Roman" w:cs="Times New Roman"/>
                <w:b/>
                <w:szCs w:val="24"/>
              </w:rPr>
            </w:pPr>
            <w:r w:rsidRPr="00555675">
              <w:rPr>
                <w:rFonts w:ascii="Times New Roman" w:eastAsia="標楷體" w:hAnsi="Times New Roman" w:cs="Times New Roman"/>
                <w:b/>
                <w:szCs w:val="24"/>
              </w:rPr>
              <w:t>差異</w:t>
            </w:r>
          </w:p>
          <w:p w14:paraId="4AA9B8F1" w14:textId="77777777" w:rsidR="00516659" w:rsidRPr="00555675" w:rsidRDefault="00516659" w:rsidP="002C5384">
            <w:pPr>
              <w:snapToGrid w:val="0"/>
              <w:jc w:val="center"/>
              <w:rPr>
                <w:rFonts w:ascii="Times New Roman" w:eastAsia="標楷體" w:hAnsi="Times New Roman" w:cs="Times New Roman"/>
                <w:b/>
                <w:szCs w:val="24"/>
              </w:rPr>
            </w:pPr>
            <w:r w:rsidRPr="00555675">
              <w:rPr>
                <w:rFonts w:ascii="Times New Roman" w:eastAsia="標楷體" w:hAnsi="Times New Roman" w:cs="Times New Roman"/>
                <w:b/>
                <w:szCs w:val="24"/>
              </w:rPr>
              <w:t>(A-B)</w:t>
            </w:r>
          </w:p>
        </w:tc>
        <w:tc>
          <w:tcPr>
            <w:tcW w:w="964" w:type="dxa"/>
            <w:shd w:val="clear" w:color="auto" w:fill="E7E6E6" w:themeFill="background2"/>
            <w:vAlign w:val="center"/>
          </w:tcPr>
          <w:p w14:paraId="6C28E591" w14:textId="77777777" w:rsidR="00516659" w:rsidRPr="00555675" w:rsidRDefault="00516659" w:rsidP="002C5384">
            <w:pPr>
              <w:snapToGrid w:val="0"/>
              <w:jc w:val="center"/>
              <w:rPr>
                <w:rFonts w:ascii="Times New Roman" w:eastAsia="標楷體" w:hAnsi="Times New Roman" w:cs="Times New Roman"/>
                <w:b/>
                <w:szCs w:val="24"/>
              </w:rPr>
            </w:pPr>
            <w:r w:rsidRPr="00555675">
              <w:rPr>
                <w:rFonts w:ascii="Times New Roman" w:eastAsia="標楷體" w:hAnsi="Times New Roman" w:cs="Times New Roman"/>
                <w:b/>
                <w:szCs w:val="24"/>
              </w:rPr>
              <w:t>全校</w:t>
            </w:r>
          </w:p>
          <w:p w14:paraId="77FBDAB7" w14:textId="77777777" w:rsidR="00516659" w:rsidRPr="00555675" w:rsidRDefault="00516659" w:rsidP="002C5384">
            <w:pPr>
              <w:snapToGrid w:val="0"/>
              <w:jc w:val="center"/>
              <w:rPr>
                <w:rFonts w:ascii="Times New Roman" w:eastAsia="標楷體" w:hAnsi="Times New Roman" w:cs="Times New Roman"/>
                <w:b/>
                <w:szCs w:val="24"/>
              </w:rPr>
            </w:pPr>
            <w:r w:rsidRPr="00555675">
              <w:rPr>
                <w:rFonts w:ascii="Times New Roman" w:eastAsia="標楷體" w:hAnsi="Times New Roman" w:cs="Times New Roman"/>
                <w:b/>
                <w:szCs w:val="24"/>
              </w:rPr>
              <w:t>(C)</w:t>
            </w:r>
          </w:p>
        </w:tc>
        <w:tc>
          <w:tcPr>
            <w:tcW w:w="964" w:type="dxa"/>
            <w:shd w:val="clear" w:color="auto" w:fill="E7E6E6" w:themeFill="background2"/>
            <w:vAlign w:val="center"/>
          </w:tcPr>
          <w:p w14:paraId="1402A62E" w14:textId="77777777" w:rsidR="00516659" w:rsidRPr="00555675" w:rsidRDefault="00516659" w:rsidP="002C5384">
            <w:pPr>
              <w:snapToGrid w:val="0"/>
              <w:jc w:val="center"/>
              <w:rPr>
                <w:rFonts w:ascii="Times New Roman" w:eastAsia="標楷體" w:hAnsi="Times New Roman" w:cs="Times New Roman"/>
                <w:b/>
                <w:szCs w:val="24"/>
              </w:rPr>
            </w:pPr>
            <w:r w:rsidRPr="00555675">
              <w:rPr>
                <w:rFonts w:ascii="Times New Roman" w:eastAsia="標楷體" w:hAnsi="Times New Roman" w:cs="Times New Roman"/>
                <w:b/>
                <w:szCs w:val="24"/>
              </w:rPr>
              <w:t>系與校</w:t>
            </w:r>
          </w:p>
          <w:p w14:paraId="44ADE463" w14:textId="77777777" w:rsidR="00516659" w:rsidRPr="00555675" w:rsidRDefault="00516659" w:rsidP="002C5384">
            <w:pPr>
              <w:snapToGrid w:val="0"/>
              <w:jc w:val="center"/>
              <w:rPr>
                <w:rFonts w:ascii="Times New Roman" w:eastAsia="標楷體" w:hAnsi="Times New Roman" w:cs="Times New Roman"/>
                <w:b/>
                <w:szCs w:val="24"/>
              </w:rPr>
            </w:pPr>
            <w:r w:rsidRPr="00555675">
              <w:rPr>
                <w:rFonts w:ascii="Times New Roman" w:eastAsia="標楷體" w:hAnsi="Times New Roman" w:cs="Times New Roman"/>
                <w:b/>
                <w:szCs w:val="24"/>
              </w:rPr>
              <w:t>差異</w:t>
            </w:r>
          </w:p>
          <w:p w14:paraId="5E1F9436" w14:textId="77777777" w:rsidR="00516659" w:rsidRPr="00555675" w:rsidRDefault="00516659" w:rsidP="002C5384">
            <w:pPr>
              <w:snapToGrid w:val="0"/>
              <w:jc w:val="center"/>
              <w:rPr>
                <w:rFonts w:ascii="Times New Roman" w:eastAsia="標楷體" w:hAnsi="Times New Roman" w:cs="Times New Roman"/>
                <w:b/>
                <w:szCs w:val="24"/>
              </w:rPr>
            </w:pPr>
            <w:r w:rsidRPr="00555675">
              <w:rPr>
                <w:rFonts w:ascii="Times New Roman" w:eastAsia="標楷體" w:hAnsi="Times New Roman" w:cs="Times New Roman"/>
                <w:b/>
                <w:szCs w:val="24"/>
              </w:rPr>
              <w:t>(A-C)</w:t>
            </w:r>
          </w:p>
        </w:tc>
      </w:tr>
      <w:tr w:rsidR="00516659" w:rsidRPr="00555675" w14:paraId="68D65B07" w14:textId="77777777" w:rsidTr="002C5384">
        <w:trPr>
          <w:trHeight w:val="454"/>
          <w:tblHeader/>
        </w:trPr>
        <w:tc>
          <w:tcPr>
            <w:tcW w:w="10064" w:type="dxa"/>
            <w:gridSpan w:val="7"/>
            <w:shd w:val="clear" w:color="auto" w:fill="C5E0B3" w:themeFill="accent6" w:themeFillTint="66"/>
            <w:vAlign w:val="center"/>
          </w:tcPr>
          <w:p w14:paraId="33D0B5AC" w14:textId="77777777" w:rsidR="00516659" w:rsidRPr="00555675" w:rsidRDefault="00516659" w:rsidP="002C5384">
            <w:pPr>
              <w:spacing w:line="300" w:lineRule="exact"/>
              <w:rPr>
                <w:rFonts w:ascii="Times New Roman" w:eastAsia="標楷體" w:hAnsi="Times New Roman" w:cs="Times New Roman"/>
                <w:b/>
                <w:szCs w:val="24"/>
              </w:rPr>
            </w:pPr>
            <w:r w:rsidRPr="00555675">
              <w:rPr>
                <w:rFonts w:ascii="Times New Roman" w:eastAsia="標楷體" w:hAnsi="Times New Roman" w:cs="Times New Roman"/>
                <w:b/>
                <w:szCs w:val="24"/>
              </w:rPr>
              <w:t>一、教學評量</w:t>
            </w:r>
          </w:p>
        </w:tc>
      </w:tr>
      <w:tr w:rsidR="00516659" w:rsidRPr="00555675" w14:paraId="3158F9F0" w14:textId="77777777" w:rsidTr="002C5384">
        <w:trPr>
          <w:trHeight w:val="454"/>
        </w:trPr>
        <w:tc>
          <w:tcPr>
            <w:tcW w:w="709" w:type="dxa"/>
            <w:vMerge w:val="restart"/>
            <w:shd w:val="clear" w:color="auto" w:fill="E2EFD9" w:themeFill="accent6" w:themeFillTint="33"/>
            <w:vAlign w:val="center"/>
          </w:tcPr>
          <w:p w14:paraId="026F09B1" w14:textId="77777777" w:rsidR="00516659" w:rsidRPr="00555675" w:rsidRDefault="00516659" w:rsidP="002C5384">
            <w:pPr>
              <w:spacing w:line="300" w:lineRule="exact"/>
              <w:jc w:val="center"/>
              <w:rPr>
                <w:rFonts w:ascii="Times New Roman" w:eastAsia="標楷體" w:hAnsi="Times New Roman" w:cs="Times New Roman"/>
                <w:b/>
                <w:szCs w:val="24"/>
              </w:rPr>
            </w:pPr>
            <w:r w:rsidRPr="00555675">
              <w:rPr>
                <w:rFonts w:ascii="Times New Roman" w:eastAsia="標楷體" w:hAnsi="Times New Roman" w:cs="Times New Roman"/>
                <w:b/>
                <w:szCs w:val="24"/>
              </w:rPr>
              <w:t>(1)</w:t>
            </w:r>
          </w:p>
          <w:p w14:paraId="78D37F39" w14:textId="77777777" w:rsidR="00516659" w:rsidRPr="00555675" w:rsidRDefault="00516659" w:rsidP="002C5384">
            <w:pPr>
              <w:spacing w:line="300" w:lineRule="exact"/>
              <w:jc w:val="center"/>
              <w:rPr>
                <w:rFonts w:ascii="Times New Roman" w:eastAsia="標楷體" w:hAnsi="Times New Roman" w:cs="Times New Roman"/>
                <w:b/>
                <w:szCs w:val="24"/>
              </w:rPr>
            </w:pPr>
            <w:r w:rsidRPr="00555675">
              <w:rPr>
                <w:rFonts w:ascii="Times New Roman" w:eastAsia="標楷體" w:hAnsi="Times New Roman" w:cs="Times New Roman"/>
                <w:b/>
                <w:szCs w:val="24"/>
              </w:rPr>
              <w:t>教學</w:t>
            </w:r>
          </w:p>
          <w:p w14:paraId="64C4A930" w14:textId="77777777" w:rsidR="00516659" w:rsidRPr="00555675" w:rsidRDefault="00516659" w:rsidP="002C5384">
            <w:pPr>
              <w:spacing w:line="300" w:lineRule="exact"/>
              <w:jc w:val="center"/>
              <w:rPr>
                <w:rFonts w:ascii="Times New Roman" w:eastAsia="標楷體" w:hAnsi="Times New Roman" w:cs="Times New Roman"/>
                <w:b/>
                <w:szCs w:val="24"/>
              </w:rPr>
            </w:pPr>
            <w:r w:rsidRPr="00555675">
              <w:rPr>
                <w:rFonts w:ascii="Times New Roman" w:eastAsia="標楷體" w:hAnsi="Times New Roman" w:cs="Times New Roman"/>
                <w:b/>
                <w:szCs w:val="24"/>
              </w:rPr>
              <w:t>內容</w:t>
            </w:r>
          </w:p>
        </w:tc>
        <w:tc>
          <w:tcPr>
            <w:tcW w:w="4535" w:type="dxa"/>
            <w:tcBorders>
              <w:top w:val="single" w:sz="4" w:space="0" w:color="auto"/>
              <w:bottom w:val="single" w:sz="4" w:space="0" w:color="auto"/>
              <w:right w:val="single" w:sz="4" w:space="0" w:color="auto"/>
            </w:tcBorders>
            <w:shd w:val="clear" w:color="auto" w:fill="auto"/>
            <w:vAlign w:val="center"/>
          </w:tcPr>
          <w:p w14:paraId="679B948A" w14:textId="77777777" w:rsidR="00516659" w:rsidRPr="00555675" w:rsidRDefault="00516659" w:rsidP="00516659">
            <w:pPr>
              <w:pStyle w:val="a3"/>
              <w:numPr>
                <w:ilvl w:val="0"/>
                <w:numId w:val="12"/>
              </w:numPr>
              <w:spacing w:line="300" w:lineRule="exact"/>
              <w:ind w:left="340" w:hanging="340"/>
              <w:jc w:val="both"/>
              <w:rPr>
                <w:rFonts w:ascii="Times New Roman" w:eastAsia="標楷體" w:hAnsi="Times New Roman" w:cs="Times New Roman"/>
                <w:szCs w:val="24"/>
              </w:rPr>
            </w:pPr>
            <w:r w:rsidRPr="00555675">
              <w:rPr>
                <w:rFonts w:ascii="Times New Roman" w:eastAsia="標楷體" w:hAnsi="Times New Roman" w:cs="Times New Roman"/>
                <w:szCs w:val="24"/>
              </w:rPr>
              <w:t>老師能清楚說明教學目標及教學大綱。</w:t>
            </w:r>
          </w:p>
        </w:tc>
        <w:tc>
          <w:tcPr>
            <w:tcW w:w="964" w:type="dxa"/>
            <w:vAlign w:val="center"/>
          </w:tcPr>
          <w:p w14:paraId="569E66DF" w14:textId="77777777" w:rsidR="00516659" w:rsidRPr="00555675" w:rsidRDefault="00516659" w:rsidP="002C5384">
            <w:pPr>
              <w:widowControl/>
              <w:spacing w:line="300" w:lineRule="exact"/>
              <w:jc w:val="center"/>
              <w:rPr>
                <w:rFonts w:ascii="Times New Roman" w:eastAsia="標楷體" w:hAnsi="Times New Roman" w:cs="Times New Roman"/>
                <w:color w:val="000000"/>
                <w:szCs w:val="24"/>
              </w:rPr>
            </w:pPr>
            <w:r>
              <w:rPr>
                <w:rFonts w:ascii="Times New Roman" w:hAnsi="Times New Roman" w:cs="Times New Roman"/>
                <w:color w:val="000000"/>
              </w:rPr>
              <w:t xml:space="preserve">4.59 </w:t>
            </w:r>
          </w:p>
        </w:tc>
        <w:tc>
          <w:tcPr>
            <w:tcW w:w="964" w:type="dxa"/>
            <w:vAlign w:val="center"/>
          </w:tcPr>
          <w:p w14:paraId="15DD52B4" w14:textId="77777777" w:rsidR="00516659" w:rsidRPr="00555675" w:rsidRDefault="00516659" w:rsidP="002C5384">
            <w:pPr>
              <w:spacing w:line="300" w:lineRule="exact"/>
              <w:jc w:val="center"/>
              <w:rPr>
                <w:rFonts w:ascii="Times New Roman" w:eastAsia="標楷體" w:hAnsi="Times New Roman" w:cs="Times New Roman"/>
                <w:color w:val="000000"/>
                <w:szCs w:val="24"/>
              </w:rPr>
            </w:pPr>
            <w:r>
              <w:rPr>
                <w:rFonts w:ascii="Times New Roman" w:hAnsi="Times New Roman" w:cs="Times New Roman"/>
                <w:color w:val="000000"/>
              </w:rPr>
              <w:t xml:space="preserve">4.54 </w:t>
            </w:r>
          </w:p>
        </w:tc>
        <w:tc>
          <w:tcPr>
            <w:tcW w:w="964" w:type="dxa"/>
            <w:vAlign w:val="center"/>
          </w:tcPr>
          <w:p w14:paraId="66BA8720" w14:textId="77777777" w:rsidR="00516659" w:rsidRPr="00555675" w:rsidRDefault="00516659" w:rsidP="002C5384">
            <w:pPr>
              <w:spacing w:line="300" w:lineRule="exact"/>
              <w:jc w:val="center"/>
              <w:rPr>
                <w:rFonts w:ascii="Times New Roman" w:eastAsia="標楷體" w:hAnsi="Times New Roman" w:cs="Times New Roman"/>
                <w:color w:val="FF0000"/>
                <w:szCs w:val="24"/>
              </w:rPr>
            </w:pPr>
            <w:r>
              <w:rPr>
                <w:rFonts w:ascii="Times New Roman" w:hAnsi="Times New Roman" w:cs="Times New Roman"/>
                <w:color w:val="000000"/>
              </w:rPr>
              <w:t xml:space="preserve">0.05 </w:t>
            </w:r>
          </w:p>
        </w:tc>
        <w:tc>
          <w:tcPr>
            <w:tcW w:w="964" w:type="dxa"/>
            <w:vAlign w:val="center"/>
          </w:tcPr>
          <w:p w14:paraId="1CDEB842" w14:textId="77777777" w:rsidR="00516659" w:rsidRPr="00555675" w:rsidRDefault="00516659" w:rsidP="002C5384">
            <w:pPr>
              <w:spacing w:line="300" w:lineRule="exact"/>
              <w:jc w:val="center"/>
              <w:rPr>
                <w:rFonts w:ascii="Times New Roman" w:eastAsia="標楷體" w:hAnsi="Times New Roman" w:cs="Times New Roman"/>
                <w:color w:val="000000"/>
                <w:szCs w:val="24"/>
              </w:rPr>
            </w:pPr>
            <w:r>
              <w:rPr>
                <w:rFonts w:ascii="Times New Roman" w:hAnsi="Times New Roman" w:cs="Times New Roman"/>
                <w:color w:val="000000"/>
              </w:rPr>
              <w:t xml:space="preserve">4.57 </w:t>
            </w:r>
          </w:p>
        </w:tc>
        <w:tc>
          <w:tcPr>
            <w:tcW w:w="964" w:type="dxa"/>
            <w:vAlign w:val="center"/>
          </w:tcPr>
          <w:p w14:paraId="274F8974" w14:textId="77777777" w:rsidR="00516659" w:rsidRPr="00555675" w:rsidRDefault="00516659" w:rsidP="002C5384">
            <w:pPr>
              <w:spacing w:line="300" w:lineRule="exact"/>
              <w:jc w:val="center"/>
              <w:rPr>
                <w:rFonts w:ascii="Times New Roman" w:eastAsia="標楷體" w:hAnsi="Times New Roman" w:cs="Times New Roman"/>
                <w:color w:val="000000"/>
                <w:szCs w:val="24"/>
              </w:rPr>
            </w:pPr>
            <w:r>
              <w:rPr>
                <w:rFonts w:ascii="Times New Roman" w:hAnsi="Times New Roman" w:cs="Times New Roman"/>
                <w:color w:val="000000"/>
              </w:rPr>
              <w:t xml:space="preserve">0.02 </w:t>
            </w:r>
          </w:p>
        </w:tc>
      </w:tr>
      <w:tr w:rsidR="00516659" w:rsidRPr="00555675" w14:paraId="43CD4BF4" w14:textId="77777777" w:rsidTr="002C5384">
        <w:trPr>
          <w:trHeight w:val="454"/>
        </w:trPr>
        <w:tc>
          <w:tcPr>
            <w:tcW w:w="709" w:type="dxa"/>
            <w:vMerge/>
            <w:shd w:val="clear" w:color="auto" w:fill="E2EFD9" w:themeFill="accent6" w:themeFillTint="33"/>
            <w:vAlign w:val="center"/>
          </w:tcPr>
          <w:p w14:paraId="3D793B03" w14:textId="77777777" w:rsidR="00516659" w:rsidRPr="00555675" w:rsidRDefault="00516659" w:rsidP="002C5384">
            <w:pPr>
              <w:spacing w:line="300" w:lineRule="exact"/>
              <w:jc w:val="center"/>
              <w:rPr>
                <w:rFonts w:ascii="Times New Roman" w:eastAsia="標楷體" w:hAnsi="Times New Roman" w:cs="Times New Roman"/>
                <w:b/>
                <w:szCs w:val="24"/>
              </w:rPr>
            </w:pPr>
          </w:p>
        </w:tc>
        <w:tc>
          <w:tcPr>
            <w:tcW w:w="4535" w:type="dxa"/>
            <w:tcBorders>
              <w:top w:val="single" w:sz="4" w:space="0" w:color="auto"/>
              <w:bottom w:val="single" w:sz="4" w:space="0" w:color="auto"/>
              <w:right w:val="single" w:sz="4" w:space="0" w:color="auto"/>
            </w:tcBorders>
            <w:shd w:val="clear" w:color="auto" w:fill="auto"/>
            <w:vAlign w:val="center"/>
          </w:tcPr>
          <w:p w14:paraId="6ED9BF39" w14:textId="77777777" w:rsidR="00516659" w:rsidRPr="00555675" w:rsidRDefault="00516659" w:rsidP="00516659">
            <w:pPr>
              <w:pStyle w:val="a3"/>
              <w:numPr>
                <w:ilvl w:val="0"/>
                <w:numId w:val="12"/>
              </w:numPr>
              <w:spacing w:line="300" w:lineRule="exact"/>
              <w:ind w:left="340" w:hanging="340"/>
              <w:jc w:val="both"/>
              <w:rPr>
                <w:rFonts w:ascii="Times New Roman" w:eastAsia="標楷體" w:hAnsi="Times New Roman" w:cs="Times New Roman"/>
                <w:szCs w:val="24"/>
              </w:rPr>
            </w:pPr>
            <w:r w:rsidRPr="00555675">
              <w:rPr>
                <w:rFonts w:ascii="Times New Roman" w:eastAsia="標楷體" w:hAnsi="Times New Roman" w:cs="Times New Roman"/>
                <w:szCs w:val="24"/>
              </w:rPr>
              <w:t>本課程教材內容有組織且適切。</w:t>
            </w:r>
          </w:p>
        </w:tc>
        <w:tc>
          <w:tcPr>
            <w:tcW w:w="964" w:type="dxa"/>
            <w:vAlign w:val="center"/>
          </w:tcPr>
          <w:p w14:paraId="3289E572" w14:textId="77777777" w:rsidR="00516659" w:rsidRPr="00555675" w:rsidRDefault="00516659" w:rsidP="002C5384">
            <w:pPr>
              <w:spacing w:line="300" w:lineRule="exact"/>
              <w:jc w:val="center"/>
              <w:rPr>
                <w:rFonts w:ascii="Times New Roman" w:eastAsia="標楷體" w:hAnsi="Times New Roman" w:cs="Times New Roman"/>
                <w:color w:val="000000"/>
                <w:szCs w:val="24"/>
              </w:rPr>
            </w:pPr>
            <w:r>
              <w:rPr>
                <w:rFonts w:ascii="Times New Roman" w:hAnsi="Times New Roman" w:cs="Times New Roman"/>
                <w:color w:val="000000"/>
              </w:rPr>
              <w:t xml:space="preserve">4.58 </w:t>
            </w:r>
          </w:p>
        </w:tc>
        <w:tc>
          <w:tcPr>
            <w:tcW w:w="964" w:type="dxa"/>
            <w:vAlign w:val="center"/>
          </w:tcPr>
          <w:p w14:paraId="6F340414" w14:textId="77777777" w:rsidR="00516659" w:rsidRPr="00555675" w:rsidRDefault="00516659" w:rsidP="002C5384">
            <w:pPr>
              <w:spacing w:line="300" w:lineRule="exact"/>
              <w:jc w:val="center"/>
              <w:rPr>
                <w:rFonts w:ascii="Times New Roman" w:eastAsia="標楷體" w:hAnsi="Times New Roman" w:cs="Times New Roman"/>
                <w:color w:val="000000"/>
                <w:szCs w:val="24"/>
              </w:rPr>
            </w:pPr>
            <w:r>
              <w:rPr>
                <w:rFonts w:ascii="Times New Roman" w:hAnsi="Times New Roman" w:cs="Times New Roman"/>
                <w:color w:val="000000"/>
              </w:rPr>
              <w:t xml:space="preserve">4.53 </w:t>
            </w:r>
          </w:p>
        </w:tc>
        <w:tc>
          <w:tcPr>
            <w:tcW w:w="964" w:type="dxa"/>
            <w:vAlign w:val="center"/>
          </w:tcPr>
          <w:p w14:paraId="398D5FEA" w14:textId="77777777" w:rsidR="00516659" w:rsidRPr="00555675" w:rsidRDefault="00516659" w:rsidP="002C5384">
            <w:pPr>
              <w:spacing w:line="300" w:lineRule="exact"/>
              <w:jc w:val="center"/>
              <w:rPr>
                <w:rFonts w:ascii="Times New Roman" w:eastAsia="標楷體" w:hAnsi="Times New Roman" w:cs="Times New Roman"/>
                <w:color w:val="FF0000"/>
                <w:szCs w:val="24"/>
              </w:rPr>
            </w:pPr>
            <w:r>
              <w:rPr>
                <w:rFonts w:ascii="Times New Roman" w:hAnsi="Times New Roman" w:cs="Times New Roman"/>
                <w:color w:val="000000"/>
              </w:rPr>
              <w:t xml:space="preserve">0.05 </w:t>
            </w:r>
          </w:p>
        </w:tc>
        <w:tc>
          <w:tcPr>
            <w:tcW w:w="964" w:type="dxa"/>
            <w:vAlign w:val="center"/>
          </w:tcPr>
          <w:p w14:paraId="7FA5562A" w14:textId="77777777" w:rsidR="00516659" w:rsidRPr="00555675" w:rsidRDefault="00516659" w:rsidP="002C5384">
            <w:pPr>
              <w:spacing w:line="300" w:lineRule="exact"/>
              <w:jc w:val="center"/>
              <w:rPr>
                <w:rFonts w:ascii="Times New Roman" w:eastAsia="標楷體" w:hAnsi="Times New Roman" w:cs="Times New Roman"/>
                <w:color w:val="000000"/>
                <w:szCs w:val="24"/>
              </w:rPr>
            </w:pPr>
            <w:r>
              <w:rPr>
                <w:rFonts w:ascii="Times New Roman" w:hAnsi="Times New Roman" w:cs="Times New Roman"/>
                <w:color w:val="000000"/>
              </w:rPr>
              <w:t xml:space="preserve">4.56 </w:t>
            </w:r>
          </w:p>
        </w:tc>
        <w:tc>
          <w:tcPr>
            <w:tcW w:w="964" w:type="dxa"/>
            <w:vAlign w:val="center"/>
          </w:tcPr>
          <w:p w14:paraId="04E79860" w14:textId="77777777" w:rsidR="00516659" w:rsidRPr="00555675" w:rsidRDefault="00516659" w:rsidP="002C5384">
            <w:pPr>
              <w:spacing w:line="300" w:lineRule="exact"/>
              <w:jc w:val="center"/>
              <w:rPr>
                <w:rFonts w:ascii="Times New Roman" w:eastAsia="標楷體" w:hAnsi="Times New Roman" w:cs="Times New Roman"/>
                <w:color w:val="000000"/>
                <w:szCs w:val="24"/>
              </w:rPr>
            </w:pPr>
            <w:r>
              <w:rPr>
                <w:rFonts w:ascii="Times New Roman" w:hAnsi="Times New Roman" w:cs="Times New Roman"/>
                <w:color w:val="000000"/>
              </w:rPr>
              <w:t xml:space="preserve">0.02 </w:t>
            </w:r>
          </w:p>
        </w:tc>
      </w:tr>
      <w:tr w:rsidR="00516659" w:rsidRPr="00555675" w14:paraId="67445170" w14:textId="77777777" w:rsidTr="002C5384">
        <w:trPr>
          <w:trHeight w:val="454"/>
        </w:trPr>
        <w:tc>
          <w:tcPr>
            <w:tcW w:w="709" w:type="dxa"/>
            <w:vMerge/>
            <w:shd w:val="clear" w:color="auto" w:fill="E2EFD9" w:themeFill="accent6" w:themeFillTint="33"/>
            <w:vAlign w:val="center"/>
          </w:tcPr>
          <w:p w14:paraId="35E7A882" w14:textId="77777777" w:rsidR="00516659" w:rsidRPr="00555675" w:rsidRDefault="00516659" w:rsidP="002C5384">
            <w:pPr>
              <w:spacing w:line="300" w:lineRule="exact"/>
              <w:jc w:val="center"/>
              <w:rPr>
                <w:rFonts w:ascii="Times New Roman" w:eastAsia="標楷體" w:hAnsi="Times New Roman" w:cs="Times New Roman"/>
                <w:b/>
                <w:szCs w:val="24"/>
              </w:rPr>
            </w:pPr>
          </w:p>
        </w:tc>
        <w:tc>
          <w:tcPr>
            <w:tcW w:w="4535" w:type="dxa"/>
            <w:tcBorders>
              <w:top w:val="single" w:sz="4" w:space="0" w:color="auto"/>
              <w:bottom w:val="single" w:sz="4" w:space="0" w:color="auto"/>
              <w:right w:val="single" w:sz="4" w:space="0" w:color="auto"/>
            </w:tcBorders>
            <w:shd w:val="clear" w:color="auto" w:fill="auto"/>
            <w:vAlign w:val="center"/>
          </w:tcPr>
          <w:p w14:paraId="1338470A" w14:textId="77777777" w:rsidR="00516659" w:rsidRPr="00555675" w:rsidRDefault="00516659" w:rsidP="00516659">
            <w:pPr>
              <w:pStyle w:val="a3"/>
              <w:numPr>
                <w:ilvl w:val="0"/>
                <w:numId w:val="12"/>
              </w:numPr>
              <w:spacing w:line="300" w:lineRule="exact"/>
              <w:ind w:left="340" w:hanging="340"/>
              <w:jc w:val="both"/>
              <w:rPr>
                <w:rFonts w:ascii="Times New Roman" w:eastAsia="標楷體" w:hAnsi="Times New Roman" w:cs="Times New Roman"/>
                <w:szCs w:val="24"/>
              </w:rPr>
            </w:pPr>
            <w:r w:rsidRPr="00555675">
              <w:rPr>
                <w:rFonts w:ascii="Times New Roman" w:eastAsia="標楷體" w:hAnsi="Times New Roman" w:cs="Times New Roman"/>
                <w:szCs w:val="24"/>
              </w:rPr>
              <w:t>老師</w:t>
            </w:r>
            <w:r w:rsidRPr="00555675">
              <w:rPr>
                <w:rFonts w:ascii="Times New Roman" w:eastAsia="標楷體" w:hAnsi="Times New Roman" w:cs="Times New Roman"/>
                <w:spacing w:val="-8"/>
                <w:szCs w:val="24"/>
              </w:rPr>
              <w:t>的授課內容能切中主題，不偏離教學目標。</w:t>
            </w:r>
          </w:p>
        </w:tc>
        <w:tc>
          <w:tcPr>
            <w:tcW w:w="964" w:type="dxa"/>
            <w:vAlign w:val="center"/>
          </w:tcPr>
          <w:p w14:paraId="710A0CDE" w14:textId="77777777" w:rsidR="00516659" w:rsidRPr="00555675" w:rsidRDefault="00516659" w:rsidP="002C5384">
            <w:pPr>
              <w:spacing w:line="300" w:lineRule="exact"/>
              <w:jc w:val="center"/>
              <w:rPr>
                <w:rFonts w:ascii="Times New Roman" w:eastAsia="標楷體" w:hAnsi="Times New Roman" w:cs="Times New Roman"/>
                <w:color w:val="000000"/>
                <w:szCs w:val="24"/>
              </w:rPr>
            </w:pPr>
            <w:r>
              <w:rPr>
                <w:rFonts w:ascii="Times New Roman" w:hAnsi="Times New Roman" w:cs="Times New Roman"/>
                <w:color w:val="000000"/>
              </w:rPr>
              <w:t xml:space="preserve">4.59 </w:t>
            </w:r>
          </w:p>
        </w:tc>
        <w:tc>
          <w:tcPr>
            <w:tcW w:w="964" w:type="dxa"/>
            <w:vAlign w:val="center"/>
          </w:tcPr>
          <w:p w14:paraId="299C905E" w14:textId="77777777" w:rsidR="00516659" w:rsidRPr="00555675" w:rsidRDefault="00516659" w:rsidP="002C5384">
            <w:pPr>
              <w:spacing w:line="300" w:lineRule="exact"/>
              <w:jc w:val="center"/>
              <w:rPr>
                <w:rFonts w:ascii="Times New Roman" w:eastAsia="標楷體" w:hAnsi="Times New Roman" w:cs="Times New Roman"/>
                <w:color w:val="000000"/>
                <w:szCs w:val="24"/>
              </w:rPr>
            </w:pPr>
            <w:r>
              <w:rPr>
                <w:rFonts w:ascii="Times New Roman" w:hAnsi="Times New Roman" w:cs="Times New Roman"/>
                <w:color w:val="000000"/>
              </w:rPr>
              <w:t xml:space="preserve">4.55 </w:t>
            </w:r>
          </w:p>
        </w:tc>
        <w:tc>
          <w:tcPr>
            <w:tcW w:w="964" w:type="dxa"/>
            <w:vAlign w:val="center"/>
          </w:tcPr>
          <w:p w14:paraId="765B3964" w14:textId="77777777" w:rsidR="00516659" w:rsidRPr="00555675" w:rsidRDefault="00516659" w:rsidP="002C5384">
            <w:pPr>
              <w:spacing w:line="300" w:lineRule="exact"/>
              <w:jc w:val="center"/>
              <w:rPr>
                <w:rFonts w:ascii="Times New Roman" w:eastAsia="標楷體" w:hAnsi="Times New Roman" w:cs="Times New Roman"/>
                <w:color w:val="FF0000"/>
                <w:szCs w:val="24"/>
              </w:rPr>
            </w:pPr>
            <w:r>
              <w:rPr>
                <w:rFonts w:ascii="Times New Roman" w:hAnsi="Times New Roman" w:cs="Times New Roman"/>
                <w:color w:val="000000"/>
              </w:rPr>
              <w:t xml:space="preserve">0.04 </w:t>
            </w:r>
          </w:p>
        </w:tc>
        <w:tc>
          <w:tcPr>
            <w:tcW w:w="964" w:type="dxa"/>
            <w:vAlign w:val="center"/>
          </w:tcPr>
          <w:p w14:paraId="24B5A9F7" w14:textId="77777777" w:rsidR="00516659" w:rsidRPr="00555675" w:rsidRDefault="00516659" w:rsidP="002C5384">
            <w:pPr>
              <w:spacing w:line="300" w:lineRule="exact"/>
              <w:jc w:val="center"/>
              <w:rPr>
                <w:rFonts w:ascii="Times New Roman" w:eastAsia="標楷體" w:hAnsi="Times New Roman" w:cs="Times New Roman"/>
                <w:color w:val="000000"/>
                <w:szCs w:val="24"/>
              </w:rPr>
            </w:pPr>
            <w:r>
              <w:rPr>
                <w:rFonts w:ascii="Times New Roman" w:hAnsi="Times New Roman" w:cs="Times New Roman"/>
                <w:color w:val="000000"/>
              </w:rPr>
              <w:t xml:space="preserve">4.58 </w:t>
            </w:r>
          </w:p>
        </w:tc>
        <w:tc>
          <w:tcPr>
            <w:tcW w:w="964" w:type="dxa"/>
            <w:vAlign w:val="center"/>
          </w:tcPr>
          <w:p w14:paraId="68462D4A" w14:textId="77777777" w:rsidR="00516659" w:rsidRPr="00555675" w:rsidRDefault="00516659" w:rsidP="002C5384">
            <w:pPr>
              <w:spacing w:line="300" w:lineRule="exact"/>
              <w:jc w:val="center"/>
              <w:rPr>
                <w:rFonts w:ascii="Times New Roman" w:eastAsia="標楷體" w:hAnsi="Times New Roman" w:cs="Times New Roman"/>
                <w:color w:val="000000"/>
                <w:szCs w:val="24"/>
              </w:rPr>
            </w:pPr>
            <w:r>
              <w:rPr>
                <w:rFonts w:ascii="Times New Roman" w:hAnsi="Times New Roman" w:cs="Times New Roman"/>
                <w:color w:val="000000"/>
              </w:rPr>
              <w:t xml:space="preserve">0.01 </w:t>
            </w:r>
          </w:p>
        </w:tc>
      </w:tr>
      <w:tr w:rsidR="00516659" w:rsidRPr="00555675" w14:paraId="48C1B965" w14:textId="77777777" w:rsidTr="002C5384">
        <w:trPr>
          <w:trHeight w:val="397"/>
        </w:trPr>
        <w:tc>
          <w:tcPr>
            <w:tcW w:w="709" w:type="dxa"/>
            <w:vMerge/>
            <w:shd w:val="clear" w:color="auto" w:fill="E2EFD9" w:themeFill="accent6" w:themeFillTint="33"/>
            <w:vAlign w:val="center"/>
          </w:tcPr>
          <w:p w14:paraId="42F5228F" w14:textId="77777777" w:rsidR="00516659" w:rsidRPr="00555675" w:rsidRDefault="00516659" w:rsidP="002C5384">
            <w:pPr>
              <w:spacing w:line="300" w:lineRule="exact"/>
              <w:jc w:val="center"/>
              <w:rPr>
                <w:rFonts w:ascii="Times New Roman" w:eastAsia="標楷體" w:hAnsi="Times New Roman" w:cs="Times New Roman"/>
                <w:b/>
                <w:szCs w:val="24"/>
              </w:rPr>
            </w:pPr>
          </w:p>
        </w:tc>
        <w:tc>
          <w:tcPr>
            <w:tcW w:w="4535" w:type="dxa"/>
            <w:tcBorders>
              <w:top w:val="single" w:sz="4" w:space="0" w:color="auto"/>
              <w:bottom w:val="single" w:sz="4" w:space="0" w:color="auto"/>
              <w:right w:val="single" w:sz="4" w:space="0" w:color="auto"/>
            </w:tcBorders>
            <w:shd w:val="clear" w:color="auto" w:fill="E2EFD9" w:themeFill="accent6" w:themeFillTint="33"/>
            <w:vAlign w:val="center"/>
          </w:tcPr>
          <w:p w14:paraId="513B9EDE" w14:textId="77777777" w:rsidR="00516659" w:rsidRPr="00555675" w:rsidRDefault="00516659" w:rsidP="002C5384">
            <w:pPr>
              <w:spacing w:line="300" w:lineRule="exact"/>
              <w:jc w:val="center"/>
              <w:rPr>
                <w:rFonts w:ascii="Times New Roman" w:eastAsia="標楷體" w:hAnsi="Times New Roman" w:cs="Times New Roman"/>
                <w:b/>
                <w:szCs w:val="24"/>
              </w:rPr>
            </w:pPr>
            <w:r w:rsidRPr="00555675">
              <w:rPr>
                <w:rFonts w:ascii="Times New Roman" w:eastAsia="標楷體" w:hAnsi="Times New Roman" w:cs="Times New Roman"/>
                <w:b/>
                <w:szCs w:val="24"/>
              </w:rPr>
              <w:t>平均</w:t>
            </w:r>
          </w:p>
        </w:tc>
        <w:tc>
          <w:tcPr>
            <w:tcW w:w="964" w:type="dxa"/>
            <w:shd w:val="clear" w:color="auto" w:fill="E2EFD9" w:themeFill="accent6" w:themeFillTint="33"/>
            <w:vAlign w:val="center"/>
          </w:tcPr>
          <w:p w14:paraId="774A7918" w14:textId="77777777" w:rsidR="00516659" w:rsidRPr="00A66F8F" w:rsidRDefault="00516659" w:rsidP="002C5384">
            <w:pPr>
              <w:spacing w:line="300" w:lineRule="exact"/>
              <w:jc w:val="center"/>
              <w:rPr>
                <w:rFonts w:ascii="Times New Roman" w:hAnsi="Times New Roman" w:cs="Times New Roman"/>
                <w:b/>
                <w:bCs/>
                <w:color w:val="000000"/>
              </w:rPr>
            </w:pPr>
            <w:r w:rsidRPr="00A66F8F">
              <w:rPr>
                <w:rFonts w:ascii="Times New Roman" w:hAnsi="Times New Roman" w:cs="Times New Roman"/>
                <w:b/>
                <w:bCs/>
                <w:color w:val="000000"/>
              </w:rPr>
              <w:t xml:space="preserve">4.59 </w:t>
            </w:r>
          </w:p>
        </w:tc>
        <w:tc>
          <w:tcPr>
            <w:tcW w:w="964" w:type="dxa"/>
            <w:shd w:val="clear" w:color="auto" w:fill="E2EFD9" w:themeFill="accent6" w:themeFillTint="33"/>
            <w:vAlign w:val="center"/>
          </w:tcPr>
          <w:p w14:paraId="7F1494BC" w14:textId="77777777" w:rsidR="00516659" w:rsidRPr="00555675" w:rsidRDefault="00516659" w:rsidP="002C5384">
            <w:pPr>
              <w:spacing w:line="300" w:lineRule="exact"/>
              <w:jc w:val="center"/>
              <w:rPr>
                <w:rFonts w:ascii="Times New Roman" w:eastAsia="標楷體" w:hAnsi="Times New Roman" w:cs="Times New Roman"/>
                <w:b/>
                <w:bCs/>
                <w:color w:val="000000"/>
                <w:szCs w:val="24"/>
              </w:rPr>
            </w:pPr>
            <w:r>
              <w:rPr>
                <w:rFonts w:ascii="Times New Roman" w:hAnsi="Times New Roman" w:cs="Times New Roman"/>
                <w:b/>
                <w:bCs/>
                <w:color w:val="000000"/>
              </w:rPr>
              <w:t xml:space="preserve">4.54 </w:t>
            </w:r>
          </w:p>
        </w:tc>
        <w:tc>
          <w:tcPr>
            <w:tcW w:w="964" w:type="dxa"/>
            <w:shd w:val="clear" w:color="auto" w:fill="E2EFD9" w:themeFill="accent6" w:themeFillTint="33"/>
            <w:vAlign w:val="center"/>
          </w:tcPr>
          <w:p w14:paraId="539AFCC9" w14:textId="77777777" w:rsidR="00516659" w:rsidRPr="00555675" w:rsidRDefault="00516659" w:rsidP="002C5384">
            <w:pPr>
              <w:spacing w:line="300" w:lineRule="exact"/>
              <w:jc w:val="center"/>
              <w:rPr>
                <w:rFonts w:ascii="Times New Roman" w:eastAsia="標楷體" w:hAnsi="Times New Roman" w:cs="Times New Roman"/>
                <w:b/>
                <w:bCs/>
                <w:color w:val="FF0000"/>
                <w:szCs w:val="24"/>
              </w:rPr>
            </w:pPr>
            <w:r>
              <w:rPr>
                <w:rFonts w:ascii="Times New Roman" w:hAnsi="Times New Roman" w:cs="Times New Roman"/>
                <w:b/>
                <w:bCs/>
                <w:color w:val="000000"/>
              </w:rPr>
              <w:t xml:space="preserve">0.05 </w:t>
            </w:r>
          </w:p>
        </w:tc>
        <w:tc>
          <w:tcPr>
            <w:tcW w:w="964" w:type="dxa"/>
            <w:shd w:val="clear" w:color="auto" w:fill="E2EFD9" w:themeFill="accent6" w:themeFillTint="33"/>
            <w:vAlign w:val="center"/>
          </w:tcPr>
          <w:p w14:paraId="7BE09B09" w14:textId="77777777" w:rsidR="00516659" w:rsidRPr="00555675" w:rsidRDefault="00516659" w:rsidP="002C5384">
            <w:pPr>
              <w:spacing w:line="300" w:lineRule="exact"/>
              <w:jc w:val="center"/>
              <w:rPr>
                <w:rFonts w:ascii="Times New Roman" w:eastAsia="標楷體" w:hAnsi="Times New Roman" w:cs="Times New Roman"/>
                <w:b/>
                <w:bCs/>
                <w:color w:val="000000"/>
                <w:szCs w:val="24"/>
              </w:rPr>
            </w:pPr>
            <w:r>
              <w:rPr>
                <w:rFonts w:ascii="Times New Roman" w:hAnsi="Times New Roman" w:cs="Times New Roman"/>
                <w:b/>
                <w:bCs/>
                <w:color w:val="000000"/>
              </w:rPr>
              <w:t xml:space="preserve">4.57 </w:t>
            </w:r>
          </w:p>
        </w:tc>
        <w:tc>
          <w:tcPr>
            <w:tcW w:w="964" w:type="dxa"/>
            <w:shd w:val="clear" w:color="auto" w:fill="E2EFD9" w:themeFill="accent6" w:themeFillTint="33"/>
            <w:vAlign w:val="center"/>
          </w:tcPr>
          <w:p w14:paraId="72A8974F" w14:textId="77777777" w:rsidR="00516659" w:rsidRPr="00555675" w:rsidRDefault="00516659" w:rsidP="002C5384">
            <w:pPr>
              <w:spacing w:line="300" w:lineRule="exact"/>
              <w:jc w:val="center"/>
              <w:rPr>
                <w:rFonts w:ascii="Times New Roman" w:eastAsia="標楷體" w:hAnsi="Times New Roman" w:cs="Times New Roman"/>
                <w:b/>
                <w:bCs/>
                <w:color w:val="000000"/>
                <w:szCs w:val="24"/>
              </w:rPr>
            </w:pPr>
            <w:r>
              <w:rPr>
                <w:rFonts w:ascii="Times New Roman" w:hAnsi="Times New Roman" w:cs="Times New Roman"/>
                <w:b/>
                <w:bCs/>
                <w:color w:val="000000"/>
              </w:rPr>
              <w:t xml:space="preserve">0.02 </w:t>
            </w:r>
          </w:p>
        </w:tc>
      </w:tr>
      <w:tr w:rsidR="00516659" w:rsidRPr="00555675" w14:paraId="460618AC" w14:textId="77777777" w:rsidTr="002C5384">
        <w:trPr>
          <w:trHeight w:val="454"/>
        </w:trPr>
        <w:tc>
          <w:tcPr>
            <w:tcW w:w="709" w:type="dxa"/>
            <w:vMerge w:val="restart"/>
            <w:shd w:val="clear" w:color="auto" w:fill="E2EFD9" w:themeFill="accent6" w:themeFillTint="33"/>
            <w:vAlign w:val="center"/>
          </w:tcPr>
          <w:p w14:paraId="4AF22FBB" w14:textId="77777777" w:rsidR="00516659" w:rsidRPr="00555675" w:rsidRDefault="00516659" w:rsidP="002C5384">
            <w:pPr>
              <w:spacing w:line="300" w:lineRule="exact"/>
              <w:jc w:val="center"/>
              <w:rPr>
                <w:rFonts w:ascii="Times New Roman" w:eastAsia="標楷體" w:hAnsi="Times New Roman" w:cs="Times New Roman"/>
                <w:b/>
                <w:szCs w:val="24"/>
              </w:rPr>
            </w:pPr>
            <w:r w:rsidRPr="00555675">
              <w:rPr>
                <w:rFonts w:ascii="Times New Roman" w:eastAsia="標楷體" w:hAnsi="Times New Roman" w:cs="Times New Roman"/>
                <w:b/>
                <w:szCs w:val="24"/>
              </w:rPr>
              <w:t>(2)</w:t>
            </w:r>
          </w:p>
          <w:p w14:paraId="481E032F" w14:textId="77777777" w:rsidR="00516659" w:rsidRPr="00555675" w:rsidRDefault="00516659" w:rsidP="002C5384">
            <w:pPr>
              <w:spacing w:line="300" w:lineRule="exact"/>
              <w:jc w:val="center"/>
              <w:rPr>
                <w:rFonts w:ascii="Times New Roman" w:eastAsia="標楷體" w:hAnsi="Times New Roman" w:cs="Times New Roman"/>
                <w:b/>
                <w:szCs w:val="24"/>
              </w:rPr>
            </w:pPr>
            <w:r w:rsidRPr="00555675">
              <w:rPr>
                <w:rFonts w:ascii="Times New Roman" w:eastAsia="標楷體" w:hAnsi="Times New Roman" w:cs="Times New Roman"/>
                <w:b/>
                <w:szCs w:val="24"/>
              </w:rPr>
              <w:t>教學</w:t>
            </w:r>
          </w:p>
          <w:p w14:paraId="426CEB48" w14:textId="77777777" w:rsidR="00516659" w:rsidRPr="00555675" w:rsidRDefault="00516659" w:rsidP="002C5384">
            <w:pPr>
              <w:spacing w:line="300" w:lineRule="exact"/>
              <w:jc w:val="center"/>
              <w:rPr>
                <w:rFonts w:ascii="Times New Roman" w:eastAsia="標楷體" w:hAnsi="Times New Roman" w:cs="Times New Roman"/>
                <w:b/>
                <w:szCs w:val="24"/>
              </w:rPr>
            </w:pPr>
            <w:r w:rsidRPr="00555675">
              <w:rPr>
                <w:rFonts w:ascii="Times New Roman" w:eastAsia="標楷體" w:hAnsi="Times New Roman" w:cs="Times New Roman"/>
                <w:b/>
                <w:szCs w:val="24"/>
              </w:rPr>
              <w:t>態度</w:t>
            </w:r>
          </w:p>
        </w:tc>
        <w:tc>
          <w:tcPr>
            <w:tcW w:w="4535" w:type="dxa"/>
            <w:tcBorders>
              <w:top w:val="single" w:sz="4" w:space="0" w:color="auto"/>
              <w:bottom w:val="single" w:sz="4" w:space="0" w:color="auto"/>
              <w:right w:val="single" w:sz="4" w:space="0" w:color="auto"/>
            </w:tcBorders>
            <w:shd w:val="clear" w:color="auto" w:fill="auto"/>
            <w:vAlign w:val="center"/>
          </w:tcPr>
          <w:p w14:paraId="678AEE63" w14:textId="77777777" w:rsidR="00516659" w:rsidRPr="00555675" w:rsidRDefault="00516659" w:rsidP="00516659">
            <w:pPr>
              <w:pStyle w:val="a3"/>
              <w:numPr>
                <w:ilvl w:val="0"/>
                <w:numId w:val="12"/>
              </w:numPr>
              <w:spacing w:line="300" w:lineRule="exact"/>
              <w:ind w:left="340" w:hanging="340"/>
              <w:jc w:val="both"/>
              <w:rPr>
                <w:rFonts w:ascii="Times New Roman" w:eastAsia="標楷體" w:hAnsi="Times New Roman" w:cs="Times New Roman"/>
                <w:szCs w:val="24"/>
              </w:rPr>
            </w:pPr>
            <w:r w:rsidRPr="00555675">
              <w:rPr>
                <w:rFonts w:ascii="Times New Roman" w:eastAsia="標楷體" w:hAnsi="Times New Roman" w:cs="Times New Roman"/>
                <w:szCs w:val="24"/>
              </w:rPr>
              <w:t>老師對本課程教學認真負責。</w:t>
            </w:r>
          </w:p>
        </w:tc>
        <w:tc>
          <w:tcPr>
            <w:tcW w:w="964" w:type="dxa"/>
            <w:vAlign w:val="center"/>
          </w:tcPr>
          <w:p w14:paraId="57E845DF" w14:textId="77777777" w:rsidR="00516659" w:rsidRPr="00555675" w:rsidRDefault="00516659" w:rsidP="002C5384">
            <w:pPr>
              <w:spacing w:line="300" w:lineRule="exact"/>
              <w:jc w:val="center"/>
              <w:rPr>
                <w:rFonts w:ascii="Times New Roman" w:eastAsia="標楷體" w:hAnsi="Times New Roman" w:cs="Times New Roman"/>
                <w:color w:val="000000"/>
                <w:szCs w:val="24"/>
              </w:rPr>
            </w:pPr>
            <w:r>
              <w:rPr>
                <w:rFonts w:ascii="Times New Roman" w:hAnsi="Times New Roman" w:cs="Times New Roman"/>
                <w:color w:val="000000"/>
              </w:rPr>
              <w:t xml:space="preserve">4.62 </w:t>
            </w:r>
          </w:p>
        </w:tc>
        <w:tc>
          <w:tcPr>
            <w:tcW w:w="964" w:type="dxa"/>
            <w:vAlign w:val="center"/>
          </w:tcPr>
          <w:p w14:paraId="04CD6A29" w14:textId="77777777" w:rsidR="00516659" w:rsidRPr="00555675" w:rsidRDefault="00516659" w:rsidP="002C5384">
            <w:pPr>
              <w:spacing w:line="300" w:lineRule="exact"/>
              <w:jc w:val="center"/>
              <w:rPr>
                <w:rFonts w:ascii="Times New Roman" w:eastAsia="標楷體" w:hAnsi="Times New Roman" w:cs="Times New Roman"/>
                <w:color w:val="000000"/>
                <w:szCs w:val="24"/>
              </w:rPr>
            </w:pPr>
            <w:r>
              <w:rPr>
                <w:rFonts w:ascii="Times New Roman" w:hAnsi="Times New Roman" w:cs="Times New Roman"/>
                <w:color w:val="000000"/>
              </w:rPr>
              <w:t xml:space="preserve">4.57 </w:t>
            </w:r>
          </w:p>
        </w:tc>
        <w:tc>
          <w:tcPr>
            <w:tcW w:w="964" w:type="dxa"/>
            <w:vAlign w:val="center"/>
          </w:tcPr>
          <w:p w14:paraId="576E5AD2" w14:textId="77777777" w:rsidR="00516659" w:rsidRPr="00555675" w:rsidRDefault="00516659" w:rsidP="002C5384">
            <w:pPr>
              <w:spacing w:line="300" w:lineRule="exact"/>
              <w:jc w:val="center"/>
              <w:rPr>
                <w:rFonts w:ascii="Times New Roman" w:eastAsia="標楷體" w:hAnsi="Times New Roman" w:cs="Times New Roman"/>
                <w:color w:val="FF0000"/>
                <w:szCs w:val="24"/>
              </w:rPr>
            </w:pPr>
            <w:r>
              <w:rPr>
                <w:rFonts w:ascii="Times New Roman" w:hAnsi="Times New Roman" w:cs="Times New Roman"/>
                <w:color w:val="000000"/>
              </w:rPr>
              <w:t xml:space="preserve">0.05 </w:t>
            </w:r>
          </w:p>
        </w:tc>
        <w:tc>
          <w:tcPr>
            <w:tcW w:w="964" w:type="dxa"/>
            <w:vAlign w:val="center"/>
          </w:tcPr>
          <w:p w14:paraId="3F9EFF68" w14:textId="77777777" w:rsidR="00516659" w:rsidRPr="00555675" w:rsidRDefault="00516659" w:rsidP="002C5384">
            <w:pPr>
              <w:spacing w:line="300" w:lineRule="exact"/>
              <w:jc w:val="center"/>
              <w:rPr>
                <w:rFonts w:ascii="Times New Roman" w:eastAsia="標楷體" w:hAnsi="Times New Roman" w:cs="Times New Roman"/>
                <w:color w:val="000000"/>
                <w:szCs w:val="24"/>
              </w:rPr>
            </w:pPr>
            <w:r>
              <w:rPr>
                <w:rFonts w:ascii="Times New Roman" w:hAnsi="Times New Roman" w:cs="Times New Roman"/>
                <w:color w:val="000000"/>
              </w:rPr>
              <w:t xml:space="preserve">4.59 </w:t>
            </w:r>
          </w:p>
        </w:tc>
        <w:tc>
          <w:tcPr>
            <w:tcW w:w="964" w:type="dxa"/>
            <w:vAlign w:val="center"/>
          </w:tcPr>
          <w:p w14:paraId="51B91FCF" w14:textId="77777777" w:rsidR="00516659" w:rsidRPr="00555675" w:rsidRDefault="00516659" w:rsidP="002C5384">
            <w:pPr>
              <w:spacing w:line="300" w:lineRule="exact"/>
              <w:jc w:val="center"/>
              <w:rPr>
                <w:rFonts w:ascii="Times New Roman" w:eastAsia="標楷體" w:hAnsi="Times New Roman" w:cs="Times New Roman"/>
                <w:color w:val="000000"/>
                <w:szCs w:val="24"/>
              </w:rPr>
            </w:pPr>
            <w:r>
              <w:rPr>
                <w:rFonts w:ascii="Times New Roman" w:hAnsi="Times New Roman" w:cs="Times New Roman"/>
                <w:color w:val="000000"/>
              </w:rPr>
              <w:t xml:space="preserve">0.03 </w:t>
            </w:r>
          </w:p>
        </w:tc>
      </w:tr>
      <w:tr w:rsidR="00516659" w:rsidRPr="00555675" w14:paraId="4ABC67FC" w14:textId="77777777" w:rsidTr="002C5384">
        <w:trPr>
          <w:trHeight w:val="454"/>
        </w:trPr>
        <w:tc>
          <w:tcPr>
            <w:tcW w:w="709" w:type="dxa"/>
            <w:vMerge/>
            <w:shd w:val="clear" w:color="auto" w:fill="E2EFD9" w:themeFill="accent6" w:themeFillTint="33"/>
            <w:vAlign w:val="center"/>
          </w:tcPr>
          <w:p w14:paraId="72ED5B78" w14:textId="77777777" w:rsidR="00516659" w:rsidRPr="00555675" w:rsidRDefault="00516659" w:rsidP="002C5384">
            <w:pPr>
              <w:spacing w:line="300" w:lineRule="exact"/>
              <w:jc w:val="center"/>
              <w:rPr>
                <w:rFonts w:ascii="Times New Roman" w:eastAsia="標楷體" w:hAnsi="Times New Roman" w:cs="Times New Roman"/>
                <w:szCs w:val="24"/>
              </w:rPr>
            </w:pPr>
          </w:p>
        </w:tc>
        <w:tc>
          <w:tcPr>
            <w:tcW w:w="4535" w:type="dxa"/>
            <w:tcBorders>
              <w:top w:val="single" w:sz="4" w:space="0" w:color="auto"/>
              <w:bottom w:val="single" w:sz="4" w:space="0" w:color="auto"/>
              <w:right w:val="single" w:sz="4" w:space="0" w:color="auto"/>
            </w:tcBorders>
            <w:shd w:val="clear" w:color="auto" w:fill="auto"/>
            <w:vAlign w:val="center"/>
          </w:tcPr>
          <w:p w14:paraId="16DAF465" w14:textId="77777777" w:rsidR="00516659" w:rsidRPr="00555675" w:rsidRDefault="00516659" w:rsidP="00516659">
            <w:pPr>
              <w:pStyle w:val="a3"/>
              <w:numPr>
                <w:ilvl w:val="0"/>
                <w:numId w:val="12"/>
              </w:numPr>
              <w:spacing w:line="300" w:lineRule="exact"/>
              <w:ind w:left="340" w:hanging="340"/>
              <w:jc w:val="both"/>
              <w:rPr>
                <w:rFonts w:ascii="Times New Roman" w:eastAsia="標楷體" w:hAnsi="Times New Roman" w:cs="Times New Roman"/>
                <w:szCs w:val="24"/>
              </w:rPr>
            </w:pPr>
            <w:r w:rsidRPr="00555675">
              <w:rPr>
                <w:rFonts w:ascii="Times New Roman" w:eastAsia="標楷體" w:hAnsi="Times New Roman" w:cs="Times New Roman"/>
                <w:szCs w:val="24"/>
              </w:rPr>
              <w:t>老師不會無故缺課、遲到、早退。</w:t>
            </w:r>
          </w:p>
        </w:tc>
        <w:tc>
          <w:tcPr>
            <w:tcW w:w="964" w:type="dxa"/>
            <w:vAlign w:val="center"/>
          </w:tcPr>
          <w:p w14:paraId="68DE8C73" w14:textId="77777777" w:rsidR="00516659" w:rsidRPr="00555675" w:rsidRDefault="00516659" w:rsidP="002C5384">
            <w:pPr>
              <w:spacing w:line="300" w:lineRule="exact"/>
              <w:jc w:val="center"/>
              <w:rPr>
                <w:rFonts w:ascii="Times New Roman" w:eastAsia="標楷體" w:hAnsi="Times New Roman" w:cs="Times New Roman"/>
                <w:color w:val="000000"/>
                <w:szCs w:val="24"/>
              </w:rPr>
            </w:pPr>
            <w:r>
              <w:rPr>
                <w:rFonts w:ascii="Times New Roman" w:hAnsi="Times New Roman" w:cs="Times New Roman"/>
                <w:color w:val="000000"/>
              </w:rPr>
              <w:t xml:space="preserve">4.64 </w:t>
            </w:r>
          </w:p>
        </w:tc>
        <w:tc>
          <w:tcPr>
            <w:tcW w:w="964" w:type="dxa"/>
            <w:vAlign w:val="center"/>
          </w:tcPr>
          <w:p w14:paraId="3CBEF5BD" w14:textId="77777777" w:rsidR="00516659" w:rsidRPr="00555675" w:rsidRDefault="00516659" w:rsidP="002C5384">
            <w:pPr>
              <w:spacing w:line="300" w:lineRule="exact"/>
              <w:jc w:val="center"/>
              <w:rPr>
                <w:rFonts w:ascii="Times New Roman" w:eastAsia="標楷體" w:hAnsi="Times New Roman" w:cs="Times New Roman"/>
                <w:color w:val="000000"/>
                <w:szCs w:val="24"/>
              </w:rPr>
            </w:pPr>
            <w:r>
              <w:rPr>
                <w:rFonts w:ascii="Times New Roman" w:hAnsi="Times New Roman" w:cs="Times New Roman"/>
                <w:color w:val="000000"/>
              </w:rPr>
              <w:t xml:space="preserve">4.59 </w:t>
            </w:r>
          </w:p>
        </w:tc>
        <w:tc>
          <w:tcPr>
            <w:tcW w:w="964" w:type="dxa"/>
            <w:vAlign w:val="center"/>
          </w:tcPr>
          <w:p w14:paraId="04E624F6" w14:textId="77777777" w:rsidR="00516659" w:rsidRPr="00555675" w:rsidRDefault="00516659" w:rsidP="002C5384">
            <w:pPr>
              <w:spacing w:line="300" w:lineRule="exact"/>
              <w:jc w:val="center"/>
              <w:rPr>
                <w:rFonts w:ascii="Times New Roman" w:eastAsia="標楷體" w:hAnsi="Times New Roman" w:cs="Times New Roman"/>
                <w:color w:val="FF0000"/>
                <w:szCs w:val="24"/>
              </w:rPr>
            </w:pPr>
            <w:r>
              <w:rPr>
                <w:rFonts w:ascii="Times New Roman" w:hAnsi="Times New Roman" w:cs="Times New Roman"/>
                <w:color w:val="000000"/>
              </w:rPr>
              <w:t xml:space="preserve">0.05 </w:t>
            </w:r>
          </w:p>
        </w:tc>
        <w:tc>
          <w:tcPr>
            <w:tcW w:w="964" w:type="dxa"/>
            <w:vAlign w:val="center"/>
          </w:tcPr>
          <w:p w14:paraId="0C24A7EB" w14:textId="77777777" w:rsidR="00516659" w:rsidRPr="00555675" w:rsidRDefault="00516659" w:rsidP="002C5384">
            <w:pPr>
              <w:spacing w:line="300" w:lineRule="exact"/>
              <w:jc w:val="center"/>
              <w:rPr>
                <w:rFonts w:ascii="Times New Roman" w:eastAsia="標楷體" w:hAnsi="Times New Roman" w:cs="Times New Roman"/>
                <w:color w:val="000000"/>
                <w:szCs w:val="24"/>
              </w:rPr>
            </w:pPr>
            <w:r>
              <w:rPr>
                <w:rFonts w:ascii="Times New Roman" w:hAnsi="Times New Roman" w:cs="Times New Roman"/>
                <w:color w:val="000000"/>
              </w:rPr>
              <w:t xml:space="preserve">4.61 </w:t>
            </w:r>
          </w:p>
        </w:tc>
        <w:tc>
          <w:tcPr>
            <w:tcW w:w="964" w:type="dxa"/>
            <w:vAlign w:val="center"/>
          </w:tcPr>
          <w:p w14:paraId="754A9ED6" w14:textId="77777777" w:rsidR="00516659" w:rsidRPr="00555675" w:rsidRDefault="00516659" w:rsidP="002C5384">
            <w:pPr>
              <w:spacing w:line="300" w:lineRule="exact"/>
              <w:jc w:val="center"/>
              <w:rPr>
                <w:rFonts w:ascii="Times New Roman" w:eastAsia="標楷體" w:hAnsi="Times New Roman" w:cs="Times New Roman"/>
                <w:color w:val="000000"/>
                <w:szCs w:val="24"/>
              </w:rPr>
            </w:pPr>
            <w:r>
              <w:rPr>
                <w:rFonts w:ascii="Times New Roman" w:hAnsi="Times New Roman" w:cs="Times New Roman"/>
                <w:color w:val="000000"/>
              </w:rPr>
              <w:t xml:space="preserve">0.03 </w:t>
            </w:r>
          </w:p>
        </w:tc>
      </w:tr>
      <w:tr w:rsidR="00516659" w:rsidRPr="00555675" w14:paraId="45BC8A9A" w14:textId="77777777" w:rsidTr="002C5384">
        <w:trPr>
          <w:trHeight w:val="454"/>
        </w:trPr>
        <w:tc>
          <w:tcPr>
            <w:tcW w:w="709" w:type="dxa"/>
            <w:vMerge/>
            <w:shd w:val="clear" w:color="auto" w:fill="E2EFD9" w:themeFill="accent6" w:themeFillTint="33"/>
            <w:vAlign w:val="center"/>
          </w:tcPr>
          <w:p w14:paraId="38EE0C48" w14:textId="77777777" w:rsidR="00516659" w:rsidRPr="00555675" w:rsidRDefault="00516659" w:rsidP="002C5384">
            <w:pPr>
              <w:spacing w:line="300" w:lineRule="exact"/>
              <w:jc w:val="center"/>
              <w:rPr>
                <w:rFonts w:ascii="Times New Roman" w:eastAsia="標楷體" w:hAnsi="Times New Roman" w:cs="Times New Roman"/>
                <w:szCs w:val="24"/>
              </w:rPr>
            </w:pPr>
          </w:p>
        </w:tc>
        <w:tc>
          <w:tcPr>
            <w:tcW w:w="4535" w:type="dxa"/>
            <w:tcBorders>
              <w:top w:val="single" w:sz="4" w:space="0" w:color="auto"/>
              <w:bottom w:val="single" w:sz="4" w:space="0" w:color="auto"/>
              <w:right w:val="single" w:sz="4" w:space="0" w:color="auto"/>
            </w:tcBorders>
            <w:shd w:val="clear" w:color="auto" w:fill="auto"/>
            <w:vAlign w:val="center"/>
          </w:tcPr>
          <w:p w14:paraId="1F5A08EA" w14:textId="77777777" w:rsidR="00516659" w:rsidRPr="00555675" w:rsidRDefault="00516659" w:rsidP="00516659">
            <w:pPr>
              <w:pStyle w:val="a3"/>
              <w:numPr>
                <w:ilvl w:val="0"/>
                <w:numId w:val="12"/>
              </w:numPr>
              <w:spacing w:line="300" w:lineRule="exact"/>
              <w:ind w:left="340" w:hanging="340"/>
              <w:jc w:val="both"/>
              <w:rPr>
                <w:rFonts w:ascii="Times New Roman" w:eastAsia="標楷體" w:hAnsi="Times New Roman" w:cs="Times New Roman"/>
                <w:szCs w:val="24"/>
              </w:rPr>
            </w:pPr>
            <w:r w:rsidRPr="00555675">
              <w:rPr>
                <w:rFonts w:ascii="Times New Roman" w:eastAsia="標楷體" w:hAnsi="Times New Roman" w:cs="Times New Roman"/>
                <w:szCs w:val="24"/>
              </w:rPr>
              <w:t>老師留意學生的學習反應，並改善學生的學習困難。</w:t>
            </w:r>
          </w:p>
        </w:tc>
        <w:tc>
          <w:tcPr>
            <w:tcW w:w="964" w:type="dxa"/>
            <w:vAlign w:val="center"/>
          </w:tcPr>
          <w:p w14:paraId="5C14BBEB" w14:textId="77777777" w:rsidR="00516659" w:rsidRPr="00555675" w:rsidRDefault="00516659" w:rsidP="002C5384">
            <w:pPr>
              <w:spacing w:line="300" w:lineRule="exact"/>
              <w:jc w:val="center"/>
              <w:rPr>
                <w:rFonts w:ascii="Times New Roman" w:eastAsia="標楷體" w:hAnsi="Times New Roman" w:cs="Times New Roman"/>
                <w:color w:val="000000"/>
                <w:szCs w:val="24"/>
              </w:rPr>
            </w:pPr>
            <w:r>
              <w:rPr>
                <w:rFonts w:ascii="Times New Roman" w:hAnsi="Times New Roman" w:cs="Times New Roman"/>
                <w:color w:val="000000"/>
              </w:rPr>
              <w:t xml:space="preserve">4.56 </w:t>
            </w:r>
          </w:p>
        </w:tc>
        <w:tc>
          <w:tcPr>
            <w:tcW w:w="964" w:type="dxa"/>
            <w:vAlign w:val="center"/>
          </w:tcPr>
          <w:p w14:paraId="227A0814" w14:textId="77777777" w:rsidR="00516659" w:rsidRPr="00555675" w:rsidRDefault="00516659" w:rsidP="002C5384">
            <w:pPr>
              <w:spacing w:line="300" w:lineRule="exact"/>
              <w:jc w:val="center"/>
              <w:rPr>
                <w:rFonts w:ascii="Times New Roman" w:eastAsia="標楷體" w:hAnsi="Times New Roman" w:cs="Times New Roman"/>
                <w:color w:val="000000"/>
                <w:szCs w:val="24"/>
              </w:rPr>
            </w:pPr>
            <w:r>
              <w:rPr>
                <w:rFonts w:ascii="Times New Roman" w:hAnsi="Times New Roman" w:cs="Times New Roman"/>
                <w:color w:val="000000"/>
              </w:rPr>
              <w:t xml:space="preserve">4.49 </w:t>
            </w:r>
          </w:p>
        </w:tc>
        <w:tc>
          <w:tcPr>
            <w:tcW w:w="964" w:type="dxa"/>
            <w:vAlign w:val="center"/>
          </w:tcPr>
          <w:p w14:paraId="3E94BBB6" w14:textId="77777777" w:rsidR="00516659" w:rsidRPr="00555675" w:rsidRDefault="00516659" w:rsidP="002C5384">
            <w:pPr>
              <w:spacing w:line="300" w:lineRule="exact"/>
              <w:jc w:val="center"/>
              <w:rPr>
                <w:rFonts w:ascii="Times New Roman" w:eastAsia="標楷體" w:hAnsi="Times New Roman" w:cs="Times New Roman"/>
                <w:color w:val="FF0000"/>
                <w:szCs w:val="24"/>
              </w:rPr>
            </w:pPr>
            <w:r>
              <w:rPr>
                <w:rFonts w:ascii="Times New Roman" w:hAnsi="Times New Roman" w:cs="Times New Roman"/>
                <w:color w:val="000000"/>
              </w:rPr>
              <w:t xml:space="preserve">0.07 </w:t>
            </w:r>
          </w:p>
        </w:tc>
        <w:tc>
          <w:tcPr>
            <w:tcW w:w="964" w:type="dxa"/>
            <w:vAlign w:val="center"/>
          </w:tcPr>
          <w:p w14:paraId="6AF203CA" w14:textId="77777777" w:rsidR="00516659" w:rsidRPr="00555675" w:rsidRDefault="00516659" w:rsidP="002C5384">
            <w:pPr>
              <w:spacing w:line="300" w:lineRule="exact"/>
              <w:jc w:val="center"/>
              <w:rPr>
                <w:rFonts w:ascii="Times New Roman" w:eastAsia="標楷體" w:hAnsi="Times New Roman" w:cs="Times New Roman"/>
                <w:color w:val="000000"/>
                <w:szCs w:val="24"/>
              </w:rPr>
            </w:pPr>
            <w:r>
              <w:rPr>
                <w:rFonts w:ascii="Times New Roman" w:hAnsi="Times New Roman" w:cs="Times New Roman"/>
                <w:color w:val="000000"/>
              </w:rPr>
              <w:t xml:space="preserve">4.54 </w:t>
            </w:r>
          </w:p>
        </w:tc>
        <w:tc>
          <w:tcPr>
            <w:tcW w:w="964" w:type="dxa"/>
            <w:vAlign w:val="center"/>
          </w:tcPr>
          <w:p w14:paraId="618851F2" w14:textId="77777777" w:rsidR="00516659" w:rsidRPr="00555675" w:rsidRDefault="00516659" w:rsidP="002C5384">
            <w:pPr>
              <w:spacing w:line="300" w:lineRule="exact"/>
              <w:jc w:val="center"/>
              <w:rPr>
                <w:rFonts w:ascii="Times New Roman" w:eastAsia="標楷體" w:hAnsi="Times New Roman" w:cs="Times New Roman"/>
                <w:color w:val="000000"/>
                <w:szCs w:val="24"/>
              </w:rPr>
            </w:pPr>
            <w:r>
              <w:rPr>
                <w:rFonts w:ascii="Times New Roman" w:hAnsi="Times New Roman" w:cs="Times New Roman"/>
                <w:color w:val="000000"/>
              </w:rPr>
              <w:t xml:space="preserve">0.02 </w:t>
            </w:r>
          </w:p>
        </w:tc>
      </w:tr>
      <w:tr w:rsidR="00516659" w:rsidRPr="00555675" w14:paraId="1276571E" w14:textId="77777777" w:rsidTr="002C5384">
        <w:trPr>
          <w:trHeight w:val="397"/>
        </w:trPr>
        <w:tc>
          <w:tcPr>
            <w:tcW w:w="709" w:type="dxa"/>
            <w:vMerge/>
            <w:shd w:val="clear" w:color="auto" w:fill="E2EFD9" w:themeFill="accent6" w:themeFillTint="33"/>
            <w:vAlign w:val="center"/>
          </w:tcPr>
          <w:p w14:paraId="6D1E200B" w14:textId="77777777" w:rsidR="00516659" w:rsidRPr="00555675" w:rsidRDefault="00516659" w:rsidP="002C5384">
            <w:pPr>
              <w:spacing w:line="300" w:lineRule="exact"/>
              <w:jc w:val="center"/>
              <w:rPr>
                <w:rFonts w:ascii="Times New Roman" w:eastAsia="標楷體" w:hAnsi="Times New Roman" w:cs="Times New Roman"/>
                <w:szCs w:val="24"/>
              </w:rPr>
            </w:pPr>
          </w:p>
        </w:tc>
        <w:tc>
          <w:tcPr>
            <w:tcW w:w="4535" w:type="dxa"/>
            <w:tcBorders>
              <w:top w:val="single" w:sz="4" w:space="0" w:color="auto"/>
              <w:bottom w:val="single" w:sz="4" w:space="0" w:color="auto"/>
              <w:right w:val="single" w:sz="4" w:space="0" w:color="auto"/>
            </w:tcBorders>
            <w:shd w:val="clear" w:color="auto" w:fill="E2EFD9" w:themeFill="accent6" w:themeFillTint="33"/>
            <w:vAlign w:val="center"/>
          </w:tcPr>
          <w:p w14:paraId="37C027A1" w14:textId="77777777" w:rsidR="00516659" w:rsidRPr="00555675" w:rsidRDefault="00516659" w:rsidP="002C5384">
            <w:pPr>
              <w:spacing w:line="300" w:lineRule="exact"/>
              <w:jc w:val="center"/>
              <w:rPr>
                <w:rFonts w:ascii="Times New Roman" w:eastAsia="標楷體" w:hAnsi="Times New Roman" w:cs="Times New Roman"/>
                <w:b/>
                <w:szCs w:val="24"/>
              </w:rPr>
            </w:pPr>
            <w:r w:rsidRPr="00555675">
              <w:rPr>
                <w:rFonts w:ascii="Times New Roman" w:eastAsia="標楷體" w:hAnsi="Times New Roman" w:cs="Times New Roman"/>
                <w:b/>
                <w:szCs w:val="24"/>
              </w:rPr>
              <w:t>平均</w:t>
            </w:r>
          </w:p>
        </w:tc>
        <w:tc>
          <w:tcPr>
            <w:tcW w:w="964" w:type="dxa"/>
            <w:shd w:val="clear" w:color="auto" w:fill="E2EFD9" w:themeFill="accent6" w:themeFillTint="33"/>
            <w:vAlign w:val="center"/>
          </w:tcPr>
          <w:p w14:paraId="61BD190A" w14:textId="77777777" w:rsidR="00516659" w:rsidRPr="00A66F8F" w:rsidRDefault="00516659" w:rsidP="002C5384">
            <w:pPr>
              <w:widowControl/>
              <w:spacing w:line="300" w:lineRule="exact"/>
              <w:jc w:val="center"/>
              <w:rPr>
                <w:rFonts w:ascii="Times New Roman" w:hAnsi="Times New Roman" w:cs="Times New Roman"/>
                <w:b/>
                <w:color w:val="0000CC"/>
              </w:rPr>
            </w:pPr>
            <w:r w:rsidRPr="00A66F8F">
              <w:rPr>
                <w:rFonts w:ascii="Times New Roman" w:hAnsi="Times New Roman" w:cs="Times New Roman"/>
                <w:b/>
                <w:color w:val="0000CC"/>
              </w:rPr>
              <w:t xml:space="preserve">4.61 </w:t>
            </w:r>
          </w:p>
        </w:tc>
        <w:tc>
          <w:tcPr>
            <w:tcW w:w="964" w:type="dxa"/>
            <w:shd w:val="clear" w:color="auto" w:fill="E2EFD9" w:themeFill="accent6" w:themeFillTint="33"/>
            <w:vAlign w:val="center"/>
          </w:tcPr>
          <w:p w14:paraId="2E766E66" w14:textId="77777777" w:rsidR="00516659" w:rsidRPr="00555675" w:rsidRDefault="00516659" w:rsidP="002C5384">
            <w:pPr>
              <w:spacing w:line="300" w:lineRule="exact"/>
              <w:jc w:val="center"/>
              <w:rPr>
                <w:rFonts w:ascii="Times New Roman" w:eastAsia="標楷體" w:hAnsi="Times New Roman" w:cs="Times New Roman"/>
                <w:b/>
                <w:bCs/>
                <w:color w:val="000000"/>
                <w:szCs w:val="24"/>
              </w:rPr>
            </w:pPr>
            <w:r>
              <w:rPr>
                <w:rFonts w:ascii="Times New Roman" w:hAnsi="Times New Roman" w:cs="Times New Roman"/>
                <w:b/>
                <w:bCs/>
                <w:color w:val="000000"/>
              </w:rPr>
              <w:t xml:space="preserve">4.55 </w:t>
            </w:r>
          </w:p>
        </w:tc>
        <w:tc>
          <w:tcPr>
            <w:tcW w:w="964" w:type="dxa"/>
            <w:shd w:val="clear" w:color="auto" w:fill="E2EFD9" w:themeFill="accent6" w:themeFillTint="33"/>
            <w:vAlign w:val="center"/>
          </w:tcPr>
          <w:p w14:paraId="107609C3" w14:textId="77777777" w:rsidR="00516659" w:rsidRPr="00555675" w:rsidRDefault="00516659" w:rsidP="002C5384">
            <w:pPr>
              <w:spacing w:line="300" w:lineRule="exact"/>
              <w:jc w:val="center"/>
              <w:rPr>
                <w:rFonts w:ascii="Times New Roman" w:eastAsia="標楷體" w:hAnsi="Times New Roman" w:cs="Times New Roman"/>
                <w:b/>
                <w:bCs/>
                <w:color w:val="FF0000"/>
                <w:szCs w:val="24"/>
              </w:rPr>
            </w:pPr>
            <w:r>
              <w:rPr>
                <w:rFonts w:ascii="Times New Roman" w:hAnsi="Times New Roman" w:cs="Times New Roman"/>
                <w:b/>
                <w:bCs/>
                <w:color w:val="000000"/>
              </w:rPr>
              <w:t xml:space="preserve">0.06 </w:t>
            </w:r>
          </w:p>
        </w:tc>
        <w:tc>
          <w:tcPr>
            <w:tcW w:w="964" w:type="dxa"/>
            <w:shd w:val="clear" w:color="auto" w:fill="E2EFD9" w:themeFill="accent6" w:themeFillTint="33"/>
            <w:vAlign w:val="center"/>
          </w:tcPr>
          <w:p w14:paraId="1B6134FD" w14:textId="77777777" w:rsidR="00516659" w:rsidRPr="00555675" w:rsidRDefault="00516659" w:rsidP="002C5384">
            <w:pPr>
              <w:spacing w:line="300" w:lineRule="exact"/>
              <w:jc w:val="center"/>
              <w:rPr>
                <w:rFonts w:ascii="Times New Roman" w:eastAsia="標楷體" w:hAnsi="Times New Roman" w:cs="Times New Roman"/>
                <w:b/>
                <w:bCs/>
                <w:color w:val="000000"/>
                <w:szCs w:val="24"/>
              </w:rPr>
            </w:pPr>
            <w:r>
              <w:rPr>
                <w:rFonts w:ascii="Times New Roman" w:hAnsi="Times New Roman" w:cs="Times New Roman"/>
                <w:b/>
                <w:bCs/>
                <w:color w:val="000000"/>
              </w:rPr>
              <w:t xml:space="preserve">4.58 </w:t>
            </w:r>
          </w:p>
        </w:tc>
        <w:tc>
          <w:tcPr>
            <w:tcW w:w="964" w:type="dxa"/>
            <w:shd w:val="clear" w:color="auto" w:fill="E2EFD9" w:themeFill="accent6" w:themeFillTint="33"/>
            <w:vAlign w:val="center"/>
          </w:tcPr>
          <w:p w14:paraId="7B3A9BC2" w14:textId="77777777" w:rsidR="00516659" w:rsidRPr="00555675" w:rsidRDefault="00516659" w:rsidP="002C5384">
            <w:pPr>
              <w:spacing w:line="300" w:lineRule="exact"/>
              <w:jc w:val="center"/>
              <w:rPr>
                <w:rFonts w:ascii="Times New Roman" w:eastAsia="標楷體" w:hAnsi="Times New Roman" w:cs="Times New Roman"/>
                <w:b/>
                <w:bCs/>
                <w:color w:val="000000"/>
                <w:szCs w:val="24"/>
              </w:rPr>
            </w:pPr>
            <w:r>
              <w:rPr>
                <w:rFonts w:ascii="Times New Roman" w:hAnsi="Times New Roman" w:cs="Times New Roman"/>
                <w:b/>
                <w:bCs/>
                <w:color w:val="000000"/>
              </w:rPr>
              <w:t xml:space="preserve">0.03 </w:t>
            </w:r>
          </w:p>
        </w:tc>
      </w:tr>
      <w:tr w:rsidR="00516659" w:rsidRPr="00555675" w14:paraId="5FA91849" w14:textId="77777777" w:rsidTr="002C5384">
        <w:trPr>
          <w:trHeight w:val="454"/>
        </w:trPr>
        <w:tc>
          <w:tcPr>
            <w:tcW w:w="709" w:type="dxa"/>
            <w:vMerge w:val="restart"/>
            <w:shd w:val="clear" w:color="auto" w:fill="E2EFD9" w:themeFill="accent6" w:themeFillTint="33"/>
            <w:vAlign w:val="center"/>
          </w:tcPr>
          <w:p w14:paraId="60F8D444" w14:textId="77777777" w:rsidR="00516659" w:rsidRPr="00555675" w:rsidRDefault="00516659" w:rsidP="002C5384">
            <w:pPr>
              <w:spacing w:line="300" w:lineRule="exact"/>
              <w:jc w:val="center"/>
              <w:rPr>
                <w:rFonts w:ascii="Times New Roman" w:eastAsia="標楷體" w:hAnsi="Times New Roman" w:cs="Times New Roman"/>
                <w:b/>
                <w:szCs w:val="24"/>
              </w:rPr>
            </w:pPr>
            <w:r w:rsidRPr="00555675">
              <w:rPr>
                <w:rFonts w:ascii="Times New Roman" w:eastAsia="標楷體" w:hAnsi="Times New Roman" w:cs="Times New Roman"/>
                <w:b/>
                <w:szCs w:val="24"/>
              </w:rPr>
              <w:t>(3)</w:t>
            </w:r>
          </w:p>
          <w:p w14:paraId="44F421A6" w14:textId="77777777" w:rsidR="00516659" w:rsidRPr="00555675" w:rsidRDefault="00516659" w:rsidP="002C5384">
            <w:pPr>
              <w:spacing w:line="300" w:lineRule="exact"/>
              <w:jc w:val="center"/>
              <w:rPr>
                <w:rFonts w:ascii="Times New Roman" w:eastAsia="標楷體" w:hAnsi="Times New Roman" w:cs="Times New Roman"/>
                <w:b/>
                <w:szCs w:val="24"/>
              </w:rPr>
            </w:pPr>
            <w:r w:rsidRPr="00555675">
              <w:rPr>
                <w:rFonts w:ascii="Times New Roman" w:eastAsia="標楷體" w:hAnsi="Times New Roman" w:cs="Times New Roman"/>
                <w:b/>
                <w:szCs w:val="24"/>
              </w:rPr>
              <w:t>教學</w:t>
            </w:r>
          </w:p>
          <w:p w14:paraId="64BBBB30" w14:textId="77777777" w:rsidR="00516659" w:rsidRPr="00555675" w:rsidRDefault="00516659" w:rsidP="002C5384">
            <w:pPr>
              <w:spacing w:line="300" w:lineRule="exact"/>
              <w:jc w:val="center"/>
              <w:rPr>
                <w:rFonts w:ascii="Times New Roman" w:eastAsia="標楷體" w:hAnsi="Times New Roman" w:cs="Times New Roman"/>
                <w:szCs w:val="24"/>
              </w:rPr>
            </w:pPr>
            <w:r w:rsidRPr="00555675">
              <w:rPr>
                <w:rFonts w:ascii="Times New Roman" w:eastAsia="標楷體" w:hAnsi="Times New Roman" w:cs="Times New Roman"/>
                <w:b/>
                <w:szCs w:val="24"/>
              </w:rPr>
              <w:t>方式</w:t>
            </w:r>
          </w:p>
        </w:tc>
        <w:tc>
          <w:tcPr>
            <w:tcW w:w="4535" w:type="dxa"/>
            <w:tcBorders>
              <w:top w:val="single" w:sz="4" w:space="0" w:color="auto"/>
              <w:bottom w:val="single" w:sz="4" w:space="0" w:color="auto"/>
              <w:right w:val="single" w:sz="4" w:space="0" w:color="auto"/>
            </w:tcBorders>
            <w:shd w:val="clear" w:color="auto" w:fill="auto"/>
            <w:vAlign w:val="center"/>
          </w:tcPr>
          <w:p w14:paraId="11091122" w14:textId="77777777" w:rsidR="00516659" w:rsidRPr="00555675" w:rsidRDefault="00516659" w:rsidP="00516659">
            <w:pPr>
              <w:pStyle w:val="a3"/>
              <w:numPr>
                <w:ilvl w:val="0"/>
                <w:numId w:val="12"/>
              </w:numPr>
              <w:spacing w:line="300" w:lineRule="exact"/>
              <w:ind w:left="340" w:hanging="340"/>
              <w:jc w:val="both"/>
              <w:rPr>
                <w:rFonts w:ascii="Times New Roman" w:eastAsia="標楷體" w:hAnsi="Times New Roman" w:cs="Times New Roman"/>
                <w:szCs w:val="24"/>
              </w:rPr>
            </w:pPr>
            <w:r w:rsidRPr="00555675">
              <w:rPr>
                <w:rFonts w:ascii="Times New Roman" w:eastAsia="標楷體" w:hAnsi="Times New Roman" w:cs="Times New Roman"/>
                <w:szCs w:val="24"/>
              </w:rPr>
              <w:t>老師能清楚表達授課內容。</w:t>
            </w:r>
          </w:p>
        </w:tc>
        <w:tc>
          <w:tcPr>
            <w:tcW w:w="964" w:type="dxa"/>
            <w:vAlign w:val="center"/>
          </w:tcPr>
          <w:p w14:paraId="23E30006" w14:textId="77777777" w:rsidR="00516659" w:rsidRPr="00555675" w:rsidRDefault="00516659" w:rsidP="002C5384">
            <w:pPr>
              <w:spacing w:line="300" w:lineRule="exact"/>
              <w:jc w:val="center"/>
              <w:rPr>
                <w:rFonts w:ascii="Times New Roman" w:eastAsia="標楷體" w:hAnsi="Times New Roman" w:cs="Times New Roman"/>
                <w:color w:val="000000"/>
                <w:szCs w:val="24"/>
              </w:rPr>
            </w:pPr>
            <w:r>
              <w:rPr>
                <w:rFonts w:ascii="Times New Roman" w:hAnsi="Times New Roman" w:cs="Times New Roman"/>
                <w:color w:val="000000"/>
              </w:rPr>
              <w:t xml:space="preserve">4.56 </w:t>
            </w:r>
          </w:p>
        </w:tc>
        <w:tc>
          <w:tcPr>
            <w:tcW w:w="964" w:type="dxa"/>
            <w:vAlign w:val="center"/>
          </w:tcPr>
          <w:p w14:paraId="5684A245" w14:textId="77777777" w:rsidR="00516659" w:rsidRPr="00555675" w:rsidRDefault="00516659" w:rsidP="002C5384">
            <w:pPr>
              <w:spacing w:line="300" w:lineRule="exact"/>
              <w:jc w:val="center"/>
              <w:rPr>
                <w:rFonts w:ascii="Times New Roman" w:eastAsia="標楷體" w:hAnsi="Times New Roman" w:cs="Times New Roman"/>
                <w:color w:val="000000"/>
                <w:szCs w:val="24"/>
              </w:rPr>
            </w:pPr>
            <w:r>
              <w:rPr>
                <w:rFonts w:ascii="Times New Roman" w:hAnsi="Times New Roman" w:cs="Times New Roman"/>
                <w:color w:val="000000"/>
              </w:rPr>
              <w:t xml:space="preserve">4.52 </w:t>
            </w:r>
          </w:p>
        </w:tc>
        <w:tc>
          <w:tcPr>
            <w:tcW w:w="964" w:type="dxa"/>
            <w:vAlign w:val="center"/>
          </w:tcPr>
          <w:p w14:paraId="395224D5" w14:textId="77777777" w:rsidR="00516659" w:rsidRPr="00555675" w:rsidRDefault="00516659" w:rsidP="002C5384">
            <w:pPr>
              <w:spacing w:line="300" w:lineRule="exact"/>
              <w:jc w:val="center"/>
              <w:rPr>
                <w:rFonts w:ascii="Times New Roman" w:eastAsia="標楷體" w:hAnsi="Times New Roman" w:cs="Times New Roman"/>
                <w:color w:val="FF0000"/>
                <w:szCs w:val="24"/>
              </w:rPr>
            </w:pPr>
            <w:r>
              <w:rPr>
                <w:rFonts w:ascii="Times New Roman" w:hAnsi="Times New Roman" w:cs="Times New Roman"/>
                <w:color w:val="000000"/>
              </w:rPr>
              <w:t xml:space="preserve">0.04 </w:t>
            </w:r>
          </w:p>
        </w:tc>
        <w:tc>
          <w:tcPr>
            <w:tcW w:w="964" w:type="dxa"/>
            <w:vAlign w:val="center"/>
          </w:tcPr>
          <w:p w14:paraId="1F5BCB35" w14:textId="77777777" w:rsidR="00516659" w:rsidRPr="00555675" w:rsidRDefault="00516659" w:rsidP="002C5384">
            <w:pPr>
              <w:spacing w:line="300" w:lineRule="exact"/>
              <w:jc w:val="center"/>
              <w:rPr>
                <w:rFonts w:ascii="Times New Roman" w:eastAsia="標楷體" w:hAnsi="Times New Roman" w:cs="Times New Roman"/>
                <w:color w:val="000000"/>
                <w:szCs w:val="24"/>
              </w:rPr>
            </w:pPr>
            <w:r>
              <w:rPr>
                <w:rFonts w:ascii="Times New Roman" w:hAnsi="Times New Roman" w:cs="Times New Roman"/>
                <w:color w:val="000000"/>
              </w:rPr>
              <w:t xml:space="preserve">4.56 </w:t>
            </w:r>
          </w:p>
        </w:tc>
        <w:tc>
          <w:tcPr>
            <w:tcW w:w="964" w:type="dxa"/>
            <w:vAlign w:val="center"/>
          </w:tcPr>
          <w:p w14:paraId="1F8F8334" w14:textId="77777777" w:rsidR="00516659" w:rsidRPr="00555675" w:rsidRDefault="00516659" w:rsidP="002C5384">
            <w:pPr>
              <w:spacing w:line="300" w:lineRule="exact"/>
              <w:jc w:val="center"/>
              <w:rPr>
                <w:rFonts w:ascii="Times New Roman" w:eastAsia="標楷體" w:hAnsi="Times New Roman" w:cs="Times New Roman"/>
                <w:color w:val="000000"/>
                <w:szCs w:val="24"/>
              </w:rPr>
            </w:pPr>
            <w:r>
              <w:rPr>
                <w:rFonts w:ascii="Times New Roman" w:hAnsi="Times New Roman" w:cs="Times New Roman"/>
                <w:color w:val="000000"/>
              </w:rPr>
              <w:t xml:space="preserve">0.00 </w:t>
            </w:r>
          </w:p>
        </w:tc>
      </w:tr>
      <w:tr w:rsidR="00516659" w:rsidRPr="00555675" w14:paraId="3583F08C" w14:textId="77777777" w:rsidTr="002C5384">
        <w:trPr>
          <w:trHeight w:val="454"/>
        </w:trPr>
        <w:tc>
          <w:tcPr>
            <w:tcW w:w="709" w:type="dxa"/>
            <w:vMerge/>
            <w:shd w:val="clear" w:color="auto" w:fill="E2EFD9" w:themeFill="accent6" w:themeFillTint="33"/>
            <w:vAlign w:val="center"/>
          </w:tcPr>
          <w:p w14:paraId="7515A3C6" w14:textId="77777777" w:rsidR="00516659" w:rsidRPr="00555675" w:rsidRDefault="00516659" w:rsidP="002C5384">
            <w:pPr>
              <w:spacing w:line="300" w:lineRule="exact"/>
              <w:jc w:val="center"/>
              <w:rPr>
                <w:rFonts w:ascii="Times New Roman" w:eastAsia="標楷體" w:hAnsi="Times New Roman" w:cs="Times New Roman"/>
                <w:szCs w:val="24"/>
              </w:rPr>
            </w:pPr>
          </w:p>
        </w:tc>
        <w:tc>
          <w:tcPr>
            <w:tcW w:w="4535" w:type="dxa"/>
            <w:tcBorders>
              <w:top w:val="single" w:sz="4" w:space="0" w:color="auto"/>
              <w:bottom w:val="single" w:sz="4" w:space="0" w:color="auto"/>
              <w:right w:val="single" w:sz="4" w:space="0" w:color="auto"/>
            </w:tcBorders>
            <w:shd w:val="clear" w:color="auto" w:fill="auto"/>
            <w:vAlign w:val="center"/>
          </w:tcPr>
          <w:p w14:paraId="5A38DB6A" w14:textId="77777777" w:rsidR="00516659" w:rsidRPr="00555675" w:rsidRDefault="00516659" w:rsidP="00516659">
            <w:pPr>
              <w:pStyle w:val="a3"/>
              <w:numPr>
                <w:ilvl w:val="0"/>
                <w:numId w:val="12"/>
              </w:numPr>
              <w:spacing w:line="300" w:lineRule="exact"/>
              <w:ind w:left="340" w:hanging="340"/>
              <w:jc w:val="both"/>
              <w:rPr>
                <w:rFonts w:ascii="Times New Roman" w:eastAsia="標楷體" w:hAnsi="Times New Roman" w:cs="Times New Roman"/>
                <w:szCs w:val="24"/>
              </w:rPr>
            </w:pPr>
            <w:r w:rsidRPr="00555675">
              <w:rPr>
                <w:rFonts w:ascii="Times New Roman" w:eastAsia="標楷體" w:hAnsi="Times New Roman" w:cs="Times New Roman"/>
                <w:szCs w:val="24"/>
              </w:rPr>
              <w:t>老師使用適當教學方法及資源，能引起學生學習興趣。</w:t>
            </w:r>
          </w:p>
        </w:tc>
        <w:tc>
          <w:tcPr>
            <w:tcW w:w="964" w:type="dxa"/>
            <w:vAlign w:val="center"/>
          </w:tcPr>
          <w:p w14:paraId="52464E58" w14:textId="77777777" w:rsidR="00516659" w:rsidRPr="00555675" w:rsidRDefault="00516659" w:rsidP="002C5384">
            <w:pPr>
              <w:spacing w:line="300" w:lineRule="exact"/>
              <w:jc w:val="center"/>
              <w:rPr>
                <w:rFonts w:ascii="Times New Roman" w:eastAsia="標楷體" w:hAnsi="Times New Roman" w:cs="Times New Roman"/>
                <w:color w:val="000000"/>
                <w:szCs w:val="24"/>
              </w:rPr>
            </w:pPr>
            <w:r>
              <w:rPr>
                <w:rFonts w:ascii="Times New Roman" w:hAnsi="Times New Roman" w:cs="Times New Roman"/>
                <w:color w:val="000000"/>
              </w:rPr>
              <w:t xml:space="preserve">4.54 </w:t>
            </w:r>
          </w:p>
        </w:tc>
        <w:tc>
          <w:tcPr>
            <w:tcW w:w="964" w:type="dxa"/>
            <w:vAlign w:val="center"/>
          </w:tcPr>
          <w:p w14:paraId="6E3861D4" w14:textId="77777777" w:rsidR="00516659" w:rsidRPr="00555675" w:rsidRDefault="00516659" w:rsidP="002C5384">
            <w:pPr>
              <w:spacing w:line="300" w:lineRule="exact"/>
              <w:jc w:val="center"/>
              <w:rPr>
                <w:rFonts w:ascii="Times New Roman" w:eastAsia="標楷體" w:hAnsi="Times New Roman" w:cs="Times New Roman"/>
                <w:color w:val="000000"/>
                <w:szCs w:val="24"/>
              </w:rPr>
            </w:pPr>
            <w:r>
              <w:rPr>
                <w:rFonts w:ascii="Times New Roman" w:hAnsi="Times New Roman" w:cs="Times New Roman"/>
                <w:color w:val="000000"/>
              </w:rPr>
              <w:t xml:space="preserve">4.49 </w:t>
            </w:r>
          </w:p>
        </w:tc>
        <w:tc>
          <w:tcPr>
            <w:tcW w:w="964" w:type="dxa"/>
            <w:vAlign w:val="center"/>
          </w:tcPr>
          <w:p w14:paraId="040DF662" w14:textId="77777777" w:rsidR="00516659" w:rsidRPr="00555675" w:rsidRDefault="00516659" w:rsidP="002C5384">
            <w:pPr>
              <w:spacing w:line="300" w:lineRule="exact"/>
              <w:jc w:val="center"/>
              <w:rPr>
                <w:rFonts w:ascii="Times New Roman" w:eastAsia="標楷體" w:hAnsi="Times New Roman" w:cs="Times New Roman"/>
                <w:color w:val="FF0000"/>
                <w:szCs w:val="24"/>
              </w:rPr>
            </w:pPr>
            <w:r>
              <w:rPr>
                <w:rFonts w:ascii="Times New Roman" w:hAnsi="Times New Roman" w:cs="Times New Roman"/>
                <w:color w:val="000000"/>
              </w:rPr>
              <w:t xml:space="preserve">0.05 </w:t>
            </w:r>
          </w:p>
        </w:tc>
        <w:tc>
          <w:tcPr>
            <w:tcW w:w="964" w:type="dxa"/>
            <w:vAlign w:val="center"/>
          </w:tcPr>
          <w:p w14:paraId="26B1C487" w14:textId="77777777" w:rsidR="00516659" w:rsidRPr="00555675" w:rsidRDefault="00516659" w:rsidP="002C5384">
            <w:pPr>
              <w:spacing w:line="300" w:lineRule="exact"/>
              <w:jc w:val="center"/>
              <w:rPr>
                <w:rFonts w:ascii="Times New Roman" w:eastAsia="標楷體" w:hAnsi="Times New Roman" w:cs="Times New Roman"/>
                <w:color w:val="000000"/>
                <w:szCs w:val="24"/>
              </w:rPr>
            </w:pPr>
            <w:r>
              <w:rPr>
                <w:rFonts w:ascii="Times New Roman" w:hAnsi="Times New Roman" w:cs="Times New Roman"/>
                <w:color w:val="000000"/>
              </w:rPr>
              <w:t xml:space="preserve">4.53 </w:t>
            </w:r>
          </w:p>
        </w:tc>
        <w:tc>
          <w:tcPr>
            <w:tcW w:w="964" w:type="dxa"/>
            <w:vAlign w:val="center"/>
          </w:tcPr>
          <w:p w14:paraId="0CCD27FE" w14:textId="77777777" w:rsidR="00516659" w:rsidRPr="00555675" w:rsidRDefault="00516659" w:rsidP="002C5384">
            <w:pPr>
              <w:spacing w:line="300" w:lineRule="exact"/>
              <w:jc w:val="center"/>
              <w:rPr>
                <w:rFonts w:ascii="Times New Roman" w:eastAsia="標楷體" w:hAnsi="Times New Roman" w:cs="Times New Roman"/>
                <w:color w:val="000000"/>
                <w:szCs w:val="24"/>
              </w:rPr>
            </w:pPr>
            <w:r>
              <w:rPr>
                <w:rFonts w:ascii="Times New Roman" w:hAnsi="Times New Roman" w:cs="Times New Roman"/>
                <w:color w:val="000000"/>
              </w:rPr>
              <w:t xml:space="preserve">0.01 </w:t>
            </w:r>
          </w:p>
        </w:tc>
      </w:tr>
      <w:tr w:rsidR="00516659" w:rsidRPr="00555675" w14:paraId="70EB7652" w14:textId="77777777" w:rsidTr="002C5384">
        <w:trPr>
          <w:trHeight w:val="454"/>
        </w:trPr>
        <w:tc>
          <w:tcPr>
            <w:tcW w:w="709" w:type="dxa"/>
            <w:vMerge/>
            <w:shd w:val="clear" w:color="auto" w:fill="E2EFD9" w:themeFill="accent6" w:themeFillTint="33"/>
            <w:vAlign w:val="center"/>
          </w:tcPr>
          <w:p w14:paraId="21B00A52" w14:textId="77777777" w:rsidR="00516659" w:rsidRPr="00555675" w:rsidRDefault="00516659" w:rsidP="002C5384">
            <w:pPr>
              <w:spacing w:line="300" w:lineRule="exact"/>
              <w:jc w:val="center"/>
              <w:rPr>
                <w:rFonts w:ascii="Times New Roman" w:eastAsia="標楷體" w:hAnsi="Times New Roman" w:cs="Times New Roman"/>
                <w:szCs w:val="24"/>
              </w:rPr>
            </w:pPr>
          </w:p>
        </w:tc>
        <w:tc>
          <w:tcPr>
            <w:tcW w:w="4535" w:type="dxa"/>
            <w:tcBorders>
              <w:top w:val="single" w:sz="4" w:space="0" w:color="auto"/>
              <w:bottom w:val="single" w:sz="4" w:space="0" w:color="auto"/>
              <w:right w:val="single" w:sz="4" w:space="0" w:color="auto"/>
            </w:tcBorders>
            <w:shd w:val="clear" w:color="auto" w:fill="auto"/>
            <w:vAlign w:val="center"/>
          </w:tcPr>
          <w:p w14:paraId="7988AEFF" w14:textId="77777777" w:rsidR="00516659" w:rsidRPr="00555675" w:rsidRDefault="00516659" w:rsidP="00516659">
            <w:pPr>
              <w:pStyle w:val="a3"/>
              <w:numPr>
                <w:ilvl w:val="0"/>
                <w:numId w:val="12"/>
              </w:numPr>
              <w:spacing w:line="300" w:lineRule="exact"/>
              <w:ind w:left="340" w:hanging="340"/>
              <w:jc w:val="both"/>
              <w:rPr>
                <w:rFonts w:ascii="Times New Roman" w:eastAsia="標楷體" w:hAnsi="Times New Roman" w:cs="Times New Roman"/>
                <w:szCs w:val="24"/>
              </w:rPr>
            </w:pPr>
            <w:r w:rsidRPr="00555675">
              <w:rPr>
                <w:rFonts w:ascii="Times New Roman" w:eastAsia="標楷體" w:hAnsi="Times New Roman" w:cs="Times New Roman"/>
                <w:szCs w:val="24"/>
              </w:rPr>
              <w:t>老師與學生互動良好，能鼓勵學生投入學習。</w:t>
            </w:r>
          </w:p>
        </w:tc>
        <w:tc>
          <w:tcPr>
            <w:tcW w:w="964" w:type="dxa"/>
            <w:vAlign w:val="center"/>
          </w:tcPr>
          <w:p w14:paraId="0BAE6A38" w14:textId="77777777" w:rsidR="00516659" w:rsidRPr="00555675" w:rsidRDefault="00516659" w:rsidP="002C5384">
            <w:pPr>
              <w:spacing w:line="300" w:lineRule="exact"/>
              <w:jc w:val="center"/>
              <w:rPr>
                <w:rFonts w:ascii="Times New Roman" w:eastAsia="標楷體" w:hAnsi="Times New Roman" w:cs="Times New Roman"/>
                <w:color w:val="000000"/>
                <w:szCs w:val="24"/>
              </w:rPr>
            </w:pPr>
            <w:r>
              <w:rPr>
                <w:rFonts w:ascii="Times New Roman" w:hAnsi="Times New Roman" w:cs="Times New Roman"/>
                <w:color w:val="000000"/>
              </w:rPr>
              <w:t xml:space="preserve">4.54 </w:t>
            </w:r>
          </w:p>
        </w:tc>
        <w:tc>
          <w:tcPr>
            <w:tcW w:w="964" w:type="dxa"/>
            <w:vAlign w:val="center"/>
          </w:tcPr>
          <w:p w14:paraId="3D2DAA4E" w14:textId="77777777" w:rsidR="00516659" w:rsidRPr="00555675" w:rsidRDefault="00516659" w:rsidP="002C5384">
            <w:pPr>
              <w:spacing w:line="300" w:lineRule="exact"/>
              <w:jc w:val="center"/>
              <w:rPr>
                <w:rFonts w:ascii="Times New Roman" w:eastAsia="標楷體" w:hAnsi="Times New Roman" w:cs="Times New Roman"/>
                <w:color w:val="000000"/>
                <w:szCs w:val="24"/>
              </w:rPr>
            </w:pPr>
            <w:r>
              <w:rPr>
                <w:rFonts w:ascii="Times New Roman" w:hAnsi="Times New Roman" w:cs="Times New Roman"/>
                <w:color w:val="000000"/>
              </w:rPr>
              <w:t xml:space="preserve">4.50 </w:t>
            </w:r>
          </w:p>
        </w:tc>
        <w:tc>
          <w:tcPr>
            <w:tcW w:w="964" w:type="dxa"/>
            <w:vAlign w:val="center"/>
          </w:tcPr>
          <w:p w14:paraId="1BEB4283" w14:textId="77777777" w:rsidR="00516659" w:rsidRPr="00555675" w:rsidRDefault="00516659" w:rsidP="002C5384">
            <w:pPr>
              <w:spacing w:line="300" w:lineRule="exact"/>
              <w:jc w:val="center"/>
              <w:rPr>
                <w:rFonts w:ascii="Times New Roman" w:eastAsia="標楷體" w:hAnsi="Times New Roman" w:cs="Times New Roman"/>
                <w:color w:val="FF0000"/>
                <w:szCs w:val="24"/>
              </w:rPr>
            </w:pPr>
            <w:r>
              <w:rPr>
                <w:rFonts w:ascii="Times New Roman" w:hAnsi="Times New Roman" w:cs="Times New Roman"/>
                <w:color w:val="000000"/>
              </w:rPr>
              <w:t xml:space="preserve">0.04 </w:t>
            </w:r>
          </w:p>
        </w:tc>
        <w:tc>
          <w:tcPr>
            <w:tcW w:w="964" w:type="dxa"/>
            <w:vAlign w:val="center"/>
          </w:tcPr>
          <w:p w14:paraId="2B635CB4" w14:textId="77777777" w:rsidR="00516659" w:rsidRPr="00555675" w:rsidRDefault="00516659" w:rsidP="002C5384">
            <w:pPr>
              <w:spacing w:line="300" w:lineRule="exact"/>
              <w:jc w:val="center"/>
              <w:rPr>
                <w:rFonts w:ascii="Times New Roman" w:eastAsia="標楷體" w:hAnsi="Times New Roman" w:cs="Times New Roman"/>
                <w:color w:val="000000"/>
                <w:szCs w:val="24"/>
              </w:rPr>
            </w:pPr>
            <w:r>
              <w:rPr>
                <w:rFonts w:ascii="Times New Roman" w:hAnsi="Times New Roman" w:cs="Times New Roman"/>
                <w:color w:val="000000"/>
              </w:rPr>
              <w:t xml:space="preserve">4.54 </w:t>
            </w:r>
          </w:p>
        </w:tc>
        <w:tc>
          <w:tcPr>
            <w:tcW w:w="964" w:type="dxa"/>
            <w:vAlign w:val="center"/>
          </w:tcPr>
          <w:p w14:paraId="1DE83950" w14:textId="77777777" w:rsidR="00516659" w:rsidRPr="00555675" w:rsidRDefault="00516659" w:rsidP="002C5384">
            <w:pPr>
              <w:spacing w:line="300" w:lineRule="exact"/>
              <w:jc w:val="center"/>
              <w:rPr>
                <w:rFonts w:ascii="Times New Roman" w:eastAsia="標楷體" w:hAnsi="Times New Roman" w:cs="Times New Roman"/>
                <w:color w:val="000000"/>
                <w:szCs w:val="24"/>
              </w:rPr>
            </w:pPr>
            <w:r>
              <w:rPr>
                <w:rFonts w:ascii="Times New Roman" w:hAnsi="Times New Roman" w:cs="Times New Roman"/>
                <w:color w:val="000000"/>
              </w:rPr>
              <w:t xml:space="preserve">0.00 </w:t>
            </w:r>
          </w:p>
        </w:tc>
      </w:tr>
      <w:tr w:rsidR="00516659" w:rsidRPr="00555675" w14:paraId="5D7AF383" w14:textId="77777777" w:rsidTr="002C5384">
        <w:trPr>
          <w:trHeight w:val="397"/>
        </w:trPr>
        <w:tc>
          <w:tcPr>
            <w:tcW w:w="709" w:type="dxa"/>
            <w:vMerge/>
            <w:shd w:val="clear" w:color="auto" w:fill="E2EFD9" w:themeFill="accent6" w:themeFillTint="33"/>
            <w:vAlign w:val="center"/>
          </w:tcPr>
          <w:p w14:paraId="142713D7" w14:textId="77777777" w:rsidR="00516659" w:rsidRPr="00555675" w:rsidRDefault="00516659" w:rsidP="002C5384">
            <w:pPr>
              <w:spacing w:line="300" w:lineRule="exact"/>
              <w:jc w:val="center"/>
              <w:rPr>
                <w:rFonts w:ascii="Times New Roman" w:eastAsia="標楷體" w:hAnsi="Times New Roman" w:cs="Times New Roman"/>
                <w:szCs w:val="24"/>
              </w:rPr>
            </w:pPr>
          </w:p>
        </w:tc>
        <w:tc>
          <w:tcPr>
            <w:tcW w:w="4535" w:type="dxa"/>
            <w:tcBorders>
              <w:top w:val="single" w:sz="4" w:space="0" w:color="auto"/>
              <w:bottom w:val="single" w:sz="4" w:space="0" w:color="auto"/>
              <w:right w:val="single" w:sz="4" w:space="0" w:color="auto"/>
            </w:tcBorders>
            <w:shd w:val="clear" w:color="auto" w:fill="E2EFD9" w:themeFill="accent6" w:themeFillTint="33"/>
            <w:vAlign w:val="center"/>
          </w:tcPr>
          <w:p w14:paraId="3A30CFE2" w14:textId="77777777" w:rsidR="00516659" w:rsidRPr="00555675" w:rsidRDefault="00516659" w:rsidP="002C5384">
            <w:pPr>
              <w:spacing w:line="300" w:lineRule="exact"/>
              <w:jc w:val="center"/>
              <w:rPr>
                <w:rFonts w:ascii="Times New Roman" w:eastAsia="標楷體" w:hAnsi="Times New Roman" w:cs="Times New Roman"/>
                <w:b/>
                <w:szCs w:val="24"/>
              </w:rPr>
            </w:pPr>
            <w:r w:rsidRPr="00555675">
              <w:rPr>
                <w:rFonts w:ascii="Times New Roman" w:eastAsia="標楷體" w:hAnsi="Times New Roman" w:cs="Times New Roman"/>
                <w:b/>
                <w:szCs w:val="24"/>
              </w:rPr>
              <w:t>平均</w:t>
            </w:r>
          </w:p>
        </w:tc>
        <w:tc>
          <w:tcPr>
            <w:tcW w:w="964" w:type="dxa"/>
            <w:shd w:val="clear" w:color="auto" w:fill="E2EFD9" w:themeFill="accent6" w:themeFillTint="33"/>
            <w:vAlign w:val="center"/>
          </w:tcPr>
          <w:p w14:paraId="7DA3F474" w14:textId="77777777" w:rsidR="00516659" w:rsidRPr="00A66F8F" w:rsidRDefault="00516659" w:rsidP="002C5384">
            <w:pPr>
              <w:spacing w:line="300" w:lineRule="exact"/>
              <w:jc w:val="center"/>
              <w:rPr>
                <w:rFonts w:ascii="Times New Roman" w:hAnsi="Times New Roman" w:cs="Times New Roman"/>
                <w:b/>
                <w:color w:val="FF0000"/>
              </w:rPr>
            </w:pPr>
            <w:r w:rsidRPr="00A66F8F">
              <w:rPr>
                <w:rFonts w:ascii="Times New Roman" w:hAnsi="Times New Roman" w:cs="Times New Roman"/>
                <w:b/>
                <w:color w:val="FF0000"/>
              </w:rPr>
              <w:t xml:space="preserve">4.55 </w:t>
            </w:r>
          </w:p>
        </w:tc>
        <w:tc>
          <w:tcPr>
            <w:tcW w:w="964" w:type="dxa"/>
            <w:shd w:val="clear" w:color="auto" w:fill="E2EFD9" w:themeFill="accent6" w:themeFillTint="33"/>
            <w:vAlign w:val="center"/>
          </w:tcPr>
          <w:p w14:paraId="15E600CD" w14:textId="77777777" w:rsidR="00516659" w:rsidRPr="00555675" w:rsidRDefault="00516659" w:rsidP="002C5384">
            <w:pPr>
              <w:spacing w:line="300" w:lineRule="exact"/>
              <w:jc w:val="center"/>
              <w:rPr>
                <w:rFonts w:ascii="Times New Roman" w:eastAsia="標楷體" w:hAnsi="Times New Roman" w:cs="Times New Roman"/>
                <w:b/>
                <w:bCs/>
                <w:color w:val="000000"/>
                <w:szCs w:val="24"/>
              </w:rPr>
            </w:pPr>
            <w:r>
              <w:rPr>
                <w:rFonts w:ascii="Times New Roman" w:hAnsi="Times New Roman" w:cs="Times New Roman"/>
                <w:b/>
                <w:bCs/>
                <w:color w:val="000000"/>
              </w:rPr>
              <w:t xml:space="preserve">4.50 </w:t>
            </w:r>
          </w:p>
        </w:tc>
        <w:tc>
          <w:tcPr>
            <w:tcW w:w="964" w:type="dxa"/>
            <w:shd w:val="clear" w:color="auto" w:fill="E2EFD9" w:themeFill="accent6" w:themeFillTint="33"/>
            <w:vAlign w:val="center"/>
          </w:tcPr>
          <w:p w14:paraId="33B97949" w14:textId="77777777" w:rsidR="00516659" w:rsidRPr="00555675" w:rsidRDefault="00516659" w:rsidP="002C5384">
            <w:pPr>
              <w:spacing w:line="300" w:lineRule="exact"/>
              <w:jc w:val="center"/>
              <w:rPr>
                <w:rFonts w:ascii="Times New Roman" w:eastAsia="標楷體" w:hAnsi="Times New Roman" w:cs="Times New Roman"/>
                <w:b/>
                <w:bCs/>
                <w:color w:val="FF0000"/>
                <w:szCs w:val="24"/>
              </w:rPr>
            </w:pPr>
            <w:r>
              <w:rPr>
                <w:rFonts w:ascii="Times New Roman" w:hAnsi="Times New Roman" w:cs="Times New Roman"/>
                <w:b/>
                <w:bCs/>
                <w:color w:val="000000"/>
              </w:rPr>
              <w:t xml:space="preserve">0.05 </w:t>
            </w:r>
          </w:p>
        </w:tc>
        <w:tc>
          <w:tcPr>
            <w:tcW w:w="964" w:type="dxa"/>
            <w:shd w:val="clear" w:color="auto" w:fill="E2EFD9" w:themeFill="accent6" w:themeFillTint="33"/>
            <w:vAlign w:val="center"/>
          </w:tcPr>
          <w:p w14:paraId="6D6EC3ED" w14:textId="77777777" w:rsidR="00516659" w:rsidRPr="00555675" w:rsidRDefault="00516659" w:rsidP="002C5384">
            <w:pPr>
              <w:spacing w:line="300" w:lineRule="exact"/>
              <w:jc w:val="center"/>
              <w:rPr>
                <w:rFonts w:ascii="Times New Roman" w:eastAsia="標楷體" w:hAnsi="Times New Roman" w:cs="Times New Roman"/>
                <w:b/>
                <w:bCs/>
                <w:color w:val="000000"/>
                <w:szCs w:val="24"/>
              </w:rPr>
            </w:pPr>
            <w:r>
              <w:rPr>
                <w:rFonts w:ascii="Times New Roman" w:hAnsi="Times New Roman" w:cs="Times New Roman"/>
                <w:b/>
                <w:bCs/>
                <w:color w:val="000000"/>
              </w:rPr>
              <w:t xml:space="preserve">4.54 </w:t>
            </w:r>
          </w:p>
        </w:tc>
        <w:tc>
          <w:tcPr>
            <w:tcW w:w="964" w:type="dxa"/>
            <w:shd w:val="clear" w:color="auto" w:fill="E2EFD9" w:themeFill="accent6" w:themeFillTint="33"/>
            <w:vAlign w:val="center"/>
          </w:tcPr>
          <w:p w14:paraId="4D5F5634" w14:textId="77777777" w:rsidR="00516659" w:rsidRPr="00555675" w:rsidRDefault="00516659" w:rsidP="002C5384">
            <w:pPr>
              <w:spacing w:line="300" w:lineRule="exact"/>
              <w:jc w:val="center"/>
              <w:rPr>
                <w:rFonts w:ascii="Times New Roman" w:eastAsia="標楷體" w:hAnsi="Times New Roman" w:cs="Times New Roman"/>
                <w:b/>
                <w:bCs/>
                <w:color w:val="000000"/>
                <w:szCs w:val="24"/>
              </w:rPr>
            </w:pPr>
            <w:r>
              <w:rPr>
                <w:rFonts w:ascii="Times New Roman" w:hAnsi="Times New Roman" w:cs="Times New Roman"/>
                <w:b/>
                <w:bCs/>
                <w:color w:val="000000"/>
              </w:rPr>
              <w:t xml:space="preserve">0.01 </w:t>
            </w:r>
          </w:p>
        </w:tc>
      </w:tr>
      <w:tr w:rsidR="00516659" w:rsidRPr="00555675" w14:paraId="7F7C3A84" w14:textId="77777777" w:rsidTr="002C5384">
        <w:trPr>
          <w:trHeight w:val="454"/>
        </w:trPr>
        <w:tc>
          <w:tcPr>
            <w:tcW w:w="709" w:type="dxa"/>
            <w:vMerge w:val="restart"/>
            <w:shd w:val="clear" w:color="auto" w:fill="E2EFD9" w:themeFill="accent6" w:themeFillTint="33"/>
            <w:vAlign w:val="center"/>
          </w:tcPr>
          <w:p w14:paraId="50DCD4A3" w14:textId="77777777" w:rsidR="00516659" w:rsidRPr="00555675" w:rsidRDefault="00516659" w:rsidP="002C5384">
            <w:pPr>
              <w:spacing w:line="300" w:lineRule="exact"/>
              <w:jc w:val="center"/>
              <w:rPr>
                <w:rFonts w:ascii="Times New Roman" w:eastAsia="標楷體" w:hAnsi="Times New Roman" w:cs="Times New Roman"/>
                <w:b/>
                <w:szCs w:val="24"/>
              </w:rPr>
            </w:pPr>
            <w:r w:rsidRPr="00555675">
              <w:rPr>
                <w:rFonts w:ascii="Times New Roman" w:eastAsia="標楷體" w:hAnsi="Times New Roman" w:cs="Times New Roman"/>
                <w:b/>
                <w:szCs w:val="24"/>
              </w:rPr>
              <w:t>(4)</w:t>
            </w:r>
          </w:p>
          <w:p w14:paraId="42D64835" w14:textId="77777777" w:rsidR="00516659" w:rsidRPr="00555675" w:rsidRDefault="00516659" w:rsidP="002C5384">
            <w:pPr>
              <w:spacing w:line="300" w:lineRule="exact"/>
              <w:jc w:val="center"/>
              <w:rPr>
                <w:rFonts w:ascii="Times New Roman" w:eastAsia="標楷體" w:hAnsi="Times New Roman" w:cs="Times New Roman"/>
                <w:b/>
                <w:szCs w:val="24"/>
              </w:rPr>
            </w:pPr>
            <w:r w:rsidRPr="00555675">
              <w:rPr>
                <w:rFonts w:ascii="Times New Roman" w:eastAsia="標楷體" w:hAnsi="Times New Roman" w:cs="Times New Roman"/>
                <w:b/>
                <w:szCs w:val="24"/>
              </w:rPr>
              <w:t>學習</w:t>
            </w:r>
          </w:p>
          <w:p w14:paraId="319CEEAC" w14:textId="77777777" w:rsidR="00516659" w:rsidRPr="00555675" w:rsidRDefault="00516659" w:rsidP="002C5384">
            <w:pPr>
              <w:spacing w:line="300" w:lineRule="exact"/>
              <w:jc w:val="center"/>
              <w:rPr>
                <w:rFonts w:ascii="Times New Roman" w:eastAsia="標楷體" w:hAnsi="Times New Roman" w:cs="Times New Roman"/>
                <w:b/>
                <w:szCs w:val="24"/>
              </w:rPr>
            </w:pPr>
            <w:r w:rsidRPr="00555675">
              <w:rPr>
                <w:rFonts w:ascii="Times New Roman" w:eastAsia="標楷體" w:hAnsi="Times New Roman" w:cs="Times New Roman"/>
                <w:b/>
                <w:szCs w:val="24"/>
              </w:rPr>
              <w:t>評量</w:t>
            </w:r>
          </w:p>
        </w:tc>
        <w:tc>
          <w:tcPr>
            <w:tcW w:w="4535" w:type="dxa"/>
            <w:tcBorders>
              <w:top w:val="single" w:sz="4" w:space="0" w:color="auto"/>
              <w:bottom w:val="single" w:sz="4" w:space="0" w:color="auto"/>
              <w:right w:val="single" w:sz="4" w:space="0" w:color="auto"/>
            </w:tcBorders>
            <w:shd w:val="clear" w:color="auto" w:fill="auto"/>
            <w:vAlign w:val="center"/>
          </w:tcPr>
          <w:p w14:paraId="6C7D1905" w14:textId="77777777" w:rsidR="00516659" w:rsidRPr="00555675" w:rsidRDefault="00516659" w:rsidP="00516659">
            <w:pPr>
              <w:pStyle w:val="a3"/>
              <w:numPr>
                <w:ilvl w:val="0"/>
                <w:numId w:val="12"/>
              </w:numPr>
              <w:spacing w:line="300" w:lineRule="exact"/>
              <w:ind w:left="340" w:hanging="340"/>
              <w:jc w:val="both"/>
              <w:rPr>
                <w:rFonts w:ascii="Times New Roman" w:eastAsia="標楷體" w:hAnsi="Times New Roman" w:cs="Times New Roman"/>
                <w:szCs w:val="24"/>
              </w:rPr>
            </w:pPr>
            <w:r w:rsidRPr="00555675">
              <w:rPr>
                <w:rFonts w:ascii="Times New Roman" w:eastAsia="標楷體" w:hAnsi="Times New Roman" w:cs="Times New Roman"/>
                <w:szCs w:val="24"/>
              </w:rPr>
              <w:t>老師評分方式與標準於事前清楚說明，並能反映學生的學習成效。</w:t>
            </w:r>
          </w:p>
        </w:tc>
        <w:tc>
          <w:tcPr>
            <w:tcW w:w="964" w:type="dxa"/>
            <w:vAlign w:val="center"/>
          </w:tcPr>
          <w:p w14:paraId="1635BB2C" w14:textId="77777777" w:rsidR="00516659" w:rsidRPr="00555675" w:rsidRDefault="00516659" w:rsidP="002C5384">
            <w:pPr>
              <w:spacing w:line="300" w:lineRule="exact"/>
              <w:jc w:val="center"/>
              <w:rPr>
                <w:rFonts w:ascii="Times New Roman" w:eastAsia="標楷體" w:hAnsi="Times New Roman" w:cs="Times New Roman"/>
                <w:color w:val="000000"/>
                <w:szCs w:val="24"/>
              </w:rPr>
            </w:pPr>
            <w:r>
              <w:rPr>
                <w:rFonts w:ascii="Times New Roman" w:hAnsi="Times New Roman" w:cs="Times New Roman"/>
                <w:color w:val="000000"/>
              </w:rPr>
              <w:t xml:space="preserve">4.58 </w:t>
            </w:r>
          </w:p>
        </w:tc>
        <w:tc>
          <w:tcPr>
            <w:tcW w:w="964" w:type="dxa"/>
            <w:vAlign w:val="center"/>
          </w:tcPr>
          <w:p w14:paraId="265A3F42" w14:textId="77777777" w:rsidR="00516659" w:rsidRPr="00555675" w:rsidRDefault="00516659" w:rsidP="002C5384">
            <w:pPr>
              <w:spacing w:line="300" w:lineRule="exact"/>
              <w:jc w:val="center"/>
              <w:rPr>
                <w:rFonts w:ascii="Times New Roman" w:eastAsia="標楷體" w:hAnsi="Times New Roman" w:cs="Times New Roman"/>
                <w:color w:val="000000"/>
                <w:szCs w:val="24"/>
              </w:rPr>
            </w:pPr>
            <w:r>
              <w:rPr>
                <w:rFonts w:ascii="Times New Roman" w:hAnsi="Times New Roman" w:cs="Times New Roman"/>
                <w:color w:val="000000"/>
              </w:rPr>
              <w:t xml:space="preserve">4.53 </w:t>
            </w:r>
          </w:p>
        </w:tc>
        <w:tc>
          <w:tcPr>
            <w:tcW w:w="964" w:type="dxa"/>
            <w:vAlign w:val="center"/>
          </w:tcPr>
          <w:p w14:paraId="6F398A42" w14:textId="77777777" w:rsidR="00516659" w:rsidRPr="00555675" w:rsidRDefault="00516659" w:rsidP="002C5384">
            <w:pPr>
              <w:spacing w:line="300" w:lineRule="exact"/>
              <w:jc w:val="center"/>
              <w:rPr>
                <w:rFonts w:ascii="Times New Roman" w:eastAsia="標楷體" w:hAnsi="Times New Roman" w:cs="Times New Roman"/>
                <w:color w:val="FF0000"/>
                <w:szCs w:val="24"/>
              </w:rPr>
            </w:pPr>
            <w:r>
              <w:rPr>
                <w:rFonts w:ascii="Times New Roman" w:hAnsi="Times New Roman" w:cs="Times New Roman"/>
                <w:color w:val="000000"/>
              </w:rPr>
              <w:t xml:space="preserve">0.05 </w:t>
            </w:r>
          </w:p>
        </w:tc>
        <w:tc>
          <w:tcPr>
            <w:tcW w:w="964" w:type="dxa"/>
            <w:vAlign w:val="center"/>
          </w:tcPr>
          <w:p w14:paraId="0D7A0A87" w14:textId="77777777" w:rsidR="00516659" w:rsidRPr="00555675" w:rsidRDefault="00516659" w:rsidP="002C5384">
            <w:pPr>
              <w:spacing w:line="300" w:lineRule="exact"/>
              <w:jc w:val="center"/>
              <w:rPr>
                <w:rFonts w:ascii="Times New Roman" w:eastAsia="標楷體" w:hAnsi="Times New Roman" w:cs="Times New Roman"/>
                <w:color w:val="000000"/>
                <w:szCs w:val="24"/>
              </w:rPr>
            </w:pPr>
            <w:r>
              <w:rPr>
                <w:rFonts w:ascii="Times New Roman" w:hAnsi="Times New Roman" w:cs="Times New Roman"/>
                <w:color w:val="000000"/>
              </w:rPr>
              <w:t xml:space="preserve">4.57 </w:t>
            </w:r>
          </w:p>
        </w:tc>
        <w:tc>
          <w:tcPr>
            <w:tcW w:w="964" w:type="dxa"/>
            <w:vAlign w:val="center"/>
          </w:tcPr>
          <w:p w14:paraId="1DF29CF6" w14:textId="77777777" w:rsidR="00516659" w:rsidRPr="00555675" w:rsidRDefault="00516659" w:rsidP="002C5384">
            <w:pPr>
              <w:spacing w:line="300" w:lineRule="exact"/>
              <w:jc w:val="center"/>
              <w:rPr>
                <w:rFonts w:ascii="Times New Roman" w:eastAsia="標楷體" w:hAnsi="Times New Roman" w:cs="Times New Roman"/>
                <w:color w:val="000000"/>
                <w:szCs w:val="24"/>
              </w:rPr>
            </w:pPr>
            <w:r>
              <w:rPr>
                <w:rFonts w:ascii="Times New Roman" w:hAnsi="Times New Roman" w:cs="Times New Roman"/>
                <w:color w:val="000000"/>
              </w:rPr>
              <w:t xml:space="preserve">0.01 </w:t>
            </w:r>
          </w:p>
        </w:tc>
      </w:tr>
      <w:tr w:rsidR="00516659" w:rsidRPr="00555675" w14:paraId="457034D7" w14:textId="77777777" w:rsidTr="002C5384">
        <w:trPr>
          <w:trHeight w:val="454"/>
        </w:trPr>
        <w:tc>
          <w:tcPr>
            <w:tcW w:w="709" w:type="dxa"/>
            <w:vMerge/>
            <w:shd w:val="clear" w:color="auto" w:fill="E2EFD9" w:themeFill="accent6" w:themeFillTint="33"/>
            <w:vAlign w:val="center"/>
          </w:tcPr>
          <w:p w14:paraId="5BDDE026" w14:textId="77777777" w:rsidR="00516659" w:rsidRPr="00555675" w:rsidRDefault="00516659" w:rsidP="002C5384">
            <w:pPr>
              <w:spacing w:line="300" w:lineRule="exact"/>
              <w:jc w:val="center"/>
              <w:rPr>
                <w:rFonts w:ascii="Times New Roman" w:eastAsia="標楷體" w:hAnsi="Times New Roman" w:cs="Times New Roman"/>
                <w:b/>
                <w:szCs w:val="24"/>
              </w:rPr>
            </w:pPr>
          </w:p>
        </w:tc>
        <w:tc>
          <w:tcPr>
            <w:tcW w:w="4535" w:type="dxa"/>
            <w:tcBorders>
              <w:top w:val="single" w:sz="4" w:space="0" w:color="auto"/>
              <w:bottom w:val="single" w:sz="4" w:space="0" w:color="auto"/>
              <w:right w:val="single" w:sz="4" w:space="0" w:color="auto"/>
            </w:tcBorders>
            <w:shd w:val="clear" w:color="auto" w:fill="auto"/>
            <w:vAlign w:val="center"/>
          </w:tcPr>
          <w:p w14:paraId="69ECF7EE" w14:textId="77777777" w:rsidR="00516659" w:rsidRPr="00555675" w:rsidRDefault="00516659" w:rsidP="00516659">
            <w:pPr>
              <w:pStyle w:val="a3"/>
              <w:numPr>
                <w:ilvl w:val="0"/>
                <w:numId w:val="12"/>
              </w:numPr>
              <w:spacing w:line="300" w:lineRule="exact"/>
              <w:ind w:left="340" w:hanging="340"/>
              <w:jc w:val="both"/>
              <w:rPr>
                <w:rFonts w:ascii="Times New Roman" w:eastAsia="標楷體" w:hAnsi="Times New Roman" w:cs="Times New Roman"/>
                <w:szCs w:val="24"/>
              </w:rPr>
            </w:pPr>
            <w:r w:rsidRPr="00555675">
              <w:rPr>
                <w:rFonts w:ascii="Times New Roman" w:eastAsia="標楷體" w:hAnsi="Times New Roman" w:cs="Times New Roman"/>
                <w:szCs w:val="24"/>
              </w:rPr>
              <w:t>老師適時給予學生作業、報告或考試等評量方式，有效掌握學生學習效果。</w:t>
            </w:r>
          </w:p>
        </w:tc>
        <w:tc>
          <w:tcPr>
            <w:tcW w:w="964" w:type="dxa"/>
            <w:vAlign w:val="center"/>
          </w:tcPr>
          <w:p w14:paraId="42F05567" w14:textId="77777777" w:rsidR="00516659" w:rsidRPr="00555675" w:rsidRDefault="00516659" w:rsidP="002C5384">
            <w:pPr>
              <w:spacing w:line="300" w:lineRule="exact"/>
              <w:jc w:val="center"/>
              <w:rPr>
                <w:rFonts w:ascii="Times New Roman" w:eastAsia="標楷體" w:hAnsi="Times New Roman" w:cs="Times New Roman"/>
                <w:color w:val="000000"/>
                <w:szCs w:val="24"/>
              </w:rPr>
            </w:pPr>
            <w:r>
              <w:rPr>
                <w:rFonts w:ascii="Times New Roman" w:hAnsi="Times New Roman" w:cs="Times New Roman"/>
                <w:color w:val="000000"/>
              </w:rPr>
              <w:t xml:space="preserve">4.59 </w:t>
            </w:r>
          </w:p>
        </w:tc>
        <w:tc>
          <w:tcPr>
            <w:tcW w:w="964" w:type="dxa"/>
            <w:vAlign w:val="center"/>
          </w:tcPr>
          <w:p w14:paraId="1909387F" w14:textId="77777777" w:rsidR="00516659" w:rsidRPr="00555675" w:rsidRDefault="00516659" w:rsidP="002C5384">
            <w:pPr>
              <w:spacing w:line="300" w:lineRule="exact"/>
              <w:jc w:val="center"/>
              <w:rPr>
                <w:rFonts w:ascii="Times New Roman" w:eastAsia="標楷體" w:hAnsi="Times New Roman" w:cs="Times New Roman"/>
                <w:color w:val="000000"/>
                <w:szCs w:val="24"/>
              </w:rPr>
            </w:pPr>
            <w:r>
              <w:rPr>
                <w:rFonts w:ascii="Times New Roman" w:hAnsi="Times New Roman" w:cs="Times New Roman"/>
                <w:color w:val="000000"/>
              </w:rPr>
              <w:t xml:space="preserve">4.52 </w:t>
            </w:r>
          </w:p>
        </w:tc>
        <w:tc>
          <w:tcPr>
            <w:tcW w:w="964" w:type="dxa"/>
            <w:vAlign w:val="center"/>
          </w:tcPr>
          <w:p w14:paraId="11C91F14" w14:textId="77777777" w:rsidR="00516659" w:rsidRPr="00555675" w:rsidRDefault="00516659" w:rsidP="002C5384">
            <w:pPr>
              <w:spacing w:line="300" w:lineRule="exact"/>
              <w:jc w:val="center"/>
              <w:rPr>
                <w:rFonts w:ascii="Times New Roman" w:eastAsia="標楷體" w:hAnsi="Times New Roman" w:cs="Times New Roman"/>
                <w:color w:val="FF0000"/>
                <w:szCs w:val="24"/>
              </w:rPr>
            </w:pPr>
            <w:r>
              <w:rPr>
                <w:rFonts w:ascii="Times New Roman" w:hAnsi="Times New Roman" w:cs="Times New Roman"/>
                <w:color w:val="000000"/>
              </w:rPr>
              <w:t xml:space="preserve">0.07 </w:t>
            </w:r>
          </w:p>
        </w:tc>
        <w:tc>
          <w:tcPr>
            <w:tcW w:w="964" w:type="dxa"/>
            <w:vAlign w:val="center"/>
          </w:tcPr>
          <w:p w14:paraId="6BBA0BEB" w14:textId="77777777" w:rsidR="00516659" w:rsidRPr="00555675" w:rsidRDefault="00516659" w:rsidP="002C5384">
            <w:pPr>
              <w:spacing w:line="300" w:lineRule="exact"/>
              <w:jc w:val="center"/>
              <w:rPr>
                <w:rFonts w:ascii="Times New Roman" w:eastAsia="標楷體" w:hAnsi="Times New Roman" w:cs="Times New Roman"/>
                <w:color w:val="000000"/>
                <w:szCs w:val="24"/>
              </w:rPr>
            </w:pPr>
            <w:r>
              <w:rPr>
                <w:rFonts w:ascii="Times New Roman" w:hAnsi="Times New Roman" w:cs="Times New Roman"/>
                <w:color w:val="000000"/>
              </w:rPr>
              <w:t xml:space="preserve">4.56 </w:t>
            </w:r>
          </w:p>
        </w:tc>
        <w:tc>
          <w:tcPr>
            <w:tcW w:w="964" w:type="dxa"/>
            <w:vAlign w:val="center"/>
          </w:tcPr>
          <w:p w14:paraId="5B68256A" w14:textId="77777777" w:rsidR="00516659" w:rsidRPr="00555675" w:rsidRDefault="00516659" w:rsidP="002C5384">
            <w:pPr>
              <w:spacing w:line="300" w:lineRule="exact"/>
              <w:jc w:val="center"/>
              <w:rPr>
                <w:rFonts w:ascii="Times New Roman" w:eastAsia="標楷體" w:hAnsi="Times New Roman" w:cs="Times New Roman"/>
                <w:color w:val="000000"/>
                <w:szCs w:val="24"/>
              </w:rPr>
            </w:pPr>
            <w:r>
              <w:rPr>
                <w:rFonts w:ascii="Times New Roman" w:hAnsi="Times New Roman" w:cs="Times New Roman"/>
                <w:color w:val="000000"/>
              </w:rPr>
              <w:t xml:space="preserve">0.03 </w:t>
            </w:r>
          </w:p>
        </w:tc>
      </w:tr>
      <w:tr w:rsidR="00516659" w:rsidRPr="00555675" w14:paraId="177B6817" w14:textId="77777777" w:rsidTr="002C5384">
        <w:trPr>
          <w:trHeight w:val="454"/>
        </w:trPr>
        <w:tc>
          <w:tcPr>
            <w:tcW w:w="709" w:type="dxa"/>
            <w:vMerge/>
            <w:shd w:val="clear" w:color="auto" w:fill="E2EFD9" w:themeFill="accent6" w:themeFillTint="33"/>
            <w:vAlign w:val="center"/>
          </w:tcPr>
          <w:p w14:paraId="7CA7F411" w14:textId="77777777" w:rsidR="00516659" w:rsidRPr="00555675" w:rsidRDefault="00516659" w:rsidP="002C5384">
            <w:pPr>
              <w:spacing w:line="300" w:lineRule="exact"/>
              <w:jc w:val="center"/>
              <w:rPr>
                <w:rFonts w:ascii="Times New Roman" w:eastAsia="標楷體" w:hAnsi="Times New Roman" w:cs="Times New Roman"/>
                <w:b/>
                <w:szCs w:val="24"/>
              </w:rPr>
            </w:pPr>
          </w:p>
        </w:tc>
        <w:tc>
          <w:tcPr>
            <w:tcW w:w="4535" w:type="dxa"/>
            <w:tcBorders>
              <w:top w:val="single" w:sz="4" w:space="0" w:color="auto"/>
              <w:bottom w:val="single" w:sz="4" w:space="0" w:color="auto"/>
              <w:right w:val="single" w:sz="4" w:space="0" w:color="auto"/>
            </w:tcBorders>
            <w:shd w:val="clear" w:color="auto" w:fill="auto"/>
            <w:vAlign w:val="center"/>
          </w:tcPr>
          <w:p w14:paraId="524B39D1" w14:textId="77777777" w:rsidR="00516659" w:rsidRPr="00555675" w:rsidRDefault="00516659" w:rsidP="00516659">
            <w:pPr>
              <w:pStyle w:val="a3"/>
              <w:numPr>
                <w:ilvl w:val="0"/>
                <w:numId w:val="12"/>
              </w:numPr>
              <w:spacing w:line="300" w:lineRule="exact"/>
              <w:ind w:left="340" w:hanging="340"/>
              <w:jc w:val="both"/>
              <w:rPr>
                <w:rFonts w:ascii="Times New Roman" w:eastAsia="標楷體" w:hAnsi="Times New Roman" w:cs="Times New Roman"/>
                <w:szCs w:val="24"/>
              </w:rPr>
            </w:pPr>
            <w:r w:rsidRPr="00555675">
              <w:rPr>
                <w:rFonts w:ascii="Times New Roman" w:eastAsia="標楷體" w:hAnsi="Times New Roman" w:cs="Times New Roman"/>
                <w:szCs w:val="24"/>
              </w:rPr>
              <w:t>老師會將各項評量結果告知學生，適時給予意見。</w:t>
            </w:r>
          </w:p>
        </w:tc>
        <w:tc>
          <w:tcPr>
            <w:tcW w:w="964" w:type="dxa"/>
            <w:vAlign w:val="center"/>
          </w:tcPr>
          <w:p w14:paraId="2AF5FAB1" w14:textId="77777777" w:rsidR="00516659" w:rsidRPr="00555675" w:rsidRDefault="00516659" w:rsidP="002C5384">
            <w:pPr>
              <w:spacing w:line="300" w:lineRule="exact"/>
              <w:jc w:val="center"/>
              <w:rPr>
                <w:rFonts w:ascii="Times New Roman" w:eastAsia="標楷體" w:hAnsi="Times New Roman" w:cs="Times New Roman"/>
                <w:color w:val="000000"/>
                <w:szCs w:val="24"/>
              </w:rPr>
            </w:pPr>
            <w:r>
              <w:rPr>
                <w:rFonts w:ascii="Times New Roman" w:hAnsi="Times New Roman" w:cs="Times New Roman"/>
                <w:color w:val="000000"/>
              </w:rPr>
              <w:t xml:space="preserve">4.57 </w:t>
            </w:r>
          </w:p>
        </w:tc>
        <w:tc>
          <w:tcPr>
            <w:tcW w:w="964" w:type="dxa"/>
            <w:vAlign w:val="center"/>
          </w:tcPr>
          <w:p w14:paraId="399F2421" w14:textId="77777777" w:rsidR="00516659" w:rsidRPr="00555675" w:rsidRDefault="00516659" w:rsidP="002C5384">
            <w:pPr>
              <w:spacing w:line="300" w:lineRule="exact"/>
              <w:jc w:val="center"/>
              <w:rPr>
                <w:rFonts w:ascii="Times New Roman" w:eastAsia="標楷體" w:hAnsi="Times New Roman" w:cs="Times New Roman"/>
                <w:color w:val="000000"/>
                <w:szCs w:val="24"/>
              </w:rPr>
            </w:pPr>
            <w:r>
              <w:rPr>
                <w:rFonts w:ascii="Times New Roman" w:hAnsi="Times New Roman" w:cs="Times New Roman"/>
                <w:color w:val="000000"/>
              </w:rPr>
              <w:t xml:space="preserve">4.50 </w:t>
            </w:r>
          </w:p>
        </w:tc>
        <w:tc>
          <w:tcPr>
            <w:tcW w:w="964" w:type="dxa"/>
            <w:vAlign w:val="center"/>
          </w:tcPr>
          <w:p w14:paraId="2939D8F0" w14:textId="77777777" w:rsidR="00516659" w:rsidRPr="00555675" w:rsidRDefault="00516659" w:rsidP="002C5384">
            <w:pPr>
              <w:spacing w:line="300" w:lineRule="exact"/>
              <w:jc w:val="center"/>
              <w:rPr>
                <w:rFonts w:ascii="Times New Roman" w:eastAsia="標楷體" w:hAnsi="Times New Roman" w:cs="Times New Roman"/>
                <w:color w:val="FF0000"/>
                <w:szCs w:val="24"/>
              </w:rPr>
            </w:pPr>
            <w:r>
              <w:rPr>
                <w:rFonts w:ascii="Times New Roman" w:hAnsi="Times New Roman" w:cs="Times New Roman"/>
                <w:color w:val="000000"/>
              </w:rPr>
              <w:t xml:space="preserve">0.07 </w:t>
            </w:r>
          </w:p>
        </w:tc>
        <w:tc>
          <w:tcPr>
            <w:tcW w:w="964" w:type="dxa"/>
            <w:vAlign w:val="center"/>
          </w:tcPr>
          <w:p w14:paraId="2B442596" w14:textId="77777777" w:rsidR="00516659" w:rsidRPr="00555675" w:rsidRDefault="00516659" w:rsidP="002C5384">
            <w:pPr>
              <w:spacing w:line="300" w:lineRule="exact"/>
              <w:jc w:val="center"/>
              <w:rPr>
                <w:rFonts w:ascii="Times New Roman" w:eastAsia="標楷體" w:hAnsi="Times New Roman" w:cs="Times New Roman"/>
                <w:color w:val="000000"/>
                <w:szCs w:val="24"/>
              </w:rPr>
            </w:pPr>
            <w:r>
              <w:rPr>
                <w:rFonts w:ascii="Times New Roman" w:hAnsi="Times New Roman" w:cs="Times New Roman"/>
                <w:color w:val="000000"/>
              </w:rPr>
              <w:t xml:space="preserve">4.55 </w:t>
            </w:r>
          </w:p>
        </w:tc>
        <w:tc>
          <w:tcPr>
            <w:tcW w:w="964" w:type="dxa"/>
            <w:vAlign w:val="center"/>
          </w:tcPr>
          <w:p w14:paraId="7062C062" w14:textId="77777777" w:rsidR="00516659" w:rsidRPr="00555675" w:rsidRDefault="00516659" w:rsidP="002C5384">
            <w:pPr>
              <w:spacing w:line="300" w:lineRule="exact"/>
              <w:jc w:val="center"/>
              <w:rPr>
                <w:rFonts w:ascii="Times New Roman" w:eastAsia="標楷體" w:hAnsi="Times New Roman" w:cs="Times New Roman"/>
                <w:color w:val="000000"/>
                <w:szCs w:val="24"/>
              </w:rPr>
            </w:pPr>
            <w:r>
              <w:rPr>
                <w:rFonts w:ascii="Times New Roman" w:hAnsi="Times New Roman" w:cs="Times New Roman"/>
                <w:color w:val="000000"/>
              </w:rPr>
              <w:t xml:space="preserve">0.02 </w:t>
            </w:r>
          </w:p>
        </w:tc>
      </w:tr>
      <w:tr w:rsidR="00516659" w:rsidRPr="00555675" w14:paraId="5039A0EA" w14:textId="77777777" w:rsidTr="002C5384">
        <w:trPr>
          <w:trHeight w:val="397"/>
        </w:trPr>
        <w:tc>
          <w:tcPr>
            <w:tcW w:w="709" w:type="dxa"/>
            <w:vMerge/>
            <w:shd w:val="clear" w:color="auto" w:fill="E2EFD9" w:themeFill="accent6" w:themeFillTint="33"/>
            <w:vAlign w:val="center"/>
          </w:tcPr>
          <w:p w14:paraId="7454F0D3" w14:textId="77777777" w:rsidR="00516659" w:rsidRPr="00555675" w:rsidRDefault="00516659" w:rsidP="002C5384">
            <w:pPr>
              <w:spacing w:line="300" w:lineRule="exact"/>
              <w:jc w:val="center"/>
              <w:rPr>
                <w:rFonts w:ascii="Times New Roman" w:eastAsia="標楷體" w:hAnsi="Times New Roman" w:cs="Times New Roman"/>
                <w:b/>
                <w:szCs w:val="24"/>
              </w:rPr>
            </w:pPr>
          </w:p>
        </w:tc>
        <w:tc>
          <w:tcPr>
            <w:tcW w:w="4535" w:type="dxa"/>
            <w:tcBorders>
              <w:top w:val="single" w:sz="4" w:space="0" w:color="auto"/>
              <w:bottom w:val="single" w:sz="4" w:space="0" w:color="auto"/>
              <w:right w:val="single" w:sz="4" w:space="0" w:color="auto"/>
            </w:tcBorders>
            <w:shd w:val="clear" w:color="auto" w:fill="E2EFD9" w:themeFill="accent6" w:themeFillTint="33"/>
            <w:vAlign w:val="center"/>
          </w:tcPr>
          <w:p w14:paraId="79A7D0E0" w14:textId="77777777" w:rsidR="00516659" w:rsidRPr="00555675" w:rsidRDefault="00516659" w:rsidP="002C5384">
            <w:pPr>
              <w:spacing w:line="300" w:lineRule="exact"/>
              <w:jc w:val="center"/>
              <w:rPr>
                <w:rFonts w:ascii="Times New Roman" w:eastAsia="標楷體" w:hAnsi="Times New Roman" w:cs="Times New Roman"/>
                <w:b/>
                <w:szCs w:val="24"/>
              </w:rPr>
            </w:pPr>
            <w:r w:rsidRPr="00555675">
              <w:rPr>
                <w:rFonts w:ascii="Times New Roman" w:eastAsia="標楷體" w:hAnsi="Times New Roman" w:cs="Times New Roman"/>
                <w:b/>
                <w:szCs w:val="24"/>
              </w:rPr>
              <w:t>平均</w:t>
            </w:r>
          </w:p>
        </w:tc>
        <w:tc>
          <w:tcPr>
            <w:tcW w:w="964" w:type="dxa"/>
            <w:shd w:val="clear" w:color="auto" w:fill="E2EFD9" w:themeFill="accent6" w:themeFillTint="33"/>
            <w:vAlign w:val="center"/>
          </w:tcPr>
          <w:p w14:paraId="360515E4" w14:textId="77777777" w:rsidR="00516659" w:rsidRPr="00555675" w:rsidRDefault="00516659" w:rsidP="002C5384">
            <w:pPr>
              <w:spacing w:line="300" w:lineRule="exact"/>
              <w:jc w:val="center"/>
              <w:rPr>
                <w:rFonts w:ascii="Times New Roman" w:eastAsia="標楷體" w:hAnsi="Times New Roman" w:cs="Times New Roman"/>
                <w:b/>
                <w:bCs/>
                <w:color w:val="000000"/>
                <w:szCs w:val="24"/>
              </w:rPr>
            </w:pPr>
            <w:r>
              <w:rPr>
                <w:rFonts w:ascii="Times New Roman" w:hAnsi="Times New Roman" w:cs="Times New Roman"/>
                <w:b/>
                <w:bCs/>
                <w:color w:val="000000"/>
              </w:rPr>
              <w:t xml:space="preserve">4.58 </w:t>
            </w:r>
          </w:p>
        </w:tc>
        <w:tc>
          <w:tcPr>
            <w:tcW w:w="964" w:type="dxa"/>
            <w:shd w:val="clear" w:color="auto" w:fill="E2EFD9" w:themeFill="accent6" w:themeFillTint="33"/>
            <w:vAlign w:val="center"/>
          </w:tcPr>
          <w:p w14:paraId="7C2590AF" w14:textId="77777777" w:rsidR="00516659" w:rsidRPr="00555675" w:rsidRDefault="00516659" w:rsidP="002C5384">
            <w:pPr>
              <w:spacing w:line="300" w:lineRule="exact"/>
              <w:jc w:val="center"/>
              <w:rPr>
                <w:rFonts w:ascii="Times New Roman" w:eastAsia="標楷體" w:hAnsi="Times New Roman" w:cs="Times New Roman"/>
                <w:b/>
                <w:bCs/>
                <w:color w:val="000000"/>
                <w:szCs w:val="24"/>
              </w:rPr>
            </w:pPr>
            <w:r>
              <w:rPr>
                <w:rFonts w:ascii="Times New Roman" w:hAnsi="Times New Roman" w:cs="Times New Roman"/>
                <w:b/>
                <w:bCs/>
                <w:color w:val="000000"/>
              </w:rPr>
              <w:t xml:space="preserve">4.52 </w:t>
            </w:r>
          </w:p>
        </w:tc>
        <w:tc>
          <w:tcPr>
            <w:tcW w:w="964" w:type="dxa"/>
            <w:shd w:val="clear" w:color="auto" w:fill="E2EFD9" w:themeFill="accent6" w:themeFillTint="33"/>
            <w:vAlign w:val="center"/>
          </w:tcPr>
          <w:p w14:paraId="482C8701" w14:textId="77777777" w:rsidR="00516659" w:rsidRPr="00555675" w:rsidRDefault="00516659" w:rsidP="002C5384">
            <w:pPr>
              <w:spacing w:line="300" w:lineRule="exact"/>
              <w:jc w:val="center"/>
              <w:rPr>
                <w:rFonts w:ascii="Times New Roman" w:eastAsia="標楷體" w:hAnsi="Times New Roman" w:cs="Times New Roman"/>
                <w:b/>
                <w:bCs/>
                <w:color w:val="FF0000"/>
                <w:szCs w:val="24"/>
              </w:rPr>
            </w:pPr>
            <w:r>
              <w:rPr>
                <w:rFonts w:ascii="Times New Roman" w:hAnsi="Times New Roman" w:cs="Times New Roman"/>
                <w:b/>
                <w:bCs/>
                <w:color w:val="000000"/>
              </w:rPr>
              <w:t xml:space="preserve">0.06 </w:t>
            </w:r>
          </w:p>
        </w:tc>
        <w:tc>
          <w:tcPr>
            <w:tcW w:w="964" w:type="dxa"/>
            <w:shd w:val="clear" w:color="auto" w:fill="E2EFD9" w:themeFill="accent6" w:themeFillTint="33"/>
            <w:vAlign w:val="center"/>
          </w:tcPr>
          <w:p w14:paraId="6F440DE6" w14:textId="77777777" w:rsidR="00516659" w:rsidRPr="00555675" w:rsidRDefault="00516659" w:rsidP="002C5384">
            <w:pPr>
              <w:spacing w:line="300" w:lineRule="exact"/>
              <w:jc w:val="center"/>
              <w:rPr>
                <w:rFonts w:ascii="Times New Roman" w:eastAsia="標楷體" w:hAnsi="Times New Roman" w:cs="Times New Roman"/>
                <w:b/>
                <w:bCs/>
                <w:color w:val="000000"/>
                <w:szCs w:val="24"/>
              </w:rPr>
            </w:pPr>
            <w:r>
              <w:rPr>
                <w:rFonts w:ascii="Times New Roman" w:hAnsi="Times New Roman" w:cs="Times New Roman"/>
                <w:b/>
                <w:bCs/>
                <w:color w:val="000000"/>
              </w:rPr>
              <w:t xml:space="preserve">4.56 </w:t>
            </w:r>
          </w:p>
        </w:tc>
        <w:tc>
          <w:tcPr>
            <w:tcW w:w="964" w:type="dxa"/>
            <w:shd w:val="clear" w:color="auto" w:fill="E2EFD9" w:themeFill="accent6" w:themeFillTint="33"/>
            <w:vAlign w:val="center"/>
          </w:tcPr>
          <w:p w14:paraId="20D616E9" w14:textId="77777777" w:rsidR="00516659" w:rsidRPr="00555675" w:rsidRDefault="00516659" w:rsidP="002C5384">
            <w:pPr>
              <w:spacing w:line="300" w:lineRule="exact"/>
              <w:jc w:val="center"/>
              <w:rPr>
                <w:rFonts w:ascii="Times New Roman" w:eastAsia="標楷體" w:hAnsi="Times New Roman" w:cs="Times New Roman"/>
                <w:b/>
                <w:bCs/>
                <w:color w:val="000000"/>
                <w:szCs w:val="24"/>
              </w:rPr>
            </w:pPr>
            <w:r>
              <w:rPr>
                <w:rFonts w:ascii="Times New Roman" w:hAnsi="Times New Roman" w:cs="Times New Roman"/>
                <w:b/>
                <w:bCs/>
                <w:color w:val="000000"/>
              </w:rPr>
              <w:t xml:space="preserve">0.02 </w:t>
            </w:r>
          </w:p>
        </w:tc>
      </w:tr>
      <w:tr w:rsidR="00516659" w:rsidRPr="00555675" w14:paraId="2FA8ACB9" w14:textId="77777777" w:rsidTr="002C5384">
        <w:trPr>
          <w:trHeight w:val="454"/>
        </w:trPr>
        <w:tc>
          <w:tcPr>
            <w:tcW w:w="709" w:type="dxa"/>
            <w:shd w:val="clear" w:color="auto" w:fill="E2EFD9" w:themeFill="accent6" w:themeFillTint="33"/>
            <w:vAlign w:val="center"/>
          </w:tcPr>
          <w:p w14:paraId="4DDF1AA8" w14:textId="77777777" w:rsidR="00516659" w:rsidRPr="00555675" w:rsidRDefault="00516659" w:rsidP="002C5384">
            <w:pPr>
              <w:spacing w:line="300" w:lineRule="exact"/>
              <w:jc w:val="center"/>
              <w:rPr>
                <w:rFonts w:ascii="Times New Roman" w:eastAsia="標楷體" w:hAnsi="Times New Roman" w:cs="Times New Roman"/>
                <w:b/>
                <w:szCs w:val="24"/>
              </w:rPr>
            </w:pPr>
            <w:r w:rsidRPr="00555675">
              <w:rPr>
                <w:rFonts w:ascii="Times New Roman" w:eastAsia="標楷體" w:hAnsi="Times New Roman" w:cs="Times New Roman"/>
                <w:b/>
                <w:szCs w:val="24"/>
              </w:rPr>
              <w:t>(5)</w:t>
            </w:r>
          </w:p>
          <w:p w14:paraId="030E7D38" w14:textId="77777777" w:rsidR="00516659" w:rsidRPr="00555675" w:rsidRDefault="00516659" w:rsidP="002C5384">
            <w:pPr>
              <w:spacing w:line="300" w:lineRule="exact"/>
              <w:jc w:val="center"/>
              <w:rPr>
                <w:rFonts w:ascii="Times New Roman" w:eastAsia="標楷體" w:hAnsi="Times New Roman" w:cs="Times New Roman"/>
                <w:b/>
                <w:szCs w:val="24"/>
              </w:rPr>
            </w:pPr>
            <w:r w:rsidRPr="00555675">
              <w:rPr>
                <w:rFonts w:ascii="Times New Roman" w:eastAsia="標楷體" w:hAnsi="Times New Roman" w:cs="Times New Roman"/>
                <w:b/>
                <w:szCs w:val="24"/>
              </w:rPr>
              <w:t>教學品質</w:t>
            </w:r>
          </w:p>
        </w:tc>
        <w:tc>
          <w:tcPr>
            <w:tcW w:w="4535" w:type="dxa"/>
            <w:tcBorders>
              <w:top w:val="single" w:sz="4" w:space="0" w:color="auto"/>
              <w:bottom w:val="single" w:sz="4" w:space="0" w:color="auto"/>
              <w:right w:val="single" w:sz="4" w:space="0" w:color="auto"/>
            </w:tcBorders>
            <w:shd w:val="clear" w:color="auto" w:fill="auto"/>
            <w:vAlign w:val="center"/>
          </w:tcPr>
          <w:p w14:paraId="5DE68D2E" w14:textId="77777777" w:rsidR="00516659" w:rsidRPr="00555675" w:rsidRDefault="00516659" w:rsidP="00516659">
            <w:pPr>
              <w:pStyle w:val="a3"/>
              <w:numPr>
                <w:ilvl w:val="0"/>
                <w:numId w:val="12"/>
              </w:numPr>
              <w:spacing w:line="300" w:lineRule="exact"/>
              <w:ind w:left="340" w:hanging="340"/>
              <w:jc w:val="both"/>
              <w:rPr>
                <w:rFonts w:ascii="Times New Roman" w:eastAsia="標楷體" w:hAnsi="Times New Roman" w:cs="Times New Roman"/>
                <w:szCs w:val="24"/>
              </w:rPr>
            </w:pPr>
            <w:r w:rsidRPr="00555675">
              <w:rPr>
                <w:rFonts w:ascii="Times New Roman" w:eastAsia="標楷體" w:hAnsi="Times New Roman" w:cs="Times New Roman"/>
                <w:szCs w:val="24"/>
              </w:rPr>
              <w:t>整體而言，本課程的教學品質良好。</w:t>
            </w:r>
          </w:p>
        </w:tc>
        <w:tc>
          <w:tcPr>
            <w:tcW w:w="964" w:type="dxa"/>
            <w:vAlign w:val="center"/>
          </w:tcPr>
          <w:p w14:paraId="70C3149F" w14:textId="77777777" w:rsidR="00516659" w:rsidRPr="00A66F8F" w:rsidRDefault="00516659" w:rsidP="002C5384">
            <w:pPr>
              <w:spacing w:line="300" w:lineRule="exact"/>
              <w:jc w:val="center"/>
              <w:rPr>
                <w:rFonts w:ascii="Times New Roman" w:hAnsi="Times New Roman" w:cs="Times New Roman"/>
                <w:b/>
                <w:bCs/>
                <w:color w:val="000000"/>
              </w:rPr>
            </w:pPr>
            <w:r w:rsidRPr="00A66F8F">
              <w:rPr>
                <w:rFonts w:ascii="Times New Roman" w:hAnsi="Times New Roman" w:cs="Times New Roman"/>
                <w:b/>
                <w:bCs/>
                <w:color w:val="000000"/>
              </w:rPr>
              <w:t xml:space="preserve">4.58 </w:t>
            </w:r>
          </w:p>
        </w:tc>
        <w:tc>
          <w:tcPr>
            <w:tcW w:w="964" w:type="dxa"/>
            <w:vAlign w:val="center"/>
          </w:tcPr>
          <w:p w14:paraId="06FB12B9" w14:textId="77777777" w:rsidR="00516659" w:rsidRPr="00555675" w:rsidRDefault="00516659" w:rsidP="002C5384">
            <w:pPr>
              <w:spacing w:line="300" w:lineRule="exact"/>
              <w:jc w:val="center"/>
              <w:rPr>
                <w:rFonts w:ascii="Times New Roman" w:eastAsia="標楷體" w:hAnsi="Times New Roman" w:cs="Times New Roman"/>
                <w:b/>
                <w:bCs/>
                <w:color w:val="000000"/>
                <w:szCs w:val="24"/>
              </w:rPr>
            </w:pPr>
            <w:r>
              <w:rPr>
                <w:rFonts w:ascii="Times New Roman" w:hAnsi="Times New Roman" w:cs="Times New Roman"/>
                <w:b/>
                <w:bCs/>
                <w:color w:val="000000"/>
              </w:rPr>
              <w:t xml:space="preserve">4.52 </w:t>
            </w:r>
          </w:p>
        </w:tc>
        <w:tc>
          <w:tcPr>
            <w:tcW w:w="964" w:type="dxa"/>
            <w:vAlign w:val="center"/>
          </w:tcPr>
          <w:p w14:paraId="6909F987" w14:textId="77777777" w:rsidR="00516659" w:rsidRPr="00555675" w:rsidRDefault="00516659" w:rsidP="002C5384">
            <w:pPr>
              <w:spacing w:line="300" w:lineRule="exact"/>
              <w:jc w:val="center"/>
              <w:rPr>
                <w:rFonts w:ascii="Times New Roman" w:eastAsia="標楷體" w:hAnsi="Times New Roman" w:cs="Times New Roman"/>
                <w:b/>
                <w:bCs/>
                <w:color w:val="FF0000"/>
                <w:szCs w:val="24"/>
              </w:rPr>
            </w:pPr>
            <w:r>
              <w:rPr>
                <w:rFonts w:ascii="Times New Roman" w:hAnsi="Times New Roman" w:cs="Times New Roman"/>
                <w:b/>
                <w:bCs/>
                <w:color w:val="000000"/>
              </w:rPr>
              <w:t xml:space="preserve">0.06 </w:t>
            </w:r>
          </w:p>
        </w:tc>
        <w:tc>
          <w:tcPr>
            <w:tcW w:w="964" w:type="dxa"/>
            <w:vAlign w:val="center"/>
          </w:tcPr>
          <w:p w14:paraId="3EB6A455" w14:textId="77777777" w:rsidR="00516659" w:rsidRPr="00555675" w:rsidRDefault="00516659" w:rsidP="002C5384">
            <w:pPr>
              <w:spacing w:line="300" w:lineRule="exact"/>
              <w:jc w:val="center"/>
              <w:rPr>
                <w:rFonts w:ascii="Times New Roman" w:eastAsia="標楷體" w:hAnsi="Times New Roman" w:cs="Times New Roman"/>
                <w:b/>
                <w:bCs/>
                <w:color w:val="000000"/>
                <w:szCs w:val="24"/>
              </w:rPr>
            </w:pPr>
            <w:r>
              <w:rPr>
                <w:rFonts w:ascii="Times New Roman" w:hAnsi="Times New Roman" w:cs="Times New Roman"/>
                <w:b/>
                <w:bCs/>
                <w:color w:val="000000"/>
              </w:rPr>
              <w:t xml:space="preserve">4.56 </w:t>
            </w:r>
          </w:p>
        </w:tc>
        <w:tc>
          <w:tcPr>
            <w:tcW w:w="964" w:type="dxa"/>
            <w:vAlign w:val="center"/>
          </w:tcPr>
          <w:p w14:paraId="7FCB271E" w14:textId="77777777" w:rsidR="00516659" w:rsidRPr="00555675" w:rsidRDefault="00516659" w:rsidP="002C5384">
            <w:pPr>
              <w:spacing w:line="300" w:lineRule="exact"/>
              <w:jc w:val="center"/>
              <w:rPr>
                <w:rFonts w:ascii="Times New Roman" w:eastAsia="標楷體" w:hAnsi="Times New Roman" w:cs="Times New Roman"/>
                <w:b/>
                <w:bCs/>
                <w:color w:val="FF0000"/>
                <w:szCs w:val="24"/>
              </w:rPr>
            </w:pPr>
            <w:r>
              <w:rPr>
                <w:rFonts w:ascii="Times New Roman" w:hAnsi="Times New Roman" w:cs="Times New Roman"/>
                <w:b/>
                <w:bCs/>
                <w:color w:val="000000"/>
              </w:rPr>
              <w:t xml:space="preserve">0.02 </w:t>
            </w:r>
          </w:p>
        </w:tc>
      </w:tr>
      <w:tr w:rsidR="00516659" w:rsidRPr="00555675" w14:paraId="4CD3FAE5" w14:textId="77777777" w:rsidTr="002C5384">
        <w:trPr>
          <w:trHeight w:val="494"/>
        </w:trPr>
        <w:tc>
          <w:tcPr>
            <w:tcW w:w="5244" w:type="dxa"/>
            <w:gridSpan w:val="2"/>
            <w:tcBorders>
              <w:right w:val="single" w:sz="4" w:space="0" w:color="auto"/>
            </w:tcBorders>
            <w:shd w:val="clear" w:color="auto" w:fill="C5E0B3" w:themeFill="accent6" w:themeFillTint="66"/>
            <w:vAlign w:val="center"/>
          </w:tcPr>
          <w:p w14:paraId="74F714BD" w14:textId="77777777" w:rsidR="00516659" w:rsidRPr="00555675" w:rsidRDefault="00516659" w:rsidP="002C5384">
            <w:pPr>
              <w:spacing w:line="300" w:lineRule="exact"/>
              <w:jc w:val="center"/>
              <w:rPr>
                <w:rFonts w:ascii="Times New Roman" w:eastAsia="標楷體" w:hAnsi="Times New Roman" w:cs="Times New Roman"/>
                <w:szCs w:val="24"/>
              </w:rPr>
            </w:pPr>
            <w:r w:rsidRPr="00555675">
              <w:rPr>
                <w:rFonts w:ascii="Times New Roman" w:eastAsia="標楷體" w:hAnsi="Times New Roman" w:cs="Times New Roman"/>
                <w:b/>
                <w:szCs w:val="24"/>
              </w:rPr>
              <w:t>教學評量平均</w:t>
            </w:r>
          </w:p>
        </w:tc>
        <w:tc>
          <w:tcPr>
            <w:tcW w:w="964" w:type="dxa"/>
            <w:shd w:val="clear" w:color="auto" w:fill="C5E0B3" w:themeFill="accent6" w:themeFillTint="66"/>
            <w:vAlign w:val="center"/>
          </w:tcPr>
          <w:p w14:paraId="45E38734" w14:textId="77777777" w:rsidR="00516659" w:rsidRPr="00555675" w:rsidRDefault="00516659" w:rsidP="002C5384">
            <w:pPr>
              <w:spacing w:line="300" w:lineRule="exact"/>
              <w:jc w:val="center"/>
              <w:rPr>
                <w:rFonts w:ascii="Times New Roman" w:eastAsia="標楷體" w:hAnsi="Times New Roman" w:cs="Times New Roman"/>
                <w:b/>
                <w:bCs/>
                <w:color w:val="000000"/>
                <w:szCs w:val="24"/>
              </w:rPr>
            </w:pPr>
            <w:r>
              <w:rPr>
                <w:rFonts w:ascii="Times New Roman" w:hAnsi="Times New Roman" w:cs="Times New Roman"/>
                <w:b/>
                <w:bCs/>
                <w:color w:val="000000"/>
              </w:rPr>
              <w:t xml:space="preserve">4.58 </w:t>
            </w:r>
          </w:p>
        </w:tc>
        <w:tc>
          <w:tcPr>
            <w:tcW w:w="964" w:type="dxa"/>
            <w:shd w:val="clear" w:color="auto" w:fill="C5E0B3" w:themeFill="accent6" w:themeFillTint="66"/>
            <w:vAlign w:val="center"/>
          </w:tcPr>
          <w:p w14:paraId="44C6A923" w14:textId="77777777" w:rsidR="00516659" w:rsidRPr="00555675" w:rsidRDefault="00516659" w:rsidP="002C5384">
            <w:pPr>
              <w:spacing w:line="300" w:lineRule="exact"/>
              <w:jc w:val="center"/>
              <w:rPr>
                <w:rFonts w:ascii="Times New Roman" w:eastAsia="標楷體" w:hAnsi="Times New Roman" w:cs="Times New Roman"/>
                <w:b/>
                <w:bCs/>
                <w:color w:val="000000"/>
                <w:szCs w:val="24"/>
              </w:rPr>
            </w:pPr>
            <w:r>
              <w:rPr>
                <w:rFonts w:ascii="Times New Roman" w:hAnsi="Times New Roman" w:cs="Times New Roman"/>
                <w:b/>
                <w:bCs/>
                <w:color w:val="000000"/>
              </w:rPr>
              <w:t xml:space="preserve">4.53 </w:t>
            </w:r>
          </w:p>
        </w:tc>
        <w:tc>
          <w:tcPr>
            <w:tcW w:w="964" w:type="dxa"/>
            <w:shd w:val="clear" w:color="auto" w:fill="C5E0B3" w:themeFill="accent6" w:themeFillTint="66"/>
            <w:vAlign w:val="center"/>
          </w:tcPr>
          <w:p w14:paraId="145375FD" w14:textId="77777777" w:rsidR="00516659" w:rsidRPr="00555675" w:rsidRDefault="00516659" w:rsidP="002C5384">
            <w:pPr>
              <w:spacing w:line="300" w:lineRule="exact"/>
              <w:jc w:val="center"/>
              <w:rPr>
                <w:rFonts w:ascii="Times New Roman" w:eastAsia="標楷體" w:hAnsi="Times New Roman" w:cs="Times New Roman"/>
                <w:b/>
                <w:bCs/>
                <w:color w:val="FF0000"/>
                <w:szCs w:val="24"/>
              </w:rPr>
            </w:pPr>
            <w:r>
              <w:rPr>
                <w:rFonts w:ascii="Times New Roman" w:hAnsi="Times New Roman" w:cs="Times New Roman"/>
                <w:b/>
                <w:bCs/>
                <w:color w:val="000000"/>
              </w:rPr>
              <w:t xml:space="preserve">0.05 </w:t>
            </w:r>
          </w:p>
        </w:tc>
        <w:tc>
          <w:tcPr>
            <w:tcW w:w="964" w:type="dxa"/>
            <w:shd w:val="clear" w:color="auto" w:fill="C5E0B3" w:themeFill="accent6" w:themeFillTint="66"/>
            <w:vAlign w:val="center"/>
          </w:tcPr>
          <w:p w14:paraId="60E22F51" w14:textId="77777777" w:rsidR="00516659" w:rsidRPr="00555675" w:rsidRDefault="00516659" w:rsidP="002C5384">
            <w:pPr>
              <w:spacing w:line="300" w:lineRule="exact"/>
              <w:jc w:val="center"/>
              <w:rPr>
                <w:rFonts w:ascii="Times New Roman" w:eastAsia="標楷體" w:hAnsi="Times New Roman" w:cs="Times New Roman"/>
                <w:b/>
                <w:bCs/>
                <w:color w:val="FF0000"/>
                <w:szCs w:val="24"/>
              </w:rPr>
            </w:pPr>
            <w:r>
              <w:rPr>
                <w:rFonts w:ascii="Times New Roman" w:hAnsi="Times New Roman" w:cs="Times New Roman"/>
                <w:b/>
                <w:bCs/>
                <w:color w:val="000000"/>
              </w:rPr>
              <w:t xml:space="preserve">4.56 </w:t>
            </w:r>
          </w:p>
        </w:tc>
        <w:tc>
          <w:tcPr>
            <w:tcW w:w="964" w:type="dxa"/>
            <w:shd w:val="clear" w:color="auto" w:fill="C5E0B3" w:themeFill="accent6" w:themeFillTint="66"/>
            <w:vAlign w:val="center"/>
          </w:tcPr>
          <w:p w14:paraId="603E3068" w14:textId="77777777" w:rsidR="00516659" w:rsidRPr="00555675" w:rsidRDefault="00516659" w:rsidP="002C5384">
            <w:pPr>
              <w:spacing w:line="300" w:lineRule="exact"/>
              <w:jc w:val="center"/>
              <w:rPr>
                <w:rFonts w:ascii="Times New Roman" w:eastAsia="標楷體" w:hAnsi="Times New Roman" w:cs="Times New Roman"/>
                <w:b/>
                <w:bCs/>
                <w:color w:val="FF0000"/>
                <w:szCs w:val="24"/>
              </w:rPr>
            </w:pPr>
            <w:r>
              <w:rPr>
                <w:rFonts w:ascii="Times New Roman" w:hAnsi="Times New Roman" w:cs="Times New Roman"/>
                <w:b/>
                <w:bCs/>
                <w:color w:val="000000"/>
              </w:rPr>
              <w:t xml:space="preserve">0.02 </w:t>
            </w:r>
          </w:p>
        </w:tc>
      </w:tr>
      <w:tr w:rsidR="00516659" w:rsidRPr="00555675" w14:paraId="530713EA" w14:textId="77777777" w:rsidTr="002C5384">
        <w:trPr>
          <w:trHeight w:val="454"/>
        </w:trPr>
        <w:tc>
          <w:tcPr>
            <w:tcW w:w="10064" w:type="dxa"/>
            <w:gridSpan w:val="7"/>
            <w:shd w:val="clear" w:color="auto" w:fill="BDD6EE" w:themeFill="accent5" w:themeFillTint="66"/>
            <w:vAlign w:val="center"/>
          </w:tcPr>
          <w:p w14:paraId="7B4CF95B" w14:textId="77777777" w:rsidR="00516659" w:rsidRPr="00555675" w:rsidRDefault="00516659" w:rsidP="002C5384">
            <w:pPr>
              <w:spacing w:line="300" w:lineRule="exact"/>
              <w:jc w:val="both"/>
              <w:rPr>
                <w:rFonts w:ascii="Times New Roman" w:eastAsia="標楷體" w:hAnsi="Times New Roman" w:cs="Times New Roman"/>
                <w:b/>
                <w:szCs w:val="24"/>
              </w:rPr>
            </w:pPr>
            <w:r w:rsidRPr="00555675">
              <w:rPr>
                <w:rFonts w:ascii="Times New Roman" w:eastAsia="標楷體" w:hAnsi="Times New Roman" w:cs="Times New Roman"/>
                <w:b/>
                <w:szCs w:val="24"/>
              </w:rPr>
              <w:t>二、學生自評</w:t>
            </w:r>
          </w:p>
        </w:tc>
      </w:tr>
      <w:tr w:rsidR="00516659" w:rsidRPr="00555675" w14:paraId="30096A85" w14:textId="77777777" w:rsidTr="002C5384">
        <w:trPr>
          <w:trHeight w:val="454"/>
        </w:trPr>
        <w:tc>
          <w:tcPr>
            <w:tcW w:w="5244" w:type="dxa"/>
            <w:gridSpan w:val="2"/>
            <w:vAlign w:val="center"/>
          </w:tcPr>
          <w:p w14:paraId="5193DB96" w14:textId="77777777" w:rsidR="00516659" w:rsidRPr="00555675" w:rsidRDefault="00516659" w:rsidP="00516659">
            <w:pPr>
              <w:pStyle w:val="a3"/>
              <w:numPr>
                <w:ilvl w:val="0"/>
                <w:numId w:val="13"/>
              </w:numPr>
              <w:spacing w:line="300" w:lineRule="exact"/>
              <w:ind w:left="340" w:hanging="340"/>
              <w:jc w:val="both"/>
              <w:rPr>
                <w:rFonts w:ascii="Times New Roman" w:eastAsia="標楷體" w:hAnsi="Times New Roman" w:cs="Times New Roman"/>
                <w:szCs w:val="24"/>
              </w:rPr>
            </w:pPr>
            <w:bookmarkStart w:id="4" w:name="_Hlk159758604"/>
            <w:r w:rsidRPr="00555675">
              <w:rPr>
                <w:rFonts w:ascii="Times New Roman" w:eastAsia="標楷體" w:hAnsi="Times New Roman" w:cs="Times New Roman"/>
                <w:szCs w:val="24"/>
              </w:rPr>
              <w:t>我在本課程的出席率</w:t>
            </w:r>
          </w:p>
        </w:tc>
        <w:tc>
          <w:tcPr>
            <w:tcW w:w="964" w:type="dxa"/>
            <w:vAlign w:val="center"/>
          </w:tcPr>
          <w:p w14:paraId="305BF2B1" w14:textId="77777777" w:rsidR="00516659" w:rsidRPr="00A66F8F" w:rsidRDefault="00516659" w:rsidP="002C5384">
            <w:pPr>
              <w:widowControl/>
              <w:spacing w:line="300" w:lineRule="exact"/>
              <w:jc w:val="center"/>
              <w:rPr>
                <w:rFonts w:ascii="Times New Roman" w:eastAsia="標楷體" w:hAnsi="Times New Roman" w:cs="Times New Roman"/>
                <w:b/>
                <w:color w:val="000000"/>
                <w:szCs w:val="24"/>
              </w:rPr>
            </w:pPr>
            <w:r w:rsidRPr="00A66F8F">
              <w:rPr>
                <w:rFonts w:ascii="Times New Roman" w:hAnsi="Times New Roman" w:cs="Times New Roman"/>
                <w:b/>
                <w:color w:val="0000CC"/>
              </w:rPr>
              <w:t xml:space="preserve">4.57 </w:t>
            </w:r>
          </w:p>
        </w:tc>
        <w:tc>
          <w:tcPr>
            <w:tcW w:w="964" w:type="dxa"/>
            <w:vAlign w:val="center"/>
          </w:tcPr>
          <w:p w14:paraId="527A4B0A" w14:textId="77777777" w:rsidR="00516659" w:rsidRPr="00555675" w:rsidRDefault="00516659" w:rsidP="002C5384">
            <w:pPr>
              <w:spacing w:line="300" w:lineRule="exact"/>
              <w:jc w:val="center"/>
              <w:rPr>
                <w:rFonts w:ascii="Times New Roman" w:eastAsia="標楷體" w:hAnsi="Times New Roman" w:cs="Times New Roman"/>
                <w:color w:val="000000"/>
                <w:szCs w:val="24"/>
              </w:rPr>
            </w:pPr>
            <w:r>
              <w:rPr>
                <w:rFonts w:ascii="Times New Roman" w:hAnsi="Times New Roman" w:cs="Times New Roman"/>
                <w:color w:val="000000"/>
              </w:rPr>
              <w:t xml:space="preserve">4.52 </w:t>
            </w:r>
          </w:p>
        </w:tc>
        <w:tc>
          <w:tcPr>
            <w:tcW w:w="964" w:type="dxa"/>
            <w:vAlign w:val="center"/>
          </w:tcPr>
          <w:p w14:paraId="389D9733" w14:textId="77777777" w:rsidR="00516659" w:rsidRPr="00555675" w:rsidRDefault="00516659" w:rsidP="002C5384">
            <w:pPr>
              <w:spacing w:line="300" w:lineRule="exact"/>
              <w:jc w:val="center"/>
              <w:rPr>
                <w:rFonts w:ascii="Times New Roman" w:eastAsia="標楷體" w:hAnsi="Times New Roman" w:cs="Times New Roman"/>
                <w:color w:val="FF0000"/>
                <w:szCs w:val="24"/>
              </w:rPr>
            </w:pPr>
            <w:r>
              <w:rPr>
                <w:rFonts w:ascii="Times New Roman" w:hAnsi="Times New Roman" w:cs="Times New Roman"/>
                <w:color w:val="000000"/>
              </w:rPr>
              <w:t xml:space="preserve">0.05 </w:t>
            </w:r>
          </w:p>
        </w:tc>
        <w:tc>
          <w:tcPr>
            <w:tcW w:w="964" w:type="dxa"/>
            <w:vAlign w:val="center"/>
          </w:tcPr>
          <w:p w14:paraId="10BE4DD5" w14:textId="77777777" w:rsidR="00516659" w:rsidRPr="00555675" w:rsidRDefault="00516659" w:rsidP="002C5384">
            <w:pPr>
              <w:spacing w:line="300" w:lineRule="exact"/>
              <w:jc w:val="center"/>
              <w:rPr>
                <w:rFonts w:ascii="Times New Roman" w:eastAsia="標楷體" w:hAnsi="Times New Roman" w:cs="Times New Roman"/>
                <w:color w:val="000000"/>
                <w:szCs w:val="24"/>
              </w:rPr>
            </w:pPr>
            <w:r>
              <w:rPr>
                <w:rFonts w:ascii="Times New Roman" w:hAnsi="Times New Roman" w:cs="Times New Roman"/>
                <w:color w:val="000000"/>
              </w:rPr>
              <w:t xml:space="preserve">4.51 </w:t>
            </w:r>
          </w:p>
        </w:tc>
        <w:tc>
          <w:tcPr>
            <w:tcW w:w="964" w:type="dxa"/>
            <w:vAlign w:val="center"/>
          </w:tcPr>
          <w:p w14:paraId="6FBC90BC" w14:textId="77777777" w:rsidR="00516659" w:rsidRPr="00555675" w:rsidRDefault="00516659" w:rsidP="002C5384">
            <w:pPr>
              <w:spacing w:line="300" w:lineRule="exact"/>
              <w:jc w:val="center"/>
              <w:rPr>
                <w:rFonts w:ascii="Times New Roman" w:eastAsia="標楷體" w:hAnsi="Times New Roman" w:cs="Times New Roman"/>
                <w:color w:val="FF0000"/>
                <w:szCs w:val="24"/>
              </w:rPr>
            </w:pPr>
            <w:r>
              <w:rPr>
                <w:rFonts w:ascii="Times New Roman" w:hAnsi="Times New Roman" w:cs="Times New Roman"/>
                <w:color w:val="000000"/>
              </w:rPr>
              <w:t xml:space="preserve">0.06 </w:t>
            </w:r>
          </w:p>
        </w:tc>
      </w:tr>
      <w:tr w:rsidR="00516659" w:rsidRPr="00555675" w14:paraId="21C73541" w14:textId="77777777" w:rsidTr="002C5384">
        <w:trPr>
          <w:trHeight w:val="454"/>
        </w:trPr>
        <w:tc>
          <w:tcPr>
            <w:tcW w:w="5244" w:type="dxa"/>
            <w:gridSpan w:val="2"/>
            <w:vAlign w:val="center"/>
          </w:tcPr>
          <w:p w14:paraId="74482B48" w14:textId="77777777" w:rsidR="00516659" w:rsidRPr="00555675" w:rsidRDefault="00516659" w:rsidP="00516659">
            <w:pPr>
              <w:pStyle w:val="a3"/>
              <w:numPr>
                <w:ilvl w:val="0"/>
                <w:numId w:val="13"/>
              </w:numPr>
              <w:spacing w:line="300" w:lineRule="exact"/>
              <w:ind w:left="340" w:hanging="340"/>
              <w:jc w:val="both"/>
              <w:rPr>
                <w:rFonts w:ascii="Times New Roman" w:eastAsia="標楷體" w:hAnsi="Times New Roman" w:cs="Times New Roman"/>
                <w:szCs w:val="24"/>
              </w:rPr>
            </w:pPr>
            <w:r w:rsidRPr="00555675">
              <w:rPr>
                <w:rFonts w:ascii="Times New Roman" w:eastAsia="標楷體" w:hAnsi="Times New Roman" w:cs="Times New Roman"/>
                <w:szCs w:val="24"/>
              </w:rPr>
              <w:t>除上課時間外，我每週花多少時間在本課程</w:t>
            </w:r>
          </w:p>
        </w:tc>
        <w:tc>
          <w:tcPr>
            <w:tcW w:w="964" w:type="dxa"/>
            <w:vAlign w:val="center"/>
          </w:tcPr>
          <w:p w14:paraId="0FB1677D" w14:textId="77777777" w:rsidR="00516659" w:rsidRPr="00A66F8F" w:rsidRDefault="00516659" w:rsidP="002C5384">
            <w:pPr>
              <w:spacing w:line="300" w:lineRule="exact"/>
              <w:jc w:val="center"/>
              <w:rPr>
                <w:rFonts w:ascii="Times New Roman" w:eastAsia="標楷體" w:hAnsi="Times New Roman" w:cs="Times New Roman"/>
                <w:b/>
                <w:color w:val="000000"/>
                <w:szCs w:val="24"/>
              </w:rPr>
            </w:pPr>
            <w:r w:rsidRPr="00A66F8F">
              <w:rPr>
                <w:rFonts w:ascii="Times New Roman" w:hAnsi="Times New Roman" w:cs="Times New Roman"/>
                <w:b/>
                <w:color w:val="FF0000"/>
              </w:rPr>
              <w:t xml:space="preserve">2.25 </w:t>
            </w:r>
          </w:p>
        </w:tc>
        <w:tc>
          <w:tcPr>
            <w:tcW w:w="964" w:type="dxa"/>
            <w:vAlign w:val="center"/>
          </w:tcPr>
          <w:p w14:paraId="23DBE37B" w14:textId="77777777" w:rsidR="00516659" w:rsidRPr="00555675" w:rsidRDefault="00516659" w:rsidP="002C5384">
            <w:pPr>
              <w:spacing w:line="300" w:lineRule="exact"/>
              <w:jc w:val="center"/>
              <w:rPr>
                <w:rFonts w:ascii="Times New Roman" w:eastAsia="標楷體" w:hAnsi="Times New Roman" w:cs="Times New Roman"/>
                <w:color w:val="000000"/>
                <w:szCs w:val="24"/>
              </w:rPr>
            </w:pPr>
            <w:r>
              <w:rPr>
                <w:rFonts w:ascii="Times New Roman" w:hAnsi="Times New Roman" w:cs="Times New Roman"/>
                <w:color w:val="000000"/>
              </w:rPr>
              <w:t xml:space="preserve">2.56 </w:t>
            </w:r>
          </w:p>
        </w:tc>
        <w:tc>
          <w:tcPr>
            <w:tcW w:w="964" w:type="dxa"/>
            <w:vAlign w:val="center"/>
          </w:tcPr>
          <w:p w14:paraId="45B29A95" w14:textId="77777777" w:rsidR="00516659" w:rsidRPr="00555675" w:rsidRDefault="00516659" w:rsidP="002C5384">
            <w:pPr>
              <w:spacing w:line="300" w:lineRule="exact"/>
              <w:jc w:val="center"/>
              <w:rPr>
                <w:rFonts w:ascii="Times New Roman" w:eastAsia="標楷體" w:hAnsi="Times New Roman" w:cs="Times New Roman"/>
                <w:color w:val="FF0000"/>
                <w:szCs w:val="24"/>
              </w:rPr>
            </w:pPr>
            <w:r>
              <w:rPr>
                <w:rFonts w:ascii="Times New Roman" w:hAnsi="Times New Roman" w:cs="Times New Roman"/>
                <w:color w:val="FF0000"/>
              </w:rPr>
              <w:t xml:space="preserve">-0.31 </w:t>
            </w:r>
          </w:p>
        </w:tc>
        <w:tc>
          <w:tcPr>
            <w:tcW w:w="964" w:type="dxa"/>
            <w:vAlign w:val="center"/>
          </w:tcPr>
          <w:p w14:paraId="6FE1291B" w14:textId="77777777" w:rsidR="00516659" w:rsidRPr="00555675" w:rsidRDefault="00516659" w:rsidP="002C5384">
            <w:pPr>
              <w:spacing w:line="300" w:lineRule="exact"/>
              <w:jc w:val="center"/>
              <w:rPr>
                <w:rFonts w:ascii="Times New Roman" w:eastAsia="標楷體" w:hAnsi="Times New Roman" w:cs="Times New Roman"/>
                <w:color w:val="000000"/>
                <w:szCs w:val="24"/>
              </w:rPr>
            </w:pPr>
            <w:r>
              <w:rPr>
                <w:rFonts w:ascii="Times New Roman" w:hAnsi="Times New Roman" w:cs="Times New Roman"/>
                <w:color w:val="000000"/>
              </w:rPr>
              <w:t xml:space="preserve">2.59 </w:t>
            </w:r>
          </w:p>
        </w:tc>
        <w:tc>
          <w:tcPr>
            <w:tcW w:w="964" w:type="dxa"/>
            <w:vAlign w:val="center"/>
          </w:tcPr>
          <w:p w14:paraId="2BF2EEFD" w14:textId="77777777" w:rsidR="00516659" w:rsidRPr="00555675" w:rsidRDefault="00516659" w:rsidP="002C5384">
            <w:pPr>
              <w:spacing w:line="300" w:lineRule="exact"/>
              <w:jc w:val="center"/>
              <w:rPr>
                <w:rFonts w:ascii="Times New Roman" w:eastAsia="標楷體" w:hAnsi="Times New Roman" w:cs="Times New Roman"/>
                <w:color w:val="FF0000"/>
                <w:szCs w:val="24"/>
              </w:rPr>
            </w:pPr>
            <w:r>
              <w:rPr>
                <w:rFonts w:ascii="Times New Roman" w:hAnsi="Times New Roman" w:cs="Times New Roman"/>
                <w:color w:val="FF0000"/>
              </w:rPr>
              <w:t xml:space="preserve">-0.34 </w:t>
            </w:r>
          </w:p>
        </w:tc>
      </w:tr>
      <w:tr w:rsidR="00516659" w:rsidRPr="00555675" w14:paraId="1AA1343C" w14:textId="77777777" w:rsidTr="002C5384">
        <w:trPr>
          <w:trHeight w:val="454"/>
        </w:trPr>
        <w:tc>
          <w:tcPr>
            <w:tcW w:w="5244" w:type="dxa"/>
            <w:gridSpan w:val="2"/>
            <w:vAlign w:val="center"/>
          </w:tcPr>
          <w:p w14:paraId="7252D42E" w14:textId="77777777" w:rsidR="00516659" w:rsidRPr="00555675" w:rsidRDefault="00516659" w:rsidP="00516659">
            <w:pPr>
              <w:pStyle w:val="a3"/>
              <w:numPr>
                <w:ilvl w:val="0"/>
                <w:numId w:val="13"/>
              </w:numPr>
              <w:spacing w:line="300" w:lineRule="exact"/>
              <w:ind w:left="340" w:hanging="340"/>
              <w:jc w:val="both"/>
              <w:rPr>
                <w:rFonts w:ascii="Times New Roman" w:eastAsia="標楷體" w:hAnsi="Times New Roman" w:cs="Times New Roman"/>
                <w:szCs w:val="24"/>
              </w:rPr>
            </w:pPr>
            <w:r w:rsidRPr="00555675">
              <w:rPr>
                <w:rFonts w:ascii="Times New Roman" w:eastAsia="標楷體" w:hAnsi="Times New Roman" w:cs="Times New Roman"/>
                <w:szCs w:val="24"/>
              </w:rPr>
              <w:t>我對本課程</w:t>
            </w:r>
            <w:r w:rsidRPr="00555675">
              <w:rPr>
                <w:rFonts w:ascii="Times New Roman" w:eastAsia="標楷體" w:hAnsi="Times New Roman" w:cs="Times New Roman"/>
                <w:szCs w:val="24"/>
              </w:rPr>
              <w:t>(</w:t>
            </w:r>
            <w:r w:rsidRPr="00555675">
              <w:rPr>
                <w:rFonts w:ascii="Times New Roman" w:eastAsia="標楷體" w:hAnsi="Times New Roman" w:cs="Times New Roman"/>
                <w:szCs w:val="24"/>
              </w:rPr>
              <w:t>感興趣程度</w:t>
            </w:r>
            <w:r w:rsidRPr="00555675">
              <w:rPr>
                <w:rFonts w:ascii="Times New Roman" w:eastAsia="標楷體" w:hAnsi="Times New Roman" w:cs="Times New Roman"/>
                <w:szCs w:val="24"/>
              </w:rPr>
              <w:t>)</w:t>
            </w:r>
          </w:p>
        </w:tc>
        <w:tc>
          <w:tcPr>
            <w:tcW w:w="964" w:type="dxa"/>
            <w:vAlign w:val="center"/>
          </w:tcPr>
          <w:p w14:paraId="6EA2D32E" w14:textId="77777777" w:rsidR="00516659" w:rsidRPr="00A66F8F" w:rsidRDefault="00516659" w:rsidP="002C5384">
            <w:pPr>
              <w:spacing w:line="300" w:lineRule="exact"/>
              <w:jc w:val="center"/>
              <w:rPr>
                <w:rFonts w:ascii="Times New Roman" w:eastAsia="標楷體" w:hAnsi="Times New Roman" w:cs="Times New Roman"/>
                <w:b/>
                <w:color w:val="000000"/>
                <w:szCs w:val="24"/>
              </w:rPr>
            </w:pPr>
            <w:r w:rsidRPr="00A66F8F">
              <w:rPr>
                <w:rFonts w:ascii="Times New Roman" w:hAnsi="Times New Roman" w:cs="Times New Roman"/>
                <w:b/>
                <w:color w:val="C65911"/>
              </w:rPr>
              <w:t xml:space="preserve">3.84 </w:t>
            </w:r>
          </w:p>
        </w:tc>
        <w:tc>
          <w:tcPr>
            <w:tcW w:w="964" w:type="dxa"/>
            <w:vAlign w:val="center"/>
          </w:tcPr>
          <w:p w14:paraId="778C9042" w14:textId="77777777" w:rsidR="00516659" w:rsidRPr="00555675" w:rsidRDefault="00516659" w:rsidP="002C5384">
            <w:pPr>
              <w:spacing w:line="300" w:lineRule="exact"/>
              <w:jc w:val="center"/>
              <w:rPr>
                <w:rFonts w:ascii="Times New Roman" w:eastAsia="標楷體" w:hAnsi="Times New Roman" w:cs="Times New Roman"/>
                <w:color w:val="000000"/>
                <w:szCs w:val="24"/>
              </w:rPr>
            </w:pPr>
            <w:r>
              <w:rPr>
                <w:rFonts w:ascii="Times New Roman" w:hAnsi="Times New Roman" w:cs="Times New Roman"/>
                <w:color w:val="000000"/>
              </w:rPr>
              <w:t xml:space="preserve">3.87 </w:t>
            </w:r>
          </w:p>
        </w:tc>
        <w:tc>
          <w:tcPr>
            <w:tcW w:w="964" w:type="dxa"/>
            <w:vAlign w:val="center"/>
          </w:tcPr>
          <w:p w14:paraId="66871A40" w14:textId="77777777" w:rsidR="00516659" w:rsidRPr="00555675" w:rsidRDefault="00516659" w:rsidP="002C5384">
            <w:pPr>
              <w:spacing w:line="300" w:lineRule="exact"/>
              <w:jc w:val="center"/>
              <w:rPr>
                <w:rFonts w:ascii="Times New Roman" w:eastAsia="標楷體" w:hAnsi="Times New Roman" w:cs="Times New Roman"/>
                <w:color w:val="FF0000"/>
                <w:szCs w:val="24"/>
              </w:rPr>
            </w:pPr>
            <w:r>
              <w:rPr>
                <w:rFonts w:ascii="Times New Roman" w:hAnsi="Times New Roman" w:cs="Times New Roman"/>
                <w:color w:val="FF0000"/>
              </w:rPr>
              <w:t xml:space="preserve">-0.03 </w:t>
            </w:r>
          </w:p>
        </w:tc>
        <w:tc>
          <w:tcPr>
            <w:tcW w:w="964" w:type="dxa"/>
            <w:vAlign w:val="center"/>
          </w:tcPr>
          <w:p w14:paraId="68070734" w14:textId="77777777" w:rsidR="00516659" w:rsidRPr="00555675" w:rsidRDefault="00516659" w:rsidP="002C5384">
            <w:pPr>
              <w:spacing w:line="300" w:lineRule="exact"/>
              <w:jc w:val="center"/>
              <w:rPr>
                <w:rFonts w:ascii="Times New Roman" w:eastAsia="標楷體" w:hAnsi="Times New Roman" w:cs="Times New Roman"/>
                <w:color w:val="000000"/>
                <w:szCs w:val="24"/>
              </w:rPr>
            </w:pPr>
            <w:r>
              <w:rPr>
                <w:rFonts w:ascii="Times New Roman" w:hAnsi="Times New Roman" w:cs="Times New Roman"/>
                <w:color w:val="000000"/>
              </w:rPr>
              <w:t xml:space="preserve">3.90 </w:t>
            </w:r>
          </w:p>
        </w:tc>
        <w:tc>
          <w:tcPr>
            <w:tcW w:w="964" w:type="dxa"/>
            <w:vAlign w:val="center"/>
          </w:tcPr>
          <w:p w14:paraId="70AC3CB1" w14:textId="77777777" w:rsidR="00516659" w:rsidRPr="00555675" w:rsidRDefault="00516659" w:rsidP="002C5384">
            <w:pPr>
              <w:spacing w:line="300" w:lineRule="exact"/>
              <w:jc w:val="center"/>
              <w:rPr>
                <w:rFonts w:ascii="Times New Roman" w:eastAsia="標楷體" w:hAnsi="Times New Roman" w:cs="Times New Roman"/>
                <w:color w:val="FF0000"/>
                <w:szCs w:val="24"/>
              </w:rPr>
            </w:pPr>
            <w:r>
              <w:rPr>
                <w:rFonts w:ascii="Times New Roman" w:hAnsi="Times New Roman" w:cs="Times New Roman"/>
                <w:color w:val="FF0000"/>
              </w:rPr>
              <w:t xml:space="preserve">-0.06 </w:t>
            </w:r>
          </w:p>
        </w:tc>
      </w:tr>
      <w:tr w:rsidR="00516659" w:rsidRPr="00555675" w14:paraId="417C7C14" w14:textId="77777777" w:rsidTr="002C5384">
        <w:trPr>
          <w:trHeight w:val="454"/>
        </w:trPr>
        <w:tc>
          <w:tcPr>
            <w:tcW w:w="5244" w:type="dxa"/>
            <w:gridSpan w:val="2"/>
            <w:vAlign w:val="center"/>
          </w:tcPr>
          <w:p w14:paraId="355DA4DC" w14:textId="77777777" w:rsidR="00516659" w:rsidRPr="00555675" w:rsidRDefault="00516659" w:rsidP="00516659">
            <w:pPr>
              <w:pStyle w:val="a3"/>
              <w:numPr>
                <w:ilvl w:val="0"/>
                <w:numId w:val="13"/>
              </w:numPr>
              <w:spacing w:line="300" w:lineRule="exact"/>
              <w:ind w:left="340" w:hanging="340"/>
              <w:jc w:val="both"/>
              <w:rPr>
                <w:rFonts w:ascii="Times New Roman" w:eastAsia="標楷體" w:hAnsi="Times New Roman" w:cs="Times New Roman"/>
                <w:szCs w:val="24"/>
              </w:rPr>
            </w:pPr>
            <w:r w:rsidRPr="00555675">
              <w:rPr>
                <w:rFonts w:ascii="Times New Roman" w:eastAsia="標楷體" w:hAnsi="Times New Roman" w:cs="Times New Roman"/>
                <w:szCs w:val="24"/>
              </w:rPr>
              <w:t>我對本課程的學習態度</w:t>
            </w:r>
          </w:p>
        </w:tc>
        <w:tc>
          <w:tcPr>
            <w:tcW w:w="964" w:type="dxa"/>
            <w:vAlign w:val="center"/>
          </w:tcPr>
          <w:p w14:paraId="648A5533" w14:textId="77777777" w:rsidR="00516659" w:rsidRPr="00555675" w:rsidRDefault="00516659" w:rsidP="002C5384">
            <w:pPr>
              <w:spacing w:line="300" w:lineRule="exact"/>
              <w:jc w:val="center"/>
              <w:rPr>
                <w:rFonts w:ascii="Times New Roman" w:eastAsia="標楷體" w:hAnsi="Times New Roman" w:cs="Times New Roman"/>
                <w:color w:val="000000"/>
                <w:szCs w:val="24"/>
              </w:rPr>
            </w:pPr>
            <w:r>
              <w:rPr>
                <w:rFonts w:ascii="Times New Roman" w:hAnsi="Times New Roman" w:cs="Times New Roman"/>
                <w:color w:val="000000"/>
              </w:rPr>
              <w:t xml:space="preserve">4.15 </w:t>
            </w:r>
          </w:p>
        </w:tc>
        <w:tc>
          <w:tcPr>
            <w:tcW w:w="964" w:type="dxa"/>
            <w:vAlign w:val="center"/>
          </w:tcPr>
          <w:p w14:paraId="29F37818" w14:textId="77777777" w:rsidR="00516659" w:rsidRPr="00555675" w:rsidRDefault="00516659" w:rsidP="002C5384">
            <w:pPr>
              <w:spacing w:line="300" w:lineRule="exact"/>
              <w:jc w:val="center"/>
              <w:rPr>
                <w:rFonts w:ascii="Times New Roman" w:eastAsia="標楷體" w:hAnsi="Times New Roman" w:cs="Times New Roman"/>
                <w:color w:val="000000"/>
                <w:szCs w:val="24"/>
              </w:rPr>
            </w:pPr>
            <w:r>
              <w:rPr>
                <w:rFonts w:ascii="Times New Roman" w:hAnsi="Times New Roman" w:cs="Times New Roman"/>
                <w:color w:val="000000"/>
              </w:rPr>
              <w:t xml:space="preserve">4.18 </w:t>
            </w:r>
          </w:p>
        </w:tc>
        <w:tc>
          <w:tcPr>
            <w:tcW w:w="964" w:type="dxa"/>
            <w:vAlign w:val="center"/>
          </w:tcPr>
          <w:p w14:paraId="7C530024" w14:textId="77777777" w:rsidR="00516659" w:rsidRPr="00555675" w:rsidRDefault="00516659" w:rsidP="002C5384">
            <w:pPr>
              <w:spacing w:line="300" w:lineRule="exact"/>
              <w:jc w:val="center"/>
              <w:rPr>
                <w:rFonts w:ascii="Times New Roman" w:eastAsia="標楷體" w:hAnsi="Times New Roman" w:cs="Times New Roman"/>
                <w:color w:val="FF0000"/>
                <w:szCs w:val="24"/>
              </w:rPr>
            </w:pPr>
            <w:r>
              <w:rPr>
                <w:rFonts w:ascii="Times New Roman" w:hAnsi="Times New Roman" w:cs="Times New Roman"/>
                <w:color w:val="FF0000"/>
              </w:rPr>
              <w:t xml:space="preserve">-0.03 </w:t>
            </w:r>
          </w:p>
        </w:tc>
        <w:tc>
          <w:tcPr>
            <w:tcW w:w="964" w:type="dxa"/>
            <w:vAlign w:val="center"/>
          </w:tcPr>
          <w:p w14:paraId="1739539A" w14:textId="77777777" w:rsidR="00516659" w:rsidRPr="00555675" w:rsidRDefault="00516659" w:rsidP="002C5384">
            <w:pPr>
              <w:spacing w:line="300" w:lineRule="exact"/>
              <w:jc w:val="center"/>
              <w:rPr>
                <w:rFonts w:ascii="Times New Roman" w:eastAsia="標楷體" w:hAnsi="Times New Roman" w:cs="Times New Roman"/>
                <w:color w:val="000000"/>
                <w:szCs w:val="24"/>
              </w:rPr>
            </w:pPr>
            <w:r>
              <w:rPr>
                <w:rFonts w:ascii="Times New Roman" w:hAnsi="Times New Roman" w:cs="Times New Roman"/>
                <w:color w:val="000000"/>
              </w:rPr>
              <w:t xml:space="preserve">4.18 </w:t>
            </w:r>
          </w:p>
        </w:tc>
        <w:tc>
          <w:tcPr>
            <w:tcW w:w="964" w:type="dxa"/>
            <w:vAlign w:val="center"/>
          </w:tcPr>
          <w:p w14:paraId="0D48EB6D" w14:textId="77777777" w:rsidR="00516659" w:rsidRPr="00555675" w:rsidRDefault="00516659" w:rsidP="002C5384">
            <w:pPr>
              <w:spacing w:line="300" w:lineRule="exact"/>
              <w:jc w:val="center"/>
              <w:rPr>
                <w:rFonts w:ascii="Times New Roman" w:eastAsia="標楷體" w:hAnsi="Times New Roman" w:cs="Times New Roman"/>
                <w:color w:val="000000"/>
                <w:szCs w:val="24"/>
              </w:rPr>
            </w:pPr>
            <w:r>
              <w:rPr>
                <w:rFonts w:ascii="Times New Roman" w:hAnsi="Times New Roman" w:cs="Times New Roman"/>
                <w:color w:val="FF0000"/>
              </w:rPr>
              <w:t xml:space="preserve">-0.03 </w:t>
            </w:r>
          </w:p>
        </w:tc>
      </w:tr>
      <w:tr w:rsidR="00516659" w:rsidRPr="00555675" w14:paraId="57A8C25D" w14:textId="77777777" w:rsidTr="002C5384">
        <w:trPr>
          <w:trHeight w:val="454"/>
        </w:trPr>
        <w:tc>
          <w:tcPr>
            <w:tcW w:w="5244" w:type="dxa"/>
            <w:gridSpan w:val="2"/>
            <w:vAlign w:val="center"/>
          </w:tcPr>
          <w:p w14:paraId="5FB0F00B" w14:textId="77777777" w:rsidR="00516659" w:rsidRPr="00555675" w:rsidRDefault="00516659" w:rsidP="00516659">
            <w:pPr>
              <w:pStyle w:val="a3"/>
              <w:numPr>
                <w:ilvl w:val="0"/>
                <w:numId w:val="13"/>
              </w:numPr>
              <w:spacing w:line="300" w:lineRule="exact"/>
              <w:ind w:left="340" w:hanging="340"/>
              <w:jc w:val="both"/>
              <w:rPr>
                <w:rFonts w:ascii="Times New Roman" w:eastAsia="標楷體" w:hAnsi="Times New Roman" w:cs="Times New Roman"/>
                <w:szCs w:val="24"/>
              </w:rPr>
            </w:pPr>
            <w:r w:rsidRPr="00555675">
              <w:rPr>
                <w:rFonts w:ascii="Times New Roman" w:eastAsia="標楷體" w:hAnsi="Times New Roman" w:cs="Times New Roman"/>
                <w:szCs w:val="24"/>
              </w:rPr>
              <w:t>修習本課程後，使我獲益</w:t>
            </w:r>
          </w:p>
        </w:tc>
        <w:tc>
          <w:tcPr>
            <w:tcW w:w="964" w:type="dxa"/>
            <w:vAlign w:val="center"/>
          </w:tcPr>
          <w:p w14:paraId="21F5BB9A" w14:textId="77777777" w:rsidR="00516659" w:rsidRPr="00555675" w:rsidRDefault="00516659" w:rsidP="002C5384">
            <w:pPr>
              <w:spacing w:line="300" w:lineRule="exact"/>
              <w:jc w:val="center"/>
              <w:rPr>
                <w:rFonts w:ascii="Times New Roman" w:eastAsia="標楷體" w:hAnsi="Times New Roman" w:cs="Times New Roman"/>
                <w:color w:val="000000"/>
                <w:szCs w:val="24"/>
              </w:rPr>
            </w:pPr>
            <w:r>
              <w:rPr>
                <w:rFonts w:ascii="Times New Roman" w:hAnsi="Times New Roman" w:cs="Times New Roman"/>
                <w:color w:val="000000"/>
              </w:rPr>
              <w:t xml:space="preserve">4.15 </w:t>
            </w:r>
          </w:p>
        </w:tc>
        <w:tc>
          <w:tcPr>
            <w:tcW w:w="964" w:type="dxa"/>
            <w:vAlign w:val="center"/>
          </w:tcPr>
          <w:p w14:paraId="6B2AC21C" w14:textId="77777777" w:rsidR="00516659" w:rsidRPr="00555675" w:rsidRDefault="00516659" w:rsidP="002C5384">
            <w:pPr>
              <w:spacing w:line="300" w:lineRule="exact"/>
              <w:jc w:val="center"/>
              <w:rPr>
                <w:rFonts w:ascii="Times New Roman" w:eastAsia="標楷體" w:hAnsi="Times New Roman" w:cs="Times New Roman"/>
                <w:color w:val="000000"/>
                <w:szCs w:val="24"/>
              </w:rPr>
            </w:pPr>
            <w:r>
              <w:rPr>
                <w:rFonts w:ascii="Times New Roman" w:hAnsi="Times New Roman" w:cs="Times New Roman"/>
                <w:color w:val="000000"/>
              </w:rPr>
              <w:t xml:space="preserve">4.17 </w:t>
            </w:r>
          </w:p>
        </w:tc>
        <w:tc>
          <w:tcPr>
            <w:tcW w:w="964" w:type="dxa"/>
            <w:vAlign w:val="center"/>
          </w:tcPr>
          <w:p w14:paraId="62658ABB" w14:textId="77777777" w:rsidR="00516659" w:rsidRPr="00555675" w:rsidRDefault="00516659" w:rsidP="002C5384">
            <w:pPr>
              <w:spacing w:line="300" w:lineRule="exact"/>
              <w:jc w:val="center"/>
              <w:rPr>
                <w:rFonts w:ascii="Times New Roman" w:eastAsia="標楷體" w:hAnsi="Times New Roman" w:cs="Times New Roman"/>
                <w:color w:val="FF0000"/>
                <w:szCs w:val="24"/>
              </w:rPr>
            </w:pPr>
            <w:r>
              <w:rPr>
                <w:rFonts w:ascii="Times New Roman" w:hAnsi="Times New Roman" w:cs="Times New Roman"/>
                <w:color w:val="FF0000"/>
              </w:rPr>
              <w:t xml:space="preserve">-0.02 </w:t>
            </w:r>
          </w:p>
        </w:tc>
        <w:tc>
          <w:tcPr>
            <w:tcW w:w="964" w:type="dxa"/>
            <w:vAlign w:val="center"/>
          </w:tcPr>
          <w:p w14:paraId="6C880AC3" w14:textId="77777777" w:rsidR="00516659" w:rsidRPr="00555675" w:rsidRDefault="00516659" w:rsidP="002C5384">
            <w:pPr>
              <w:spacing w:line="300" w:lineRule="exact"/>
              <w:jc w:val="center"/>
              <w:rPr>
                <w:rFonts w:ascii="Times New Roman" w:eastAsia="標楷體" w:hAnsi="Times New Roman" w:cs="Times New Roman"/>
                <w:color w:val="000000"/>
                <w:szCs w:val="24"/>
              </w:rPr>
            </w:pPr>
            <w:r>
              <w:rPr>
                <w:rFonts w:ascii="Times New Roman" w:hAnsi="Times New Roman" w:cs="Times New Roman"/>
                <w:color w:val="000000"/>
              </w:rPr>
              <w:t xml:space="preserve">4.16 </w:t>
            </w:r>
          </w:p>
        </w:tc>
        <w:tc>
          <w:tcPr>
            <w:tcW w:w="964" w:type="dxa"/>
            <w:vAlign w:val="center"/>
          </w:tcPr>
          <w:p w14:paraId="3A11CB15" w14:textId="77777777" w:rsidR="00516659" w:rsidRPr="00555675" w:rsidRDefault="00516659" w:rsidP="002C5384">
            <w:pPr>
              <w:spacing w:line="300" w:lineRule="exact"/>
              <w:jc w:val="center"/>
              <w:rPr>
                <w:rFonts w:ascii="Times New Roman" w:eastAsia="標楷體" w:hAnsi="Times New Roman" w:cs="Times New Roman"/>
                <w:color w:val="000000"/>
                <w:szCs w:val="24"/>
              </w:rPr>
            </w:pPr>
            <w:r>
              <w:rPr>
                <w:rFonts w:ascii="Times New Roman" w:hAnsi="Times New Roman" w:cs="Times New Roman"/>
                <w:color w:val="FF0000"/>
              </w:rPr>
              <w:t xml:space="preserve">-0.01 </w:t>
            </w:r>
          </w:p>
        </w:tc>
      </w:tr>
      <w:bookmarkEnd w:id="4"/>
      <w:tr w:rsidR="00516659" w:rsidRPr="00555675" w14:paraId="44B8A29B" w14:textId="77777777" w:rsidTr="002C5384">
        <w:trPr>
          <w:trHeight w:val="470"/>
        </w:trPr>
        <w:tc>
          <w:tcPr>
            <w:tcW w:w="5244" w:type="dxa"/>
            <w:gridSpan w:val="2"/>
            <w:shd w:val="clear" w:color="auto" w:fill="BDD6EE" w:themeFill="accent5" w:themeFillTint="66"/>
            <w:vAlign w:val="center"/>
          </w:tcPr>
          <w:p w14:paraId="00354C8B" w14:textId="77777777" w:rsidR="00516659" w:rsidRPr="00555675" w:rsidRDefault="00516659" w:rsidP="002C5384">
            <w:pPr>
              <w:spacing w:line="300" w:lineRule="exact"/>
              <w:ind w:left="170" w:hanging="170"/>
              <w:jc w:val="center"/>
              <w:rPr>
                <w:rFonts w:ascii="Times New Roman" w:eastAsia="標楷體" w:hAnsi="Times New Roman" w:cs="Times New Roman"/>
                <w:b/>
                <w:szCs w:val="24"/>
              </w:rPr>
            </w:pPr>
            <w:r w:rsidRPr="00555675">
              <w:rPr>
                <w:rFonts w:ascii="Times New Roman" w:eastAsia="標楷體" w:hAnsi="Times New Roman" w:cs="Times New Roman"/>
                <w:b/>
                <w:szCs w:val="24"/>
              </w:rPr>
              <w:t>學生自評平均</w:t>
            </w:r>
          </w:p>
        </w:tc>
        <w:tc>
          <w:tcPr>
            <w:tcW w:w="964" w:type="dxa"/>
            <w:shd w:val="clear" w:color="auto" w:fill="BDD6EE" w:themeFill="accent5" w:themeFillTint="66"/>
            <w:vAlign w:val="center"/>
          </w:tcPr>
          <w:p w14:paraId="17C63369" w14:textId="77777777" w:rsidR="00516659" w:rsidRPr="00555675" w:rsidRDefault="00516659" w:rsidP="002C5384">
            <w:pPr>
              <w:spacing w:line="300" w:lineRule="exact"/>
              <w:jc w:val="center"/>
              <w:rPr>
                <w:rFonts w:ascii="Times New Roman" w:eastAsia="標楷體" w:hAnsi="Times New Roman" w:cs="Times New Roman"/>
                <w:b/>
                <w:bCs/>
                <w:color w:val="000000"/>
                <w:szCs w:val="24"/>
              </w:rPr>
            </w:pPr>
            <w:r>
              <w:rPr>
                <w:rFonts w:ascii="Times New Roman" w:hAnsi="Times New Roman" w:cs="Times New Roman"/>
                <w:b/>
                <w:bCs/>
                <w:color w:val="000000"/>
              </w:rPr>
              <w:t xml:space="preserve">3.79 </w:t>
            </w:r>
          </w:p>
        </w:tc>
        <w:tc>
          <w:tcPr>
            <w:tcW w:w="964" w:type="dxa"/>
            <w:shd w:val="clear" w:color="auto" w:fill="BDD6EE" w:themeFill="accent5" w:themeFillTint="66"/>
            <w:vAlign w:val="center"/>
          </w:tcPr>
          <w:p w14:paraId="29AEFE7E" w14:textId="77777777" w:rsidR="00516659" w:rsidRPr="00555675" w:rsidRDefault="00516659" w:rsidP="002C5384">
            <w:pPr>
              <w:spacing w:line="300" w:lineRule="exact"/>
              <w:jc w:val="center"/>
              <w:rPr>
                <w:rFonts w:ascii="Times New Roman" w:eastAsia="標楷體" w:hAnsi="Times New Roman" w:cs="Times New Roman"/>
                <w:b/>
                <w:bCs/>
                <w:color w:val="000000"/>
                <w:szCs w:val="24"/>
              </w:rPr>
            </w:pPr>
            <w:r>
              <w:rPr>
                <w:rFonts w:ascii="Times New Roman" w:hAnsi="Times New Roman" w:cs="Times New Roman"/>
                <w:b/>
                <w:bCs/>
                <w:color w:val="000000"/>
              </w:rPr>
              <w:t xml:space="preserve">3.86 </w:t>
            </w:r>
          </w:p>
        </w:tc>
        <w:tc>
          <w:tcPr>
            <w:tcW w:w="964" w:type="dxa"/>
            <w:shd w:val="clear" w:color="auto" w:fill="BDD6EE" w:themeFill="accent5" w:themeFillTint="66"/>
            <w:vAlign w:val="center"/>
          </w:tcPr>
          <w:p w14:paraId="3965E439" w14:textId="77777777" w:rsidR="00516659" w:rsidRPr="00555675" w:rsidRDefault="00516659" w:rsidP="002C5384">
            <w:pPr>
              <w:spacing w:line="300" w:lineRule="exact"/>
              <w:jc w:val="center"/>
              <w:rPr>
                <w:rFonts w:ascii="Times New Roman" w:eastAsia="標楷體" w:hAnsi="Times New Roman" w:cs="Times New Roman"/>
                <w:b/>
                <w:bCs/>
                <w:color w:val="000000"/>
                <w:szCs w:val="24"/>
              </w:rPr>
            </w:pPr>
            <w:r>
              <w:rPr>
                <w:rFonts w:ascii="Times New Roman" w:hAnsi="Times New Roman" w:cs="Times New Roman"/>
                <w:b/>
                <w:bCs/>
                <w:color w:val="FF0000"/>
              </w:rPr>
              <w:t xml:space="preserve">-0.07 </w:t>
            </w:r>
          </w:p>
        </w:tc>
        <w:tc>
          <w:tcPr>
            <w:tcW w:w="964" w:type="dxa"/>
            <w:shd w:val="clear" w:color="auto" w:fill="BDD6EE" w:themeFill="accent5" w:themeFillTint="66"/>
            <w:vAlign w:val="center"/>
          </w:tcPr>
          <w:p w14:paraId="14F13075" w14:textId="77777777" w:rsidR="00516659" w:rsidRPr="00555675" w:rsidRDefault="00516659" w:rsidP="002C5384">
            <w:pPr>
              <w:spacing w:line="300" w:lineRule="exact"/>
              <w:jc w:val="center"/>
              <w:rPr>
                <w:rFonts w:ascii="Times New Roman" w:eastAsia="標楷體" w:hAnsi="Times New Roman" w:cs="Times New Roman"/>
                <w:b/>
                <w:bCs/>
                <w:color w:val="000000"/>
                <w:szCs w:val="24"/>
              </w:rPr>
            </w:pPr>
            <w:r>
              <w:rPr>
                <w:rFonts w:ascii="Times New Roman" w:hAnsi="Times New Roman" w:cs="Times New Roman"/>
                <w:b/>
                <w:bCs/>
                <w:color w:val="000000"/>
              </w:rPr>
              <w:t xml:space="preserve">3.87 </w:t>
            </w:r>
          </w:p>
        </w:tc>
        <w:tc>
          <w:tcPr>
            <w:tcW w:w="964" w:type="dxa"/>
            <w:shd w:val="clear" w:color="auto" w:fill="BDD6EE" w:themeFill="accent5" w:themeFillTint="66"/>
            <w:vAlign w:val="center"/>
          </w:tcPr>
          <w:p w14:paraId="03DCB281" w14:textId="77777777" w:rsidR="00516659" w:rsidRPr="00555675" w:rsidRDefault="00516659" w:rsidP="002C5384">
            <w:pPr>
              <w:spacing w:line="300" w:lineRule="exact"/>
              <w:jc w:val="center"/>
              <w:rPr>
                <w:rFonts w:ascii="Times New Roman" w:eastAsia="標楷體" w:hAnsi="Times New Roman" w:cs="Times New Roman"/>
                <w:b/>
                <w:bCs/>
                <w:color w:val="000000"/>
                <w:szCs w:val="24"/>
              </w:rPr>
            </w:pPr>
            <w:r>
              <w:rPr>
                <w:rFonts w:ascii="Times New Roman" w:hAnsi="Times New Roman" w:cs="Times New Roman"/>
                <w:b/>
                <w:bCs/>
                <w:color w:val="FF0000"/>
              </w:rPr>
              <w:t xml:space="preserve">-0.08 </w:t>
            </w:r>
          </w:p>
        </w:tc>
      </w:tr>
    </w:tbl>
    <w:p w14:paraId="7A42E06F" w14:textId="77777777" w:rsidR="00516659" w:rsidRDefault="00516659" w:rsidP="00516659">
      <w:pPr>
        <w:widowControl/>
        <w:rPr>
          <w:rFonts w:ascii="Times New Roman" w:eastAsia="標楷體" w:hAnsi="Times New Roman" w:cs="Times New Roman"/>
        </w:rPr>
      </w:pPr>
      <w:r>
        <w:rPr>
          <w:rFonts w:ascii="Times New Roman" w:eastAsia="標楷體" w:hAnsi="Times New Roman" w:cs="Times New Roman"/>
        </w:rPr>
        <w:br w:type="page"/>
      </w:r>
    </w:p>
    <w:p w14:paraId="72A8F124" w14:textId="77777777" w:rsidR="00516659" w:rsidRPr="002B6731" w:rsidRDefault="00516659" w:rsidP="00516659">
      <w:pPr>
        <w:widowControl/>
        <w:autoSpaceDE w:val="0"/>
        <w:autoSpaceDN w:val="0"/>
        <w:spacing w:afterLines="30" w:after="108" w:line="400" w:lineRule="exact"/>
        <w:jc w:val="center"/>
        <w:textAlignment w:val="bottom"/>
        <w:rPr>
          <w:rFonts w:ascii="Times New Roman" w:eastAsia="標楷體" w:hAnsi="Times New Roman" w:cs="Times New Roman"/>
          <w:b/>
        </w:rPr>
      </w:pPr>
      <w:r w:rsidRPr="002B6731">
        <w:rPr>
          <w:rFonts w:ascii="Times New Roman" w:eastAsia="標楷體" w:hAnsi="Times New Roman" w:cs="Times New Roman" w:hint="eastAsia"/>
          <w:b/>
        </w:rPr>
        <w:lastRenderedPageBreak/>
        <w:t>表</w:t>
      </w:r>
      <w:r>
        <w:rPr>
          <w:rFonts w:ascii="Times New Roman" w:eastAsia="標楷體" w:hAnsi="Times New Roman" w:cs="Times New Roman" w:hint="eastAsia"/>
          <w:b/>
        </w:rPr>
        <w:t>3</w:t>
      </w:r>
      <w:r w:rsidRPr="002B6731">
        <w:rPr>
          <w:rFonts w:ascii="Times New Roman" w:eastAsia="標楷體" w:hAnsi="Times New Roman" w:cs="Times New Roman" w:hint="eastAsia"/>
          <w:b/>
        </w:rPr>
        <w:t>、</w:t>
      </w:r>
      <w:r w:rsidRPr="00A750B1">
        <w:rPr>
          <w:rFonts w:ascii="Times New Roman" w:eastAsia="標楷體" w:hAnsi="Times New Roman" w:cs="Times New Roman" w:hint="eastAsia"/>
          <w:b/>
          <w:u w:val="single"/>
        </w:rPr>
        <w:t>園藝學系</w:t>
      </w:r>
      <w:r w:rsidRPr="00A750B1">
        <w:rPr>
          <w:rFonts w:ascii="Times New Roman" w:eastAsia="標楷體" w:hAnsi="Times New Roman" w:cs="Times New Roman" w:hint="eastAsia"/>
          <w:b/>
          <w:u w:val="single"/>
        </w:rPr>
        <w:t>/</w:t>
      </w:r>
      <w:r w:rsidRPr="00A750B1">
        <w:rPr>
          <w:rFonts w:ascii="Times New Roman" w:eastAsia="標楷體" w:hAnsi="Times New Roman" w:cs="Times New Roman" w:hint="eastAsia"/>
          <w:b/>
          <w:u w:val="single"/>
        </w:rPr>
        <w:t>所</w:t>
      </w:r>
      <w:r w:rsidRPr="00EC2510">
        <w:rPr>
          <w:rFonts w:ascii="Times New Roman" w:eastAsia="標楷體" w:hAnsi="Times New Roman" w:cs="Times New Roman" w:hint="eastAsia"/>
          <w:b/>
        </w:rPr>
        <w:t xml:space="preserve"> </w:t>
      </w:r>
      <w:r>
        <w:rPr>
          <w:rFonts w:ascii="Times New Roman" w:eastAsia="標楷體" w:hAnsi="Times New Roman" w:cs="Times New Roman" w:hint="eastAsia"/>
          <w:b/>
        </w:rPr>
        <w:t>11</w:t>
      </w:r>
      <w:r>
        <w:rPr>
          <w:rFonts w:ascii="Times New Roman" w:eastAsia="標楷體" w:hAnsi="Times New Roman" w:cs="Times New Roman"/>
          <w:b/>
        </w:rPr>
        <w:t>3</w:t>
      </w:r>
      <w:r>
        <w:rPr>
          <w:rFonts w:ascii="Times New Roman" w:eastAsia="標楷體" w:hAnsi="Times New Roman" w:cs="Times New Roman" w:hint="eastAsia"/>
          <w:b/>
        </w:rPr>
        <w:t>-2</w:t>
      </w:r>
      <w:r>
        <w:rPr>
          <w:rFonts w:ascii="Times New Roman" w:eastAsia="標楷體" w:hAnsi="Times New Roman" w:cs="Times New Roman" w:hint="eastAsia"/>
          <w:b/>
        </w:rPr>
        <w:t>學期與前一學年同期</w:t>
      </w:r>
      <w:r w:rsidRPr="002B6731">
        <w:rPr>
          <w:rFonts w:ascii="Times New Roman" w:eastAsia="標楷體" w:hAnsi="Times New Roman" w:cs="Times New Roman" w:hint="eastAsia"/>
          <w:b/>
        </w:rPr>
        <w:t>教學評量</w:t>
      </w:r>
      <w:r>
        <w:rPr>
          <w:rFonts w:ascii="Times New Roman" w:eastAsia="標楷體" w:hAnsi="Times New Roman" w:cs="Times New Roman" w:hint="eastAsia"/>
          <w:b/>
        </w:rPr>
        <w:t>差異</w:t>
      </w:r>
      <w:r w:rsidRPr="002B6731">
        <w:rPr>
          <w:rFonts w:ascii="Times New Roman" w:eastAsia="標楷體" w:hAnsi="Times New Roman" w:cs="Times New Roman" w:hint="eastAsia"/>
          <w:b/>
        </w:rPr>
        <w:t>分析</w:t>
      </w:r>
    </w:p>
    <w:tbl>
      <w:tblPr>
        <w:tblStyle w:val="a4"/>
        <w:tblW w:w="0" w:type="auto"/>
        <w:tblInd w:w="374" w:type="dxa"/>
        <w:tblLook w:val="04A0" w:firstRow="1" w:lastRow="0" w:firstColumn="1" w:lastColumn="0" w:noHBand="0" w:noVBand="1"/>
      </w:tblPr>
      <w:tblGrid>
        <w:gridCol w:w="1322"/>
        <w:gridCol w:w="1276"/>
        <w:gridCol w:w="1276"/>
        <w:gridCol w:w="1276"/>
        <w:gridCol w:w="1275"/>
        <w:gridCol w:w="1276"/>
        <w:gridCol w:w="1134"/>
        <w:gridCol w:w="1247"/>
      </w:tblGrid>
      <w:tr w:rsidR="00516659" w14:paraId="58C0CDBD" w14:textId="77777777" w:rsidTr="002C5384">
        <w:trPr>
          <w:trHeight w:val="397"/>
        </w:trPr>
        <w:tc>
          <w:tcPr>
            <w:tcW w:w="1322" w:type="dxa"/>
            <w:vMerge w:val="restart"/>
            <w:shd w:val="clear" w:color="auto" w:fill="D9D9D9" w:themeFill="background1" w:themeFillShade="D9"/>
            <w:vAlign w:val="center"/>
          </w:tcPr>
          <w:p w14:paraId="5637E4CB" w14:textId="77777777" w:rsidR="00516659" w:rsidRPr="004C6644" w:rsidRDefault="00516659" w:rsidP="002C5384">
            <w:pPr>
              <w:jc w:val="center"/>
              <w:rPr>
                <w:rFonts w:ascii="Times New Roman" w:eastAsia="標楷體" w:hAnsi="Times New Roman" w:cs="Times New Roman"/>
                <w:b/>
              </w:rPr>
            </w:pPr>
            <w:r w:rsidRPr="004C6644">
              <w:rPr>
                <w:rFonts w:ascii="Times New Roman" w:eastAsia="標楷體" w:hAnsi="Times New Roman" w:cs="Times New Roman"/>
                <w:b/>
              </w:rPr>
              <w:t>可能影響因素</w:t>
            </w:r>
          </w:p>
        </w:tc>
        <w:tc>
          <w:tcPr>
            <w:tcW w:w="1276" w:type="dxa"/>
            <w:vMerge w:val="restart"/>
            <w:shd w:val="clear" w:color="auto" w:fill="D9D9D9" w:themeFill="background1" w:themeFillShade="D9"/>
            <w:vAlign w:val="center"/>
          </w:tcPr>
          <w:p w14:paraId="39511D2F" w14:textId="77777777" w:rsidR="00516659" w:rsidRPr="004C6644" w:rsidRDefault="00516659" w:rsidP="002C5384">
            <w:pPr>
              <w:jc w:val="center"/>
              <w:rPr>
                <w:rFonts w:ascii="Times New Roman" w:eastAsia="標楷體" w:hAnsi="Times New Roman" w:cs="Times New Roman"/>
                <w:b/>
              </w:rPr>
            </w:pPr>
            <w:r w:rsidRPr="004C6644">
              <w:rPr>
                <w:rFonts w:ascii="Times New Roman" w:eastAsia="標楷體" w:hAnsi="Times New Roman" w:cs="Times New Roman"/>
                <w:b/>
              </w:rPr>
              <w:t>因素類別</w:t>
            </w:r>
          </w:p>
        </w:tc>
        <w:tc>
          <w:tcPr>
            <w:tcW w:w="2552" w:type="dxa"/>
            <w:gridSpan w:val="2"/>
            <w:shd w:val="clear" w:color="auto" w:fill="D9D9D9" w:themeFill="background1" w:themeFillShade="D9"/>
            <w:vAlign w:val="center"/>
          </w:tcPr>
          <w:p w14:paraId="77D95AF4" w14:textId="77777777" w:rsidR="00516659" w:rsidRPr="004C6644" w:rsidRDefault="00516659" w:rsidP="002C5384">
            <w:pPr>
              <w:jc w:val="center"/>
              <w:rPr>
                <w:rFonts w:ascii="Times New Roman" w:eastAsia="標楷體" w:hAnsi="Times New Roman" w:cs="Times New Roman"/>
                <w:b/>
              </w:rPr>
            </w:pPr>
            <w:r w:rsidRPr="004C6644">
              <w:rPr>
                <w:rFonts w:ascii="Times New Roman" w:eastAsia="標楷體" w:hAnsi="Times New Roman" w:cs="Times New Roman"/>
                <w:b/>
              </w:rPr>
              <w:t>11</w:t>
            </w:r>
            <w:r>
              <w:rPr>
                <w:rFonts w:ascii="Times New Roman" w:eastAsia="標楷體" w:hAnsi="Times New Roman" w:cs="Times New Roman"/>
                <w:b/>
              </w:rPr>
              <w:t>3</w:t>
            </w:r>
            <w:r w:rsidRPr="004C6644">
              <w:rPr>
                <w:rFonts w:ascii="Times New Roman" w:eastAsia="標楷體" w:hAnsi="Times New Roman" w:cs="Times New Roman"/>
                <w:b/>
              </w:rPr>
              <w:t>-</w:t>
            </w:r>
            <w:r>
              <w:rPr>
                <w:rFonts w:ascii="Times New Roman" w:eastAsia="標楷體" w:hAnsi="Times New Roman" w:cs="Times New Roman" w:hint="eastAsia"/>
                <w:b/>
              </w:rPr>
              <w:t>2(</w:t>
            </w:r>
            <w:r>
              <w:rPr>
                <w:rFonts w:ascii="Times New Roman" w:eastAsia="標楷體" w:hAnsi="Times New Roman" w:cs="Times New Roman"/>
                <w:b/>
              </w:rPr>
              <w:t>A</w:t>
            </w:r>
            <w:r>
              <w:rPr>
                <w:rFonts w:ascii="Times New Roman" w:eastAsia="標楷體" w:hAnsi="Times New Roman" w:cs="Times New Roman" w:hint="eastAsia"/>
                <w:b/>
              </w:rPr>
              <w:t>)</w:t>
            </w:r>
          </w:p>
        </w:tc>
        <w:tc>
          <w:tcPr>
            <w:tcW w:w="2551" w:type="dxa"/>
            <w:gridSpan w:val="2"/>
            <w:shd w:val="clear" w:color="auto" w:fill="D9D9D9" w:themeFill="background1" w:themeFillShade="D9"/>
            <w:vAlign w:val="center"/>
          </w:tcPr>
          <w:p w14:paraId="68833C66" w14:textId="77777777" w:rsidR="00516659" w:rsidRPr="004C6644" w:rsidRDefault="00516659" w:rsidP="002C5384">
            <w:pPr>
              <w:jc w:val="center"/>
              <w:rPr>
                <w:rFonts w:ascii="Times New Roman" w:eastAsia="標楷體" w:hAnsi="Times New Roman" w:cs="Times New Roman"/>
                <w:b/>
              </w:rPr>
            </w:pPr>
            <w:r>
              <w:rPr>
                <w:rFonts w:ascii="Times New Roman" w:eastAsia="標楷體" w:hAnsi="Times New Roman" w:cs="Times New Roman"/>
                <w:b/>
              </w:rPr>
              <w:t>112</w:t>
            </w:r>
            <w:r w:rsidRPr="004C6644">
              <w:rPr>
                <w:rFonts w:ascii="Times New Roman" w:eastAsia="標楷體" w:hAnsi="Times New Roman" w:cs="Times New Roman"/>
                <w:b/>
              </w:rPr>
              <w:t>-</w:t>
            </w:r>
            <w:r>
              <w:rPr>
                <w:rFonts w:ascii="Times New Roman" w:eastAsia="標楷體" w:hAnsi="Times New Roman" w:cs="Times New Roman" w:hint="eastAsia"/>
                <w:b/>
              </w:rPr>
              <w:t>2</w:t>
            </w:r>
            <w:r>
              <w:rPr>
                <w:rFonts w:ascii="Times New Roman" w:eastAsia="標楷體" w:hAnsi="Times New Roman" w:cs="Times New Roman"/>
                <w:b/>
              </w:rPr>
              <w:t>(</w:t>
            </w:r>
            <w:r>
              <w:rPr>
                <w:rFonts w:ascii="Times New Roman" w:eastAsia="標楷體" w:hAnsi="Times New Roman" w:cs="Times New Roman" w:hint="eastAsia"/>
                <w:b/>
              </w:rPr>
              <w:t>B</w:t>
            </w:r>
            <w:r>
              <w:rPr>
                <w:rFonts w:ascii="Times New Roman" w:eastAsia="標楷體" w:hAnsi="Times New Roman" w:cs="Times New Roman"/>
                <w:b/>
              </w:rPr>
              <w:t>)</w:t>
            </w:r>
          </w:p>
        </w:tc>
        <w:tc>
          <w:tcPr>
            <w:tcW w:w="2381" w:type="dxa"/>
            <w:gridSpan w:val="2"/>
            <w:shd w:val="clear" w:color="auto" w:fill="D9D9D9" w:themeFill="background1" w:themeFillShade="D9"/>
            <w:vAlign w:val="center"/>
          </w:tcPr>
          <w:p w14:paraId="0DB0F557" w14:textId="77777777" w:rsidR="00516659" w:rsidRPr="004C6644" w:rsidRDefault="00516659" w:rsidP="002C5384">
            <w:pPr>
              <w:jc w:val="center"/>
              <w:rPr>
                <w:rFonts w:ascii="Times New Roman" w:eastAsia="標楷體" w:hAnsi="Times New Roman" w:cs="Times New Roman"/>
                <w:b/>
              </w:rPr>
            </w:pPr>
            <w:r>
              <w:rPr>
                <w:rFonts w:ascii="Times New Roman" w:eastAsia="標楷體" w:hAnsi="Times New Roman" w:cs="Times New Roman" w:hint="eastAsia"/>
                <w:b/>
              </w:rPr>
              <w:t>差異值</w:t>
            </w:r>
            <w:r>
              <w:rPr>
                <w:rFonts w:ascii="Times New Roman" w:eastAsia="標楷體" w:hAnsi="Times New Roman" w:cs="Times New Roman" w:hint="eastAsia"/>
                <w:b/>
              </w:rPr>
              <w:t>(</w:t>
            </w:r>
            <w:r>
              <w:rPr>
                <w:rFonts w:ascii="Times New Roman" w:eastAsia="標楷體" w:hAnsi="Times New Roman" w:cs="Times New Roman"/>
                <w:b/>
              </w:rPr>
              <w:t>A-B)</w:t>
            </w:r>
          </w:p>
        </w:tc>
      </w:tr>
      <w:tr w:rsidR="00516659" w14:paraId="269E9B36" w14:textId="77777777" w:rsidTr="002C5384">
        <w:trPr>
          <w:trHeight w:val="397"/>
        </w:trPr>
        <w:tc>
          <w:tcPr>
            <w:tcW w:w="1322" w:type="dxa"/>
            <w:vMerge/>
            <w:shd w:val="clear" w:color="auto" w:fill="D9D9D9" w:themeFill="background1" w:themeFillShade="D9"/>
            <w:vAlign w:val="center"/>
          </w:tcPr>
          <w:p w14:paraId="77A1C245" w14:textId="77777777" w:rsidR="00516659" w:rsidRPr="004C6644" w:rsidRDefault="00516659" w:rsidP="002C5384">
            <w:pPr>
              <w:jc w:val="center"/>
              <w:rPr>
                <w:rFonts w:ascii="Times New Roman" w:eastAsia="標楷體" w:hAnsi="Times New Roman" w:cs="Times New Roman"/>
                <w:b/>
              </w:rPr>
            </w:pPr>
          </w:p>
        </w:tc>
        <w:tc>
          <w:tcPr>
            <w:tcW w:w="1276" w:type="dxa"/>
            <w:vMerge/>
            <w:shd w:val="clear" w:color="auto" w:fill="D9D9D9" w:themeFill="background1" w:themeFillShade="D9"/>
          </w:tcPr>
          <w:p w14:paraId="13A6BF84" w14:textId="77777777" w:rsidR="00516659" w:rsidRPr="004C6644" w:rsidRDefault="00516659" w:rsidP="002C5384">
            <w:pPr>
              <w:jc w:val="center"/>
              <w:rPr>
                <w:rFonts w:ascii="Times New Roman" w:eastAsia="標楷體" w:hAnsi="Times New Roman" w:cs="Times New Roman"/>
                <w:b/>
              </w:rPr>
            </w:pPr>
          </w:p>
        </w:tc>
        <w:tc>
          <w:tcPr>
            <w:tcW w:w="1276" w:type="dxa"/>
            <w:shd w:val="clear" w:color="auto" w:fill="D9D9D9" w:themeFill="background1" w:themeFillShade="D9"/>
          </w:tcPr>
          <w:p w14:paraId="7F0DD489" w14:textId="77777777" w:rsidR="00516659" w:rsidRPr="004C6644" w:rsidRDefault="00516659" w:rsidP="002C5384">
            <w:pPr>
              <w:jc w:val="center"/>
              <w:rPr>
                <w:rFonts w:ascii="Times New Roman" w:eastAsia="標楷體" w:hAnsi="Times New Roman" w:cs="Times New Roman"/>
                <w:b/>
              </w:rPr>
            </w:pPr>
            <w:r w:rsidRPr="004C6644">
              <w:rPr>
                <w:rFonts w:ascii="Times New Roman" w:eastAsia="標楷體" w:hAnsi="Times New Roman" w:cs="Times New Roman"/>
                <w:b/>
              </w:rPr>
              <w:t>課程數</w:t>
            </w:r>
          </w:p>
        </w:tc>
        <w:tc>
          <w:tcPr>
            <w:tcW w:w="1276" w:type="dxa"/>
            <w:shd w:val="clear" w:color="auto" w:fill="D9D9D9" w:themeFill="background1" w:themeFillShade="D9"/>
          </w:tcPr>
          <w:p w14:paraId="509F84B4" w14:textId="77777777" w:rsidR="00516659" w:rsidRPr="004C6644" w:rsidRDefault="00516659" w:rsidP="002C5384">
            <w:pPr>
              <w:jc w:val="center"/>
              <w:rPr>
                <w:rFonts w:ascii="Times New Roman" w:eastAsia="標楷體" w:hAnsi="Times New Roman" w:cs="Times New Roman"/>
                <w:b/>
              </w:rPr>
            </w:pPr>
            <w:r w:rsidRPr="004C6644">
              <w:rPr>
                <w:rFonts w:ascii="Times New Roman" w:eastAsia="標楷體" w:hAnsi="Times New Roman" w:cs="Times New Roman"/>
                <w:b/>
              </w:rPr>
              <w:t>平均數</w:t>
            </w:r>
          </w:p>
        </w:tc>
        <w:tc>
          <w:tcPr>
            <w:tcW w:w="1275" w:type="dxa"/>
            <w:shd w:val="clear" w:color="auto" w:fill="D9D9D9" w:themeFill="background1" w:themeFillShade="D9"/>
          </w:tcPr>
          <w:p w14:paraId="12B2CDD4" w14:textId="77777777" w:rsidR="00516659" w:rsidRPr="004C6644" w:rsidRDefault="00516659" w:rsidP="002C5384">
            <w:pPr>
              <w:jc w:val="center"/>
              <w:rPr>
                <w:rFonts w:ascii="Times New Roman" w:eastAsia="標楷體" w:hAnsi="Times New Roman" w:cs="Times New Roman"/>
                <w:b/>
              </w:rPr>
            </w:pPr>
            <w:r w:rsidRPr="004C6644">
              <w:rPr>
                <w:rFonts w:ascii="Times New Roman" w:eastAsia="標楷體" w:hAnsi="Times New Roman" w:cs="Times New Roman"/>
                <w:b/>
              </w:rPr>
              <w:t>課程數</w:t>
            </w:r>
          </w:p>
        </w:tc>
        <w:tc>
          <w:tcPr>
            <w:tcW w:w="1276" w:type="dxa"/>
            <w:shd w:val="clear" w:color="auto" w:fill="D9D9D9" w:themeFill="background1" w:themeFillShade="D9"/>
          </w:tcPr>
          <w:p w14:paraId="708EE8B9" w14:textId="77777777" w:rsidR="00516659" w:rsidRPr="004C6644" w:rsidRDefault="00516659" w:rsidP="002C5384">
            <w:pPr>
              <w:jc w:val="center"/>
              <w:rPr>
                <w:rFonts w:ascii="Times New Roman" w:eastAsia="標楷體" w:hAnsi="Times New Roman" w:cs="Times New Roman"/>
                <w:b/>
              </w:rPr>
            </w:pPr>
            <w:r w:rsidRPr="004C6644">
              <w:rPr>
                <w:rFonts w:ascii="Times New Roman" w:eastAsia="標楷體" w:hAnsi="Times New Roman" w:cs="Times New Roman"/>
                <w:b/>
              </w:rPr>
              <w:t>平均數</w:t>
            </w:r>
          </w:p>
        </w:tc>
        <w:tc>
          <w:tcPr>
            <w:tcW w:w="1134" w:type="dxa"/>
            <w:shd w:val="clear" w:color="auto" w:fill="D9D9D9" w:themeFill="background1" w:themeFillShade="D9"/>
          </w:tcPr>
          <w:p w14:paraId="3582EF94" w14:textId="77777777" w:rsidR="00516659" w:rsidRPr="004C6644" w:rsidRDefault="00516659" w:rsidP="002C5384">
            <w:pPr>
              <w:jc w:val="center"/>
              <w:rPr>
                <w:rFonts w:ascii="Times New Roman" w:eastAsia="標楷體" w:hAnsi="Times New Roman" w:cs="Times New Roman"/>
                <w:b/>
              </w:rPr>
            </w:pPr>
            <w:r w:rsidRPr="004C6644">
              <w:rPr>
                <w:rFonts w:ascii="Times New Roman" w:eastAsia="標楷體" w:hAnsi="Times New Roman" w:cs="Times New Roman"/>
                <w:b/>
              </w:rPr>
              <w:t>課程數</w:t>
            </w:r>
          </w:p>
        </w:tc>
        <w:tc>
          <w:tcPr>
            <w:tcW w:w="1247" w:type="dxa"/>
            <w:shd w:val="clear" w:color="auto" w:fill="D9D9D9" w:themeFill="background1" w:themeFillShade="D9"/>
          </w:tcPr>
          <w:p w14:paraId="7B2DC9AB" w14:textId="77777777" w:rsidR="00516659" w:rsidRPr="004C6644" w:rsidRDefault="00516659" w:rsidP="002C5384">
            <w:pPr>
              <w:jc w:val="center"/>
              <w:rPr>
                <w:rFonts w:ascii="Times New Roman" w:eastAsia="標楷體" w:hAnsi="Times New Roman" w:cs="Times New Roman"/>
                <w:b/>
              </w:rPr>
            </w:pPr>
            <w:r w:rsidRPr="004C6644">
              <w:rPr>
                <w:rFonts w:ascii="Times New Roman" w:eastAsia="標楷體" w:hAnsi="Times New Roman" w:cs="Times New Roman"/>
                <w:b/>
              </w:rPr>
              <w:t>平均數</w:t>
            </w:r>
          </w:p>
        </w:tc>
      </w:tr>
      <w:tr w:rsidR="00516659" w14:paraId="66A961E4" w14:textId="77777777" w:rsidTr="002C5384">
        <w:trPr>
          <w:trHeight w:val="397"/>
        </w:trPr>
        <w:tc>
          <w:tcPr>
            <w:tcW w:w="1322" w:type="dxa"/>
            <w:vMerge w:val="restart"/>
            <w:vAlign w:val="center"/>
          </w:tcPr>
          <w:p w14:paraId="2DB52449" w14:textId="77777777" w:rsidR="00516659" w:rsidRPr="001F133F" w:rsidRDefault="00516659" w:rsidP="002C5384">
            <w:pPr>
              <w:jc w:val="center"/>
              <w:rPr>
                <w:rFonts w:ascii="Times New Roman" w:eastAsia="標楷體" w:hAnsi="Times New Roman" w:cs="Times New Roman"/>
                <w:b/>
                <w:bCs/>
              </w:rPr>
            </w:pPr>
            <w:r w:rsidRPr="001F133F">
              <w:rPr>
                <w:rFonts w:ascii="Times New Roman" w:eastAsia="標楷體" w:hAnsi="Times New Roman" w:cs="Times New Roman"/>
                <w:b/>
                <w:bCs/>
              </w:rPr>
              <w:t>必</w:t>
            </w:r>
            <w:r w:rsidRPr="001F133F">
              <w:rPr>
                <w:rFonts w:ascii="Times New Roman" w:eastAsia="標楷體" w:hAnsi="Times New Roman" w:cs="Times New Roman"/>
                <w:b/>
                <w:bCs/>
              </w:rPr>
              <w:t>/</w:t>
            </w:r>
            <w:r w:rsidRPr="001F133F">
              <w:rPr>
                <w:rFonts w:ascii="Times New Roman" w:eastAsia="標楷體" w:hAnsi="Times New Roman" w:cs="Times New Roman"/>
                <w:b/>
                <w:bCs/>
              </w:rPr>
              <w:t>選修</w:t>
            </w:r>
          </w:p>
        </w:tc>
        <w:tc>
          <w:tcPr>
            <w:tcW w:w="1276" w:type="dxa"/>
            <w:vAlign w:val="center"/>
          </w:tcPr>
          <w:p w14:paraId="193DCACE" w14:textId="77777777" w:rsidR="00516659" w:rsidRPr="002B6731" w:rsidRDefault="00516659" w:rsidP="002C5384">
            <w:pPr>
              <w:jc w:val="center"/>
              <w:rPr>
                <w:rFonts w:ascii="Times New Roman" w:eastAsia="標楷體" w:hAnsi="Times New Roman" w:cs="Times New Roman"/>
              </w:rPr>
            </w:pPr>
            <w:r w:rsidRPr="002B6731">
              <w:rPr>
                <w:rFonts w:ascii="Times New Roman" w:eastAsia="標楷體" w:hAnsi="Times New Roman" w:cs="Times New Roman"/>
              </w:rPr>
              <w:t>必修</w:t>
            </w:r>
          </w:p>
        </w:tc>
        <w:tc>
          <w:tcPr>
            <w:tcW w:w="1276" w:type="dxa"/>
            <w:vAlign w:val="center"/>
          </w:tcPr>
          <w:p w14:paraId="729A02D8" w14:textId="77777777" w:rsidR="00516659" w:rsidRPr="00A66F8F" w:rsidRDefault="00516659" w:rsidP="002C5384">
            <w:pPr>
              <w:jc w:val="center"/>
              <w:rPr>
                <w:rFonts w:ascii="Times New Roman" w:eastAsia="標楷體" w:hAnsi="Times New Roman" w:cs="Times New Roman"/>
                <w:szCs w:val="24"/>
              </w:rPr>
            </w:pPr>
            <w:r w:rsidRPr="00A66F8F">
              <w:rPr>
                <w:rFonts w:ascii="Times New Roman" w:hAnsi="Times New Roman" w:cs="Times New Roman"/>
                <w:color w:val="000000"/>
              </w:rPr>
              <w:t xml:space="preserve">21 </w:t>
            </w:r>
          </w:p>
        </w:tc>
        <w:tc>
          <w:tcPr>
            <w:tcW w:w="1276" w:type="dxa"/>
            <w:vAlign w:val="center"/>
          </w:tcPr>
          <w:p w14:paraId="196C19A6" w14:textId="77777777" w:rsidR="00516659" w:rsidRPr="00A66F8F" w:rsidRDefault="00516659" w:rsidP="002C5384">
            <w:pPr>
              <w:jc w:val="center"/>
              <w:rPr>
                <w:rFonts w:ascii="Times New Roman" w:eastAsia="標楷體" w:hAnsi="Times New Roman" w:cs="Times New Roman"/>
                <w:szCs w:val="24"/>
              </w:rPr>
            </w:pPr>
            <w:r w:rsidRPr="00A66F8F">
              <w:rPr>
                <w:rFonts w:ascii="Times New Roman" w:hAnsi="Times New Roman" w:cs="Times New Roman"/>
                <w:color w:val="000000"/>
              </w:rPr>
              <w:t xml:space="preserve">4.58 </w:t>
            </w:r>
          </w:p>
        </w:tc>
        <w:tc>
          <w:tcPr>
            <w:tcW w:w="1275" w:type="dxa"/>
            <w:vAlign w:val="center"/>
          </w:tcPr>
          <w:p w14:paraId="6320AE79" w14:textId="77777777" w:rsidR="00516659" w:rsidRPr="00A66F8F" w:rsidRDefault="00516659" w:rsidP="002C5384">
            <w:pPr>
              <w:jc w:val="center"/>
              <w:rPr>
                <w:rFonts w:ascii="Times New Roman" w:eastAsia="標楷體" w:hAnsi="Times New Roman" w:cs="Times New Roman"/>
                <w:szCs w:val="24"/>
              </w:rPr>
            </w:pPr>
            <w:r w:rsidRPr="00A66F8F">
              <w:rPr>
                <w:rFonts w:ascii="Times New Roman" w:hAnsi="Times New Roman" w:cs="Times New Roman"/>
                <w:color w:val="000000"/>
              </w:rPr>
              <w:t xml:space="preserve">21 </w:t>
            </w:r>
          </w:p>
        </w:tc>
        <w:tc>
          <w:tcPr>
            <w:tcW w:w="1276" w:type="dxa"/>
            <w:vAlign w:val="center"/>
          </w:tcPr>
          <w:p w14:paraId="77D2487F" w14:textId="77777777" w:rsidR="00516659" w:rsidRPr="00A66F8F" w:rsidRDefault="00516659" w:rsidP="002C5384">
            <w:pPr>
              <w:jc w:val="center"/>
              <w:rPr>
                <w:rFonts w:ascii="Times New Roman" w:eastAsia="標楷體" w:hAnsi="Times New Roman" w:cs="Times New Roman"/>
                <w:szCs w:val="24"/>
              </w:rPr>
            </w:pPr>
            <w:r w:rsidRPr="00A66F8F">
              <w:rPr>
                <w:rFonts w:ascii="Times New Roman" w:hAnsi="Times New Roman" w:cs="Times New Roman"/>
                <w:color w:val="000000"/>
              </w:rPr>
              <w:t xml:space="preserve">4.32 </w:t>
            </w:r>
          </w:p>
        </w:tc>
        <w:tc>
          <w:tcPr>
            <w:tcW w:w="1134" w:type="dxa"/>
            <w:vAlign w:val="center"/>
          </w:tcPr>
          <w:p w14:paraId="59342998" w14:textId="77777777" w:rsidR="00516659" w:rsidRPr="00A66F8F" w:rsidRDefault="00516659" w:rsidP="002C5384">
            <w:pPr>
              <w:jc w:val="center"/>
              <w:rPr>
                <w:rFonts w:ascii="Times New Roman" w:eastAsia="標楷體" w:hAnsi="Times New Roman" w:cs="Times New Roman"/>
                <w:szCs w:val="24"/>
              </w:rPr>
            </w:pPr>
            <w:r w:rsidRPr="00A66F8F">
              <w:rPr>
                <w:rFonts w:ascii="Times New Roman" w:hAnsi="Times New Roman" w:cs="Times New Roman"/>
                <w:color w:val="000000"/>
              </w:rPr>
              <w:t xml:space="preserve">0 </w:t>
            </w:r>
          </w:p>
        </w:tc>
        <w:tc>
          <w:tcPr>
            <w:tcW w:w="1247" w:type="dxa"/>
            <w:vAlign w:val="center"/>
          </w:tcPr>
          <w:p w14:paraId="412C96FE" w14:textId="77777777" w:rsidR="00516659" w:rsidRPr="00A66F8F" w:rsidRDefault="00516659" w:rsidP="002C5384">
            <w:pPr>
              <w:jc w:val="center"/>
              <w:rPr>
                <w:rFonts w:ascii="Times New Roman" w:eastAsia="標楷體" w:hAnsi="Times New Roman" w:cs="Times New Roman"/>
                <w:color w:val="FF0000"/>
                <w:szCs w:val="24"/>
              </w:rPr>
            </w:pPr>
            <w:r w:rsidRPr="00A66F8F">
              <w:rPr>
                <w:rFonts w:ascii="Times New Roman" w:hAnsi="Times New Roman" w:cs="Times New Roman"/>
                <w:color w:val="000000"/>
              </w:rPr>
              <w:t xml:space="preserve">0.26 </w:t>
            </w:r>
          </w:p>
        </w:tc>
      </w:tr>
      <w:tr w:rsidR="00516659" w14:paraId="2CCA38BA" w14:textId="77777777" w:rsidTr="002C5384">
        <w:trPr>
          <w:trHeight w:val="397"/>
        </w:trPr>
        <w:tc>
          <w:tcPr>
            <w:tcW w:w="1322" w:type="dxa"/>
            <w:vMerge/>
            <w:vAlign w:val="center"/>
          </w:tcPr>
          <w:p w14:paraId="0B1D5CF2" w14:textId="77777777" w:rsidR="00516659" w:rsidRPr="001F133F" w:rsidRDefault="00516659" w:rsidP="002C5384">
            <w:pPr>
              <w:jc w:val="center"/>
              <w:rPr>
                <w:rFonts w:ascii="Times New Roman" w:eastAsia="標楷體" w:hAnsi="Times New Roman" w:cs="Times New Roman"/>
                <w:b/>
                <w:bCs/>
              </w:rPr>
            </w:pPr>
          </w:p>
        </w:tc>
        <w:tc>
          <w:tcPr>
            <w:tcW w:w="1276" w:type="dxa"/>
            <w:vAlign w:val="center"/>
          </w:tcPr>
          <w:p w14:paraId="00835FB9" w14:textId="77777777" w:rsidR="00516659" w:rsidRPr="002B6731" w:rsidRDefault="00516659" w:rsidP="002C5384">
            <w:pPr>
              <w:jc w:val="center"/>
              <w:rPr>
                <w:rFonts w:ascii="Times New Roman" w:eastAsia="標楷體" w:hAnsi="Times New Roman" w:cs="Times New Roman"/>
              </w:rPr>
            </w:pPr>
            <w:r w:rsidRPr="002B6731">
              <w:rPr>
                <w:rFonts w:ascii="Times New Roman" w:eastAsia="標楷體" w:hAnsi="Times New Roman" w:cs="Times New Roman"/>
              </w:rPr>
              <w:t>選修</w:t>
            </w:r>
          </w:p>
        </w:tc>
        <w:tc>
          <w:tcPr>
            <w:tcW w:w="1276" w:type="dxa"/>
            <w:vAlign w:val="center"/>
          </w:tcPr>
          <w:p w14:paraId="4AFBEB56" w14:textId="77777777" w:rsidR="00516659" w:rsidRPr="00A66F8F" w:rsidRDefault="00516659" w:rsidP="002C5384">
            <w:pPr>
              <w:jc w:val="center"/>
              <w:rPr>
                <w:rFonts w:ascii="Times New Roman" w:eastAsia="標楷體" w:hAnsi="Times New Roman" w:cs="Times New Roman"/>
                <w:szCs w:val="24"/>
              </w:rPr>
            </w:pPr>
            <w:r w:rsidRPr="00A66F8F">
              <w:rPr>
                <w:rFonts w:ascii="Times New Roman" w:hAnsi="Times New Roman" w:cs="Times New Roman"/>
                <w:color w:val="000000"/>
              </w:rPr>
              <w:t xml:space="preserve">10 </w:t>
            </w:r>
          </w:p>
        </w:tc>
        <w:tc>
          <w:tcPr>
            <w:tcW w:w="1276" w:type="dxa"/>
            <w:vAlign w:val="center"/>
          </w:tcPr>
          <w:p w14:paraId="3D8025C0" w14:textId="77777777" w:rsidR="00516659" w:rsidRPr="00A66F8F" w:rsidRDefault="00516659" w:rsidP="002C5384">
            <w:pPr>
              <w:jc w:val="center"/>
              <w:rPr>
                <w:rFonts w:ascii="Times New Roman" w:eastAsia="標楷體" w:hAnsi="Times New Roman" w:cs="Times New Roman"/>
                <w:szCs w:val="24"/>
              </w:rPr>
            </w:pPr>
            <w:r w:rsidRPr="00A66F8F">
              <w:rPr>
                <w:rFonts w:ascii="Times New Roman" w:hAnsi="Times New Roman" w:cs="Times New Roman"/>
                <w:color w:val="000000"/>
              </w:rPr>
              <w:t xml:space="preserve">4.58 </w:t>
            </w:r>
          </w:p>
        </w:tc>
        <w:tc>
          <w:tcPr>
            <w:tcW w:w="1275" w:type="dxa"/>
            <w:vAlign w:val="center"/>
          </w:tcPr>
          <w:p w14:paraId="7834FE14" w14:textId="77777777" w:rsidR="00516659" w:rsidRPr="00A66F8F" w:rsidRDefault="00516659" w:rsidP="002C5384">
            <w:pPr>
              <w:jc w:val="center"/>
              <w:rPr>
                <w:rFonts w:ascii="Times New Roman" w:eastAsia="標楷體" w:hAnsi="Times New Roman" w:cs="Times New Roman"/>
                <w:szCs w:val="24"/>
              </w:rPr>
            </w:pPr>
            <w:r w:rsidRPr="00A66F8F">
              <w:rPr>
                <w:rFonts w:ascii="Times New Roman" w:hAnsi="Times New Roman" w:cs="Times New Roman"/>
                <w:color w:val="000000"/>
              </w:rPr>
              <w:t xml:space="preserve">14 </w:t>
            </w:r>
          </w:p>
        </w:tc>
        <w:tc>
          <w:tcPr>
            <w:tcW w:w="1276" w:type="dxa"/>
            <w:vAlign w:val="center"/>
          </w:tcPr>
          <w:p w14:paraId="24044279" w14:textId="77777777" w:rsidR="00516659" w:rsidRPr="00A66F8F" w:rsidRDefault="00516659" w:rsidP="002C5384">
            <w:pPr>
              <w:jc w:val="center"/>
              <w:rPr>
                <w:rFonts w:ascii="Times New Roman" w:eastAsia="標楷體" w:hAnsi="Times New Roman" w:cs="Times New Roman"/>
                <w:szCs w:val="24"/>
              </w:rPr>
            </w:pPr>
            <w:r w:rsidRPr="00A66F8F">
              <w:rPr>
                <w:rFonts w:ascii="Times New Roman" w:hAnsi="Times New Roman" w:cs="Times New Roman"/>
                <w:color w:val="000000"/>
              </w:rPr>
              <w:t xml:space="preserve">4.49 </w:t>
            </w:r>
          </w:p>
        </w:tc>
        <w:tc>
          <w:tcPr>
            <w:tcW w:w="1134" w:type="dxa"/>
            <w:vAlign w:val="center"/>
          </w:tcPr>
          <w:p w14:paraId="5276E383" w14:textId="77777777" w:rsidR="00516659" w:rsidRPr="00A66F8F" w:rsidRDefault="00516659" w:rsidP="002C5384">
            <w:pPr>
              <w:jc w:val="center"/>
              <w:rPr>
                <w:rFonts w:ascii="Times New Roman" w:eastAsia="標楷體" w:hAnsi="Times New Roman" w:cs="Times New Roman"/>
                <w:color w:val="FF0000"/>
                <w:szCs w:val="24"/>
              </w:rPr>
            </w:pPr>
            <w:r w:rsidRPr="00A66F8F">
              <w:rPr>
                <w:rFonts w:ascii="Times New Roman" w:hAnsi="Times New Roman" w:cs="Times New Roman"/>
                <w:color w:val="FF0000"/>
              </w:rPr>
              <w:t xml:space="preserve">-4 </w:t>
            </w:r>
          </w:p>
        </w:tc>
        <w:tc>
          <w:tcPr>
            <w:tcW w:w="1247" w:type="dxa"/>
            <w:vAlign w:val="center"/>
          </w:tcPr>
          <w:p w14:paraId="36030456" w14:textId="77777777" w:rsidR="00516659" w:rsidRPr="00A66F8F" w:rsidRDefault="00516659" w:rsidP="002C5384">
            <w:pPr>
              <w:jc w:val="center"/>
              <w:rPr>
                <w:rFonts w:ascii="Times New Roman" w:eastAsia="標楷體" w:hAnsi="Times New Roman" w:cs="Times New Roman"/>
                <w:color w:val="FF0000"/>
                <w:szCs w:val="24"/>
              </w:rPr>
            </w:pPr>
            <w:r w:rsidRPr="00A66F8F">
              <w:rPr>
                <w:rFonts w:ascii="Times New Roman" w:hAnsi="Times New Roman" w:cs="Times New Roman"/>
                <w:color w:val="000000"/>
              </w:rPr>
              <w:t xml:space="preserve">0.09 </w:t>
            </w:r>
          </w:p>
        </w:tc>
      </w:tr>
      <w:tr w:rsidR="00516659" w14:paraId="02D813CB" w14:textId="77777777" w:rsidTr="002C5384">
        <w:trPr>
          <w:trHeight w:val="397"/>
        </w:trPr>
        <w:tc>
          <w:tcPr>
            <w:tcW w:w="1322" w:type="dxa"/>
            <w:vMerge w:val="restart"/>
            <w:vAlign w:val="center"/>
          </w:tcPr>
          <w:p w14:paraId="64EEF71C" w14:textId="77777777" w:rsidR="00516659" w:rsidRPr="001F133F" w:rsidRDefault="00516659" w:rsidP="002C5384">
            <w:pPr>
              <w:jc w:val="center"/>
              <w:rPr>
                <w:rFonts w:ascii="Times New Roman" w:eastAsia="標楷體" w:hAnsi="Times New Roman" w:cs="Times New Roman"/>
                <w:b/>
                <w:bCs/>
              </w:rPr>
            </w:pPr>
            <w:r w:rsidRPr="001F133F">
              <w:rPr>
                <w:rFonts w:ascii="Times New Roman" w:eastAsia="標楷體" w:hAnsi="Times New Roman" w:cs="Times New Roman"/>
                <w:b/>
                <w:bCs/>
              </w:rPr>
              <w:t>專</w:t>
            </w:r>
            <w:r w:rsidRPr="001F133F">
              <w:rPr>
                <w:rFonts w:ascii="Times New Roman" w:eastAsia="標楷體" w:hAnsi="Times New Roman" w:cs="Times New Roman" w:hint="eastAsia"/>
                <w:b/>
                <w:bCs/>
              </w:rPr>
              <w:t>/</w:t>
            </w:r>
            <w:r w:rsidRPr="001F133F">
              <w:rPr>
                <w:rFonts w:ascii="Times New Roman" w:eastAsia="標楷體" w:hAnsi="Times New Roman" w:cs="Times New Roman"/>
                <w:b/>
                <w:bCs/>
              </w:rPr>
              <w:t>兼任</w:t>
            </w:r>
          </w:p>
        </w:tc>
        <w:tc>
          <w:tcPr>
            <w:tcW w:w="1276" w:type="dxa"/>
            <w:vAlign w:val="center"/>
          </w:tcPr>
          <w:p w14:paraId="3E8AC836" w14:textId="77777777" w:rsidR="00516659" w:rsidRPr="002B6731" w:rsidRDefault="00516659" w:rsidP="002C5384">
            <w:pPr>
              <w:jc w:val="center"/>
              <w:rPr>
                <w:rFonts w:ascii="Times New Roman" w:eastAsia="標楷體" w:hAnsi="Times New Roman" w:cs="Times New Roman"/>
              </w:rPr>
            </w:pPr>
            <w:r w:rsidRPr="002B6731">
              <w:rPr>
                <w:rFonts w:ascii="Times New Roman" w:eastAsia="標楷體" w:hAnsi="Times New Roman" w:cs="Times New Roman"/>
              </w:rPr>
              <w:t>專任</w:t>
            </w:r>
          </w:p>
        </w:tc>
        <w:tc>
          <w:tcPr>
            <w:tcW w:w="1276" w:type="dxa"/>
            <w:vAlign w:val="center"/>
          </w:tcPr>
          <w:p w14:paraId="6D2F8DB1" w14:textId="77777777" w:rsidR="00516659" w:rsidRPr="00A66F8F" w:rsidRDefault="00516659" w:rsidP="002C5384">
            <w:pPr>
              <w:jc w:val="center"/>
              <w:rPr>
                <w:rFonts w:ascii="Times New Roman" w:eastAsia="標楷體" w:hAnsi="Times New Roman" w:cs="Times New Roman"/>
                <w:szCs w:val="24"/>
              </w:rPr>
            </w:pPr>
            <w:r w:rsidRPr="00A66F8F">
              <w:rPr>
                <w:rFonts w:ascii="Times New Roman" w:hAnsi="Times New Roman" w:cs="Times New Roman"/>
                <w:color w:val="000000"/>
              </w:rPr>
              <w:t xml:space="preserve">28 </w:t>
            </w:r>
          </w:p>
        </w:tc>
        <w:tc>
          <w:tcPr>
            <w:tcW w:w="1276" w:type="dxa"/>
            <w:vAlign w:val="center"/>
          </w:tcPr>
          <w:p w14:paraId="545BA37B" w14:textId="77777777" w:rsidR="00516659" w:rsidRPr="00A66F8F" w:rsidRDefault="00516659" w:rsidP="002C5384">
            <w:pPr>
              <w:jc w:val="center"/>
              <w:rPr>
                <w:rFonts w:ascii="Times New Roman" w:eastAsia="標楷體" w:hAnsi="Times New Roman" w:cs="Times New Roman"/>
                <w:szCs w:val="24"/>
              </w:rPr>
            </w:pPr>
            <w:r w:rsidRPr="00A66F8F">
              <w:rPr>
                <w:rFonts w:ascii="Times New Roman" w:hAnsi="Times New Roman" w:cs="Times New Roman"/>
                <w:color w:val="000000"/>
              </w:rPr>
              <w:t xml:space="preserve">4.58 </w:t>
            </w:r>
          </w:p>
        </w:tc>
        <w:tc>
          <w:tcPr>
            <w:tcW w:w="1275" w:type="dxa"/>
            <w:vAlign w:val="center"/>
          </w:tcPr>
          <w:p w14:paraId="5A9B79FA" w14:textId="77777777" w:rsidR="00516659" w:rsidRPr="00A66F8F" w:rsidRDefault="00516659" w:rsidP="002C5384">
            <w:pPr>
              <w:jc w:val="center"/>
              <w:rPr>
                <w:rFonts w:ascii="Times New Roman" w:eastAsia="標楷體" w:hAnsi="Times New Roman" w:cs="Times New Roman"/>
                <w:szCs w:val="24"/>
              </w:rPr>
            </w:pPr>
            <w:r w:rsidRPr="00A66F8F">
              <w:rPr>
                <w:rFonts w:ascii="Times New Roman" w:hAnsi="Times New Roman" w:cs="Times New Roman"/>
                <w:color w:val="000000"/>
              </w:rPr>
              <w:t xml:space="preserve">30 </w:t>
            </w:r>
          </w:p>
        </w:tc>
        <w:tc>
          <w:tcPr>
            <w:tcW w:w="1276" w:type="dxa"/>
            <w:vAlign w:val="center"/>
          </w:tcPr>
          <w:p w14:paraId="19A352ED" w14:textId="77777777" w:rsidR="00516659" w:rsidRPr="00A66F8F" w:rsidRDefault="00516659" w:rsidP="002C5384">
            <w:pPr>
              <w:jc w:val="center"/>
              <w:rPr>
                <w:rFonts w:ascii="Times New Roman" w:eastAsia="標楷體" w:hAnsi="Times New Roman" w:cs="Times New Roman"/>
                <w:szCs w:val="24"/>
              </w:rPr>
            </w:pPr>
            <w:r w:rsidRPr="00A66F8F">
              <w:rPr>
                <w:rFonts w:ascii="Times New Roman" w:hAnsi="Times New Roman" w:cs="Times New Roman"/>
                <w:color w:val="000000"/>
              </w:rPr>
              <w:t xml:space="preserve">4.37 </w:t>
            </w:r>
          </w:p>
        </w:tc>
        <w:tc>
          <w:tcPr>
            <w:tcW w:w="1134" w:type="dxa"/>
            <w:vAlign w:val="center"/>
          </w:tcPr>
          <w:p w14:paraId="29B0FF2D" w14:textId="77777777" w:rsidR="00516659" w:rsidRPr="00A66F8F" w:rsidRDefault="00516659" w:rsidP="002C5384">
            <w:pPr>
              <w:jc w:val="center"/>
              <w:rPr>
                <w:rFonts w:ascii="Times New Roman" w:eastAsia="標楷體" w:hAnsi="Times New Roman" w:cs="Times New Roman"/>
                <w:color w:val="FF0000"/>
                <w:szCs w:val="24"/>
              </w:rPr>
            </w:pPr>
            <w:r w:rsidRPr="00A66F8F">
              <w:rPr>
                <w:rFonts w:ascii="Times New Roman" w:hAnsi="Times New Roman" w:cs="Times New Roman"/>
                <w:color w:val="FF0000"/>
              </w:rPr>
              <w:t xml:space="preserve">-2 </w:t>
            </w:r>
          </w:p>
        </w:tc>
        <w:tc>
          <w:tcPr>
            <w:tcW w:w="1247" w:type="dxa"/>
            <w:vAlign w:val="center"/>
          </w:tcPr>
          <w:p w14:paraId="063A3A37" w14:textId="77777777" w:rsidR="00516659" w:rsidRPr="00A66F8F" w:rsidRDefault="00516659" w:rsidP="002C5384">
            <w:pPr>
              <w:jc w:val="center"/>
              <w:rPr>
                <w:rFonts w:ascii="Times New Roman" w:eastAsia="標楷體" w:hAnsi="Times New Roman" w:cs="Times New Roman"/>
                <w:color w:val="FF0000"/>
                <w:szCs w:val="24"/>
              </w:rPr>
            </w:pPr>
            <w:r w:rsidRPr="00A66F8F">
              <w:rPr>
                <w:rFonts w:ascii="Times New Roman" w:hAnsi="Times New Roman" w:cs="Times New Roman"/>
                <w:color w:val="000000"/>
              </w:rPr>
              <w:t xml:space="preserve">0.21 </w:t>
            </w:r>
          </w:p>
        </w:tc>
      </w:tr>
      <w:tr w:rsidR="00516659" w14:paraId="417B0BDD" w14:textId="77777777" w:rsidTr="002C5384">
        <w:trPr>
          <w:trHeight w:val="397"/>
        </w:trPr>
        <w:tc>
          <w:tcPr>
            <w:tcW w:w="1322" w:type="dxa"/>
            <w:vMerge/>
            <w:vAlign w:val="center"/>
          </w:tcPr>
          <w:p w14:paraId="367C14FC" w14:textId="77777777" w:rsidR="00516659" w:rsidRPr="001F133F" w:rsidRDefault="00516659" w:rsidP="002C5384">
            <w:pPr>
              <w:jc w:val="center"/>
              <w:rPr>
                <w:rFonts w:ascii="Times New Roman" w:eastAsia="標楷體" w:hAnsi="Times New Roman" w:cs="Times New Roman"/>
                <w:b/>
                <w:bCs/>
              </w:rPr>
            </w:pPr>
          </w:p>
        </w:tc>
        <w:tc>
          <w:tcPr>
            <w:tcW w:w="1276" w:type="dxa"/>
            <w:vAlign w:val="center"/>
          </w:tcPr>
          <w:p w14:paraId="513DD0E7" w14:textId="77777777" w:rsidR="00516659" w:rsidRPr="002B6731" w:rsidRDefault="00516659" w:rsidP="002C5384">
            <w:pPr>
              <w:jc w:val="center"/>
              <w:rPr>
                <w:rFonts w:ascii="Times New Roman" w:eastAsia="標楷體" w:hAnsi="Times New Roman" w:cs="Times New Roman"/>
              </w:rPr>
            </w:pPr>
            <w:r w:rsidRPr="002B6731">
              <w:rPr>
                <w:rFonts w:ascii="Times New Roman" w:eastAsia="標楷體" w:hAnsi="Times New Roman" w:cs="Times New Roman"/>
              </w:rPr>
              <w:t>兼任</w:t>
            </w:r>
          </w:p>
        </w:tc>
        <w:tc>
          <w:tcPr>
            <w:tcW w:w="1276" w:type="dxa"/>
            <w:vAlign w:val="center"/>
          </w:tcPr>
          <w:p w14:paraId="4B841817" w14:textId="77777777" w:rsidR="00516659" w:rsidRPr="00A66F8F" w:rsidRDefault="00516659" w:rsidP="002C5384">
            <w:pPr>
              <w:jc w:val="center"/>
              <w:rPr>
                <w:rFonts w:ascii="Times New Roman" w:eastAsia="標楷體" w:hAnsi="Times New Roman" w:cs="Times New Roman"/>
                <w:szCs w:val="24"/>
              </w:rPr>
            </w:pPr>
            <w:r w:rsidRPr="00A66F8F">
              <w:rPr>
                <w:rFonts w:ascii="Times New Roman" w:hAnsi="Times New Roman" w:cs="Times New Roman"/>
                <w:color w:val="000000"/>
              </w:rPr>
              <w:t xml:space="preserve">3 </w:t>
            </w:r>
          </w:p>
        </w:tc>
        <w:tc>
          <w:tcPr>
            <w:tcW w:w="1276" w:type="dxa"/>
            <w:vAlign w:val="center"/>
          </w:tcPr>
          <w:p w14:paraId="259D12F5" w14:textId="77777777" w:rsidR="00516659" w:rsidRPr="00A66F8F" w:rsidRDefault="00516659" w:rsidP="002C5384">
            <w:pPr>
              <w:jc w:val="center"/>
              <w:rPr>
                <w:rFonts w:ascii="Times New Roman" w:eastAsia="標楷體" w:hAnsi="Times New Roman" w:cs="Times New Roman"/>
                <w:szCs w:val="24"/>
              </w:rPr>
            </w:pPr>
            <w:r w:rsidRPr="00A66F8F">
              <w:rPr>
                <w:rFonts w:ascii="Times New Roman" w:hAnsi="Times New Roman" w:cs="Times New Roman"/>
                <w:color w:val="000000"/>
              </w:rPr>
              <w:t xml:space="preserve">4.61 </w:t>
            </w:r>
          </w:p>
        </w:tc>
        <w:tc>
          <w:tcPr>
            <w:tcW w:w="1275" w:type="dxa"/>
            <w:vAlign w:val="center"/>
          </w:tcPr>
          <w:p w14:paraId="15ED0A5D" w14:textId="77777777" w:rsidR="00516659" w:rsidRPr="00A66F8F" w:rsidRDefault="00516659" w:rsidP="002C5384">
            <w:pPr>
              <w:jc w:val="center"/>
              <w:rPr>
                <w:rFonts w:ascii="Times New Roman" w:eastAsia="標楷體" w:hAnsi="Times New Roman" w:cs="Times New Roman"/>
                <w:szCs w:val="24"/>
              </w:rPr>
            </w:pPr>
            <w:r w:rsidRPr="00A66F8F">
              <w:rPr>
                <w:rFonts w:ascii="Times New Roman" w:hAnsi="Times New Roman" w:cs="Times New Roman"/>
                <w:color w:val="000000"/>
              </w:rPr>
              <w:t xml:space="preserve">5 </w:t>
            </w:r>
          </w:p>
        </w:tc>
        <w:tc>
          <w:tcPr>
            <w:tcW w:w="1276" w:type="dxa"/>
            <w:vAlign w:val="center"/>
          </w:tcPr>
          <w:p w14:paraId="41B33E98" w14:textId="77777777" w:rsidR="00516659" w:rsidRPr="00A66F8F" w:rsidRDefault="00516659" w:rsidP="002C5384">
            <w:pPr>
              <w:jc w:val="center"/>
              <w:rPr>
                <w:rFonts w:ascii="Times New Roman" w:eastAsia="標楷體" w:hAnsi="Times New Roman" w:cs="Times New Roman"/>
                <w:szCs w:val="24"/>
              </w:rPr>
            </w:pPr>
            <w:r w:rsidRPr="00A66F8F">
              <w:rPr>
                <w:rFonts w:ascii="Times New Roman" w:hAnsi="Times New Roman" w:cs="Times New Roman"/>
                <w:color w:val="000000"/>
              </w:rPr>
              <w:t xml:space="preserve">4.35 </w:t>
            </w:r>
          </w:p>
        </w:tc>
        <w:tc>
          <w:tcPr>
            <w:tcW w:w="1134" w:type="dxa"/>
            <w:vAlign w:val="center"/>
          </w:tcPr>
          <w:p w14:paraId="14751886" w14:textId="77777777" w:rsidR="00516659" w:rsidRPr="00A66F8F" w:rsidRDefault="00516659" w:rsidP="002C5384">
            <w:pPr>
              <w:jc w:val="center"/>
              <w:rPr>
                <w:rFonts w:ascii="Times New Roman" w:eastAsia="標楷體" w:hAnsi="Times New Roman" w:cs="Times New Roman"/>
                <w:color w:val="FF0000"/>
                <w:szCs w:val="24"/>
              </w:rPr>
            </w:pPr>
            <w:r w:rsidRPr="00A66F8F">
              <w:rPr>
                <w:rFonts w:ascii="Times New Roman" w:hAnsi="Times New Roman" w:cs="Times New Roman"/>
                <w:color w:val="FF0000"/>
              </w:rPr>
              <w:t xml:space="preserve">-2 </w:t>
            </w:r>
          </w:p>
        </w:tc>
        <w:tc>
          <w:tcPr>
            <w:tcW w:w="1247" w:type="dxa"/>
            <w:vAlign w:val="center"/>
          </w:tcPr>
          <w:p w14:paraId="6B3A9535" w14:textId="77777777" w:rsidR="00516659" w:rsidRPr="00A66F8F" w:rsidRDefault="00516659" w:rsidP="002C5384">
            <w:pPr>
              <w:jc w:val="center"/>
              <w:rPr>
                <w:rFonts w:ascii="Times New Roman" w:eastAsia="標楷體" w:hAnsi="Times New Roman" w:cs="Times New Roman"/>
                <w:color w:val="FF0000"/>
                <w:szCs w:val="24"/>
              </w:rPr>
            </w:pPr>
            <w:r w:rsidRPr="00A66F8F">
              <w:rPr>
                <w:rFonts w:ascii="Times New Roman" w:hAnsi="Times New Roman" w:cs="Times New Roman"/>
                <w:color w:val="000000"/>
              </w:rPr>
              <w:t xml:space="preserve">0.26 </w:t>
            </w:r>
          </w:p>
        </w:tc>
      </w:tr>
      <w:tr w:rsidR="00516659" w14:paraId="2EC16BC5" w14:textId="77777777" w:rsidTr="002C5384">
        <w:trPr>
          <w:trHeight w:val="397"/>
        </w:trPr>
        <w:tc>
          <w:tcPr>
            <w:tcW w:w="1322" w:type="dxa"/>
            <w:vMerge w:val="restart"/>
            <w:vAlign w:val="center"/>
          </w:tcPr>
          <w:p w14:paraId="2882EFA2" w14:textId="77777777" w:rsidR="00516659" w:rsidRPr="001F133F" w:rsidRDefault="00516659" w:rsidP="002C5384">
            <w:pPr>
              <w:jc w:val="center"/>
              <w:rPr>
                <w:rFonts w:ascii="Times New Roman" w:eastAsia="標楷體" w:hAnsi="Times New Roman" w:cs="Times New Roman"/>
                <w:b/>
                <w:bCs/>
              </w:rPr>
            </w:pPr>
            <w:r w:rsidRPr="001F133F">
              <w:rPr>
                <w:rFonts w:ascii="Times New Roman" w:eastAsia="標楷體" w:hAnsi="Times New Roman" w:cs="Times New Roman"/>
                <w:b/>
                <w:bCs/>
              </w:rPr>
              <w:t>一般</w:t>
            </w:r>
            <w:r w:rsidRPr="001F133F">
              <w:rPr>
                <w:rFonts w:ascii="Times New Roman" w:eastAsia="標楷體" w:hAnsi="Times New Roman" w:cs="Times New Roman" w:hint="eastAsia"/>
                <w:b/>
                <w:bCs/>
              </w:rPr>
              <w:t>/</w:t>
            </w:r>
            <w:r w:rsidRPr="001F133F">
              <w:rPr>
                <w:rFonts w:ascii="Times New Roman" w:eastAsia="標楷體" w:hAnsi="Times New Roman" w:cs="Times New Roman"/>
                <w:b/>
                <w:bCs/>
              </w:rPr>
              <w:t>實習</w:t>
            </w:r>
          </w:p>
        </w:tc>
        <w:tc>
          <w:tcPr>
            <w:tcW w:w="1276" w:type="dxa"/>
            <w:vAlign w:val="center"/>
          </w:tcPr>
          <w:p w14:paraId="422FE53B" w14:textId="77777777" w:rsidR="00516659" w:rsidRPr="002B6731" w:rsidRDefault="00516659" w:rsidP="002C5384">
            <w:pPr>
              <w:jc w:val="center"/>
              <w:rPr>
                <w:rFonts w:ascii="Times New Roman" w:eastAsia="標楷體" w:hAnsi="Times New Roman" w:cs="Times New Roman"/>
              </w:rPr>
            </w:pPr>
            <w:r w:rsidRPr="002B6731">
              <w:rPr>
                <w:rFonts w:ascii="Times New Roman" w:eastAsia="標楷體" w:hAnsi="Times New Roman" w:cs="Times New Roman"/>
              </w:rPr>
              <w:t>一般</w:t>
            </w:r>
          </w:p>
        </w:tc>
        <w:tc>
          <w:tcPr>
            <w:tcW w:w="1276" w:type="dxa"/>
            <w:vAlign w:val="center"/>
          </w:tcPr>
          <w:p w14:paraId="4279D7EF" w14:textId="77777777" w:rsidR="00516659" w:rsidRPr="00A66F8F" w:rsidRDefault="00516659" w:rsidP="002C5384">
            <w:pPr>
              <w:jc w:val="center"/>
              <w:rPr>
                <w:rFonts w:ascii="Times New Roman" w:eastAsia="標楷體" w:hAnsi="Times New Roman" w:cs="Times New Roman"/>
                <w:szCs w:val="24"/>
              </w:rPr>
            </w:pPr>
            <w:r w:rsidRPr="00A66F8F">
              <w:rPr>
                <w:rFonts w:ascii="Times New Roman" w:hAnsi="Times New Roman" w:cs="Times New Roman"/>
                <w:color w:val="000000"/>
              </w:rPr>
              <w:t xml:space="preserve">31 </w:t>
            </w:r>
          </w:p>
        </w:tc>
        <w:tc>
          <w:tcPr>
            <w:tcW w:w="1276" w:type="dxa"/>
            <w:vAlign w:val="center"/>
          </w:tcPr>
          <w:p w14:paraId="575DBAF3" w14:textId="77777777" w:rsidR="00516659" w:rsidRPr="00A66F8F" w:rsidRDefault="00516659" w:rsidP="002C5384">
            <w:pPr>
              <w:jc w:val="center"/>
              <w:rPr>
                <w:rFonts w:ascii="Times New Roman" w:eastAsia="標楷體" w:hAnsi="Times New Roman" w:cs="Times New Roman"/>
                <w:szCs w:val="24"/>
              </w:rPr>
            </w:pPr>
            <w:r w:rsidRPr="00A66F8F">
              <w:rPr>
                <w:rFonts w:ascii="Times New Roman" w:hAnsi="Times New Roman" w:cs="Times New Roman"/>
                <w:color w:val="000000"/>
              </w:rPr>
              <w:t xml:space="preserve">4.58 </w:t>
            </w:r>
          </w:p>
        </w:tc>
        <w:tc>
          <w:tcPr>
            <w:tcW w:w="1275" w:type="dxa"/>
            <w:vAlign w:val="center"/>
          </w:tcPr>
          <w:p w14:paraId="41D9CEEC" w14:textId="77777777" w:rsidR="00516659" w:rsidRPr="00A66F8F" w:rsidRDefault="00516659" w:rsidP="002C5384">
            <w:pPr>
              <w:jc w:val="center"/>
              <w:rPr>
                <w:rFonts w:ascii="Times New Roman" w:eastAsia="標楷體" w:hAnsi="Times New Roman" w:cs="Times New Roman"/>
                <w:szCs w:val="24"/>
              </w:rPr>
            </w:pPr>
            <w:r w:rsidRPr="00A66F8F">
              <w:rPr>
                <w:rFonts w:ascii="Times New Roman" w:hAnsi="Times New Roman" w:cs="Times New Roman"/>
                <w:color w:val="000000"/>
              </w:rPr>
              <w:t xml:space="preserve">32 </w:t>
            </w:r>
          </w:p>
        </w:tc>
        <w:tc>
          <w:tcPr>
            <w:tcW w:w="1276" w:type="dxa"/>
            <w:vAlign w:val="center"/>
          </w:tcPr>
          <w:p w14:paraId="5BE41AFC" w14:textId="77777777" w:rsidR="00516659" w:rsidRPr="00A66F8F" w:rsidRDefault="00516659" w:rsidP="002C5384">
            <w:pPr>
              <w:jc w:val="center"/>
              <w:rPr>
                <w:rFonts w:ascii="Times New Roman" w:eastAsia="標楷體" w:hAnsi="Times New Roman" w:cs="Times New Roman"/>
                <w:szCs w:val="24"/>
              </w:rPr>
            </w:pPr>
            <w:r w:rsidRPr="00A66F8F">
              <w:rPr>
                <w:rFonts w:ascii="Times New Roman" w:hAnsi="Times New Roman" w:cs="Times New Roman"/>
                <w:color w:val="000000"/>
              </w:rPr>
              <w:t xml:space="preserve">4.36 </w:t>
            </w:r>
          </w:p>
        </w:tc>
        <w:tc>
          <w:tcPr>
            <w:tcW w:w="1134" w:type="dxa"/>
            <w:vAlign w:val="center"/>
          </w:tcPr>
          <w:p w14:paraId="58EC1AEC" w14:textId="77777777" w:rsidR="00516659" w:rsidRPr="00A66F8F" w:rsidRDefault="00516659" w:rsidP="002C5384">
            <w:pPr>
              <w:jc w:val="center"/>
              <w:rPr>
                <w:rFonts w:ascii="Times New Roman" w:eastAsia="標楷體" w:hAnsi="Times New Roman" w:cs="Times New Roman"/>
                <w:color w:val="FF0000"/>
                <w:szCs w:val="24"/>
              </w:rPr>
            </w:pPr>
            <w:r w:rsidRPr="00A66F8F">
              <w:rPr>
                <w:rFonts w:ascii="Times New Roman" w:hAnsi="Times New Roman" w:cs="Times New Roman"/>
                <w:color w:val="FF0000"/>
              </w:rPr>
              <w:t xml:space="preserve">-1 </w:t>
            </w:r>
          </w:p>
        </w:tc>
        <w:tc>
          <w:tcPr>
            <w:tcW w:w="1247" w:type="dxa"/>
            <w:vAlign w:val="center"/>
          </w:tcPr>
          <w:p w14:paraId="74D1C6B8" w14:textId="77777777" w:rsidR="00516659" w:rsidRPr="00A66F8F" w:rsidRDefault="00516659" w:rsidP="002C5384">
            <w:pPr>
              <w:jc w:val="center"/>
              <w:rPr>
                <w:rFonts w:ascii="Times New Roman" w:eastAsia="標楷體" w:hAnsi="Times New Roman" w:cs="Times New Roman"/>
                <w:color w:val="FF0000"/>
                <w:szCs w:val="24"/>
              </w:rPr>
            </w:pPr>
            <w:r w:rsidRPr="00A66F8F">
              <w:rPr>
                <w:rFonts w:ascii="Times New Roman" w:hAnsi="Times New Roman" w:cs="Times New Roman"/>
                <w:color w:val="000000"/>
              </w:rPr>
              <w:t xml:space="preserve">0.22 </w:t>
            </w:r>
          </w:p>
        </w:tc>
      </w:tr>
      <w:tr w:rsidR="00516659" w14:paraId="38438651" w14:textId="77777777" w:rsidTr="002C5384">
        <w:trPr>
          <w:trHeight w:val="397"/>
        </w:trPr>
        <w:tc>
          <w:tcPr>
            <w:tcW w:w="1322" w:type="dxa"/>
            <w:vMerge/>
          </w:tcPr>
          <w:p w14:paraId="4D501FD6" w14:textId="77777777" w:rsidR="00516659" w:rsidRPr="002B6731" w:rsidRDefault="00516659" w:rsidP="002C5384">
            <w:pPr>
              <w:rPr>
                <w:rFonts w:ascii="Times New Roman" w:eastAsia="標楷體" w:hAnsi="Times New Roman" w:cs="Times New Roman"/>
              </w:rPr>
            </w:pPr>
          </w:p>
        </w:tc>
        <w:tc>
          <w:tcPr>
            <w:tcW w:w="1276" w:type="dxa"/>
            <w:vAlign w:val="center"/>
          </w:tcPr>
          <w:p w14:paraId="15E22239" w14:textId="77777777" w:rsidR="00516659" w:rsidRPr="002B6731" w:rsidRDefault="00516659" w:rsidP="002C5384">
            <w:pPr>
              <w:jc w:val="center"/>
              <w:rPr>
                <w:rFonts w:ascii="Times New Roman" w:eastAsia="標楷體" w:hAnsi="Times New Roman" w:cs="Times New Roman"/>
              </w:rPr>
            </w:pPr>
            <w:r w:rsidRPr="002B6731">
              <w:rPr>
                <w:rFonts w:ascii="Times New Roman" w:eastAsia="標楷體" w:hAnsi="Times New Roman" w:cs="Times New Roman"/>
              </w:rPr>
              <w:t>實習</w:t>
            </w:r>
          </w:p>
        </w:tc>
        <w:tc>
          <w:tcPr>
            <w:tcW w:w="1276" w:type="dxa"/>
            <w:vAlign w:val="center"/>
          </w:tcPr>
          <w:p w14:paraId="1F479124" w14:textId="77777777" w:rsidR="00516659" w:rsidRPr="00A66F8F" w:rsidRDefault="00516659" w:rsidP="002C5384">
            <w:pPr>
              <w:jc w:val="center"/>
              <w:rPr>
                <w:rFonts w:ascii="Times New Roman" w:eastAsia="標楷體" w:hAnsi="Times New Roman" w:cs="Times New Roman"/>
                <w:szCs w:val="24"/>
              </w:rPr>
            </w:pPr>
            <w:r w:rsidRPr="00A66F8F">
              <w:rPr>
                <w:rFonts w:ascii="Times New Roman" w:hAnsi="Times New Roman" w:cs="Times New Roman"/>
                <w:color w:val="000000"/>
              </w:rPr>
              <w:t xml:space="preserve">0 </w:t>
            </w:r>
          </w:p>
        </w:tc>
        <w:tc>
          <w:tcPr>
            <w:tcW w:w="1276" w:type="dxa"/>
            <w:vAlign w:val="center"/>
          </w:tcPr>
          <w:p w14:paraId="1797E0E8" w14:textId="77777777" w:rsidR="00516659" w:rsidRPr="00A66F8F" w:rsidRDefault="00516659" w:rsidP="002C5384">
            <w:pPr>
              <w:jc w:val="center"/>
              <w:rPr>
                <w:rFonts w:ascii="Times New Roman" w:eastAsia="標楷體" w:hAnsi="Times New Roman" w:cs="Times New Roman"/>
                <w:szCs w:val="24"/>
              </w:rPr>
            </w:pPr>
            <w:r>
              <w:rPr>
                <w:rFonts w:ascii="Times New Roman" w:hAnsi="Times New Roman" w:cs="Times New Roman"/>
                <w:color w:val="000000"/>
              </w:rPr>
              <w:t>-</w:t>
            </w:r>
            <w:r w:rsidRPr="00A66F8F">
              <w:rPr>
                <w:rFonts w:ascii="Times New Roman" w:hAnsi="Times New Roman" w:cs="Times New Roman"/>
                <w:color w:val="000000"/>
              </w:rPr>
              <w:t xml:space="preserve"> </w:t>
            </w:r>
          </w:p>
        </w:tc>
        <w:tc>
          <w:tcPr>
            <w:tcW w:w="1275" w:type="dxa"/>
            <w:vAlign w:val="center"/>
          </w:tcPr>
          <w:p w14:paraId="389BDB0E" w14:textId="77777777" w:rsidR="00516659" w:rsidRPr="00A66F8F" w:rsidRDefault="00516659" w:rsidP="002C5384">
            <w:pPr>
              <w:jc w:val="center"/>
              <w:rPr>
                <w:rFonts w:ascii="Times New Roman" w:eastAsia="標楷體" w:hAnsi="Times New Roman" w:cs="Times New Roman"/>
                <w:szCs w:val="24"/>
              </w:rPr>
            </w:pPr>
            <w:r w:rsidRPr="00A66F8F">
              <w:rPr>
                <w:rFonts w:ascii="Times New Roman" w:hAnsi="Times New Roman" w:cs="Times New Roman"/>
                <w:color w:val="000000"/>
              </w:rPr>
              <w:t xml:space="preserve">3 </w:t>
            </w:r>
          </w:p>
        </w:tc>
        <w:tc>
          <w:tcPr>
            <w:tcW w:w="1276" w:type="dxa"/>
            <w:vAlign w:val="center"/>
          </w:tcPr>
          <w:p w14:paraId="4E2F7975" w14:textId="77777777" w:rsidR="00516659" w:rsidRPr="00A66F8F" w:rsidRDefault="00516659" w:rsidP="002C5384">
            <w:pPr>
              <w:jc w:val="center"/>
              <w:rPr>
                <w:rFonts w:ascii="Times New Roman" w:eastAsia="標楷體" w:hAnsi="Times New Roman" w:cs="Times New Roman"/>
                <w:szCs w:val="24"/>
              </w:rPr>
            </w:pPr>
            <w:r w:rsidRPr="00A66F8F">
              <w:rPr>
                <w:rFonts w:ascii="Times New Roman" w:hAnsi="Times New Roman" w:cs="Times New Roman"/>
                <w:color w:val="000000"/>
              </w:rPr>
              <w:t xml:space="preserve">4.80 </w:t>
            </w:r>
          </w:p>
        </w:tc>
        <w:tc>
          <w:tcPr>
            <w:tcW w:w="1134" w:type="dxa"/>
            <w:vAlign w:val="center"/>
          </w:tcPr>
          <w:p w14:paraId="0E536163" w14:textId="77777777" w:rsidR="00516659" w:rsidRPr="00A66F8F" w:rsidRDefault="00516659" w:rsidP="002C5384">
            <w:pPr>
              <w:jc w:val="center"/>
              <w:rPr>
                <w:rFonts w:ascii="Times New Roman" w:eastAsia="標楷體" w:hAnsi="Times New Roman" w:cs="Times New Roman"/>
                <w:szCs w:val="24"/>
              </w:rPr>
            </w:pPr>
            <w:r w:rsidRPr="00A66F8F">
              <w:rPr>
                <w:rFonts w:ascii="Times New Roman" w:hAnsi="Times New Roman" w:cs="Times New Roman"/>
                <w:color w:val="FF0000"/>
              </w:rPr>
              <w:t xml:space="preserve">-3 </w:t>
            </w:r>
          </w:p>
        </w:tc>
        <w:tc>
          <w:tcPr>
            <w:tcW w:w="1247" w:type="dxa"/>
            <w:vAlign w:val="center"/>
          </w:tcPr>
          <w:p w14:paraId="2FCBCB50" w14:textId="77777777" w:rsidR="00516659" w:rsidRPr="00A66F8F" w:rsidRDefault="00516659" w:rsidP="002C5384">
            <w:pPr>
              <w:jc w:val="center"/>
              <w:rPr>
                <w:rFonts w:ascii="Times New Roman" w:eastAsia="標楷體" w:hAnsi="Times New Roman" w:cs="Times New Roman"/>
                <w:color w:val="FF0000"/>
                <w:szCs w:val="24"/>
              </w:rPr>
            </w:pPr>
            <w:r>
              <w:rPr>
                <w:rFonts w:ascii="Times New Roman" w:hAnsi="Times New Roman" w:cs="Times New Roman"/>
                <w:color w:val="000000"/>
              </w:rPr>
              <w:t>-</w:t>
            </w:r>
            <w:r w:rsidRPr="00A66F8F">
              <w:rPr>
                <w:rFonts w:ascii="Times New Roman" w:hAnsi="Times New Roman" w:cs="Times New Roman"/>
                <w:color w:val="000000"/>
              </w:rPr>
              <w:t xml:space="preserve"> </w:t>
            </w:r>
          </w:p>
        </w:tc>
      </w:tr>
    </w:tbl>
    <w:p w14:paraId="58D7D697" w14:textId="77777777" w:rsidR="00B03589" w:rsidRPr="0089744A" w:rsidRDefault="00B03589" w:rsidP="00B03589">
      <w:pPr>
        <w:widowControl/>
        <w:rPr>
          <w:rFonts w:ascii="Times New Roman" w:eastAsia="標楷體" w:hAnsi="Times New Roman" w:cs="Times New Roman"/>
          <w:b/>
        </w:rPr>
      </w:pPr>
    </w:p>
    <w:p w14:paraId="6B50511E" w14:textId="77777777" w:rsidR="00553E09" w:rsidRPr="0089744A" w:rsidRDefault="00852C37" w:rsidP="00553E09">
      <w:pPr>
        <w:pStyle w:val="a3"/>
        <w:numPr>
          <w:ilvl w:val="2"/>
          <w:numId w:val="3"/>
        </w:numPr>
        <w:ind w:left="993" w:hanging="709"/>
        <w:rPr>
          <w:rFonts w:ascii="Times New Roman" w:eastAsia="標楷體" w:hAnsi="Times New Roman" w:cs="Times New Roman"/>
          <w:b/>
        </w:rPr>
      </w:pPr>
      <w:r w:rsidRPr="0089744A">
        <w:rPr>
          <w:rFonts w:ascii="Times New Roman" w:eastAsia="標楷體" w:hAnsi="Times New Roman" w:cs="Times New Roman"/>
          <w:b/>
        </w:rPr>
        <w:t>學生學習經驗問卷統計分析</w:t>
      </w:r>
    </w:p>
    <w:p w14:paraId="0344EC2E" w14:textId="03F0694F" w:rsidR="004C6644" w:rsidRPr="0089744A" w:rsidRDefault="002C5384" w:rsidP="00553E09">
      <w:pPr>
        <w:pStyle w:val="a3"/>
        <w:ind w:left="993"/>
        <w:rPr>
          <w:rFonts w:ascii="Times New Roman" w:eastAsia="標楷體" w:hAnsi="Times New Roman" w:cs="Times New Roman"/>
          <w:b/>
        </w:rPr>
      </w:pPr>
      <w:r w:rsidRPr="00BE10CF">
        <w:rPr>
          <w:rFonts w:ascii="Times New Roman" w:eastAsia="標楷體" w:hAnsi="Times New Roman" w:cs="Times New Roman"/>
        </w:rPr>
        <w:t>本次學習經驗分析，施測對象係為本校大</w:t>
      </w:r>
      <w:proofErr w:type="gramStart"/>
      <w:r w:rsidRPr="00BE10CF">
        <w:rPr>
          <w:rFonts w:ascii="Times New Roman" w:eastAsia="標楷體" w:hAnsi="Times New Roman" w:cs="Times New Roman"/>
        </w:rPr>
        <w:t>一</w:t>
      </w:r>
      <w:proofErr w:type="gramEnd"/>
      <w:r w:rsidRPr="00BE10CF">
        <w:rPr>
          <w:rFonts w:ascii="Times New Roman" w:eastAsia="標楷體" w:hAnsi="Times New Roman" w:cs="Times New Roman"/>
        </w:rPr>
        <w:t>至大</w:t>
      </w:r>
      <w:proofErr w:type="gramStart"/>
      <w:r w:rsidRPr="00BE10CF">
        <w:rPr>
          <w:rFonts w:ascii="Times New Roman" w:eastAsia="標楷體" w:hAnsi="Times New Roman" w:cs="Times New Roman"/>
        </w:rPr>
        <w:t>三</w:t>
      </w:r>
      <w:proofErr w:type="gramEnd"/>
      <w:r w:rsidRPr="00BE10CF">
        <w:rPr>
          <w:rFonts w:ascii="Times New Roman" w:eastAsia="標楷體" w:hAnsi="Times New Roman" w:cs="Times New Roman"/>
        </w:rPr>
        <w:t>日間學制大學部學生，共計</w:t>
      </w:r>
      <w:r w:rsidRPr="00BE10CF">
        <w:rPr>
          <w:rFonts w:ascii="Times New Roman" w:eastAsia="標楷體" w:hAnsi="Times New Roman" w:cs="Times New Roman"/>
        </w:rPr>
        <w:t>3,061</w:t>
      </w:r>
      <w:r w:rsidRPr="00BE10CF">
        <w:rPr>
          <w:rFonts w:ascii="Times New Roman" w:eastAsia="標楷體" w:hAnsi="Times New Roman" w:cs="Times New Roman"/>
        </w:rPr>
        <w:t>人，施測時間自</w:t>
      </w:r>
      <w:r w:rsidRPr="00BE10CF">
        <w:rPr>
          <w:rFonts w:ascii="Times New Roman" w:eastAsia="標楷體" w:hAnsi="Times New Roman" w:cs="Times New Roman"/>
        </w:rPr>
        <w:t>114</w:t>
      </w:r>
      <w:r w:rsidRPr="00BE10CF">
        <w:rPr>
          <w:rFonts w:ascii="Times New Roman" w:eastAsia="標楷體" w:hAnsi="Times New Roman" w:cs="Times New Roman"/>
        </w:rPr>
        <w:t>年</w:t>
      </w:r>
      <w:r w:rsidRPr="00BE10CF">
        <w:rPr>
          <w:rFonts w:ascii="Times New Roman" w:eastAsia="標楷體" w:hAnsi="Times New Roman" w:cs="Times New Roman"/>
        </w:rPr>
        <w:t>5</w:t>
      </w:r>
      <w:r w:rsidRPr="00BE10CF">
        <w:rPr>
          <w:rFonts w:ascii="Times New Roman" w:eastAsia="標楷體" w:hAnsi="Times New Roman" w:cs="Times New Roman"/>
        </w:rPr>
        <w:t>月</w:t>
      </w:r>
      <w:r w:rsidRPr="00BE10CF">
        <w:rPr>
          <w:rFonts w:ascii="Times New Roman" w:eastAsia="標楷體" w:hAnsi="Times New Roman" w:cs="Times New Roman"/>
        </w:rPr>
        <w:t>5</w:t>
      </w:r>
      <w:r w:rsidRPr="00BE10CF">
        <w:rPr>
          <w:rFonts w:ascii="Times New Roman" w:eastAsia="標楷體" w:hAnsi="Times New Roman" w:cs="Times New Roman"/>
        </w:rPr>
        <w:t>日至</w:t>
      </w:r>
      <w:r w:rsidRPr="00BE10CF">
        <w:rPr>
          <w:rFonts w:ascii="Times New Roman" w:eastAsia="標楷體" w:hAnsi="Times New Roman" w:cs="Times New Roman"/>
        </w:rPr>
        <w:t>5</w:t>
      </w:r>
      <w:r w:rsidRPr="00BE10CF">
        <w:rPr>
          <w:rFonts w:ascii="Times New Roman" w:eastAsia="標楷體" w:hAnsi="Times New Roman" w:cs="Times New Roman"/>
        </w:rPr>
        <w:t>月</w:t>
      </w:r>
      <w:r w:rsidRPr="00BE10CF">
        <w:rPr>
          <w:rFonts w:ascii="Times New Roman" w:eastAsia="標楷體" w:hAnsi="Times New Roman" w:cs="Times New Roman"/>
        </w:rPr>
        <w:t>31</w:t>
      </w:r>
      <w:r w:rsidRPr="00BE10CF">
        <w:rPr>
          <w:rFonts w:ascii="Times New Roman" w:eastAsia="標楷體" w:hAnsi="Times New Roman" w:cs="Times New Roman"/>
        </w:rPr>
        <w:t>日，</w:t>
      </w:r>
      <w:proofErr w:type="gramStart"/>
      <w:r w:rsidRPr="00BE10CF">
        <w:rPr>
          <w:rFonts w:ascii="Times New Roman" w:eastAsia="標楷體" w:hAnsi="Times New Roman" w:cs="Times New Roman"/>
        </w:rPr>
        <w:t>共入班施</w:t>
      </w:r>
      <w:proofErr w:type="gramEnd"/>
      <w:r w:rsidRPr="00BE10CF">
        <w:rPr>
          <w:rFonts w:ascii="Times New Roman" w:eastAsia="標楷體" w:hAnsi="Times New Roman" w:cs="Times New Roman"/>
        </w:rPr>
        <w:t>測</w:t>
      </w:r>
      <w:r w:rsidRPr="00BE10CF">
        <w:rPr>
          <w:rFonts w:ascii="Times New Roman" w:eastAsia="標楷體" w:hAnsi="Times New Roman" w:cs="Times New Roman"/>
        </w:rPr>
        <w:t>70</w:t>
      </w:r>
      <w:r w:rsidRPr="00BE10CF">
        <w:rPr>
          <w:rFonts w:ascii="Times New Roman" w:eastAsia="標楷體" w:hAnsi="Times New Roman" w:cs="Times New Roman"/>
        </w:rPr>
        <w:t>門課。</w:t>
      </w:r>
      <w:r w:rsidRPr="00BE10CF">
        <w:rPr>
          <w:rFonts w:ascii="Times New Roman" w:eastAsia="標楷體" w:hAnsi="Times New Roman" w:cs="Times New Roman"/>
        </w:rPr>
        <w:t>113</w:t>
      </w:r>
      <w:r w:rsidRPr="00BE10CF">
        <w:rPr>
          <w:rFonts w:ascii="Times New Roman" w:eastAsia="標楷體" w:hAnsi="Times New Roman" w:cs="Times New Roman"/>
        </w:rPr>
        <w:t>學年有效問卷為</w:t>
      </w:r>
      <w:r w:rsidRPr="00BE10CF">
        <w:rPr>
          <w:rFonts w:ascii="Times New Roman" w:eastAsia="標楷體" w:hAnsi="Times New Roman" w:cs="Times New Roman"/>
        </w:rPr>
        <w:t>2,285</w:t>
      </w:r>
      <w:r w:rsidRPr="00BE10CF">
        <w:rPr>
          <w:rFonts w:ascii="Times New Roman" w:eastAsia="標楷體" w:hAnsi="Times New Roman" w:cs="Times New Roman"/>
        </w:rPr>
        <w:t>份，</w:t>
      </w:r>
      <w:proofErr w:type="gramStart"/>
      <w:r w:rsidRPr="00BE10CF">
        <w:rPr>
          <w:rFonts w:ascii="Times New Roman" w:eastAsia="標楷體" w:hAnsi="Times New Roman" w:cs="Times New Roman"/>
        </w:rPr>
        <w:t>填答率為</w:t>
      </w:r>
      <w:proofErr w:type="gramEnd"/>
      <w:r w:rsidRPr="00BE10CF">
        <w:rPr>
          <w:rFonts w:ascii="Times New Roman" w:eastAsia="標楷體" w:hAnsi="Times New Roman" w:cs="Times New Roman"/>
        </w:rPr>
        <w:t>74.65%(</w:t>
      </w:r>
      <w:r w:rsidRPr="00BE10CF">
        <w:rPr>
          <w:rFonts w:ascii="Times New Roman" w:eastAsia="標楷體" w:hAnsi="Times New Roman" w:cs="Times New Roman"/>
        </w:rPr>
        <w:t>詳如表</w:t>
      </w:r>
      <w:r w:rsidRPr="00BE10CF">
        <w:rPr>
          <w:rFonts w:ascii="Times New Roman" w:eastAsia="標楷體" w:hAnsi="Times New Roman" w:cs="Times New Roman"/>
        </w:rPr>
        <w:t>4)</w:t>
      </w:r>
      <w:r w:rsidRPr="00BE10CF">
        <w:rPr>
          <w:rFonts w:ascii="Times New Roman" w:eastAsia="標楷體" w:hAnsi="Times New Roman" w:cs="Times New Roman"/>
        </w:rPr>
        <w:t>，住宿情形統計如</w:t>
      </w:r>
      <w:r>
        <w:rPr>
          <w:rFonts w:ascii="Times New Roman" w:eastAsia="標楷體" w:hAnsi="Times New Roman" w:cs="Times New Roman" w:hint="eastAsia"/>
        </w:rPr>
        <w:t>圖</w:t>
      </w:r>
      <w:r>
        <w:rPr>
          <w:rFonts w:ascii="Times New Roman" w:eastAsia="標楷體" w:hAnsi="Times New Roman" w:cs="Times New Roman" w:hint="eastAsia"/>
        </w:rPr>
        <w:t>2</w:t>
      </w:r>
      <w:r w:rsidRPr="00BE10CF">
        <w:rPr>
          <w:rFonts w:ascii="Times New Roman" w:eastAsia="標楷體" w:hAnsi="Times New Roman" w:cs="Times New Roman"/>
        </w:rPr>
        <w:t>，學生</w:t>
      </w:r>
      <w:r>
        <w:rPr>
          <w:rFonts w:ascii="Times New Roman" w:eastAsia="標楷體" w:hAnsi="Times New Roman" w:cs="Times New Roman" w:hint="eastAsia"/>
        </w:rPr>
        <w:t>每週</w:t>
      </w:r>
      <w:r w:rsidRPr="00BE10CF">
        <w:rPr>
          <w:rFonts w:ascii="Times New Roman" w:eastAsia="標楷體" w:hAnsi="Times New Roman" w:cs="Times New Roman"/>
        </w:rPr>
        <w:t>時間分配情形如</w:t>
      </w:r>
      <w:r>
        <w:rPr>
          <w:rFonts w:ascii="Times New Roman" w:eastAsia="標楷體" w:hAnsi="Times New Roman" w:cs="Times New Roman" w:hint="eastAsia"/>
        </w:rPr>
        <w:t>圖</w:t>
      </w:r>
      <w:r>
        <w:rPr>
          <w:rFonts w:ascii="Times New Roman" w:eastAsia="標楷體" w:hAnsi="Times New Roman" w:cs="Times New Roman" w:hint="eastAsia"/>
        </w:rPr>
        <w:t>3~7</w:t>
      </w:r>
      <w:r w:rsidRPr="00BE10CF">
        <w:rPr>
          <w:rFonts w:ascii="Times New Roman" w:eastAsia="標楷體" w:hAnsi="Times New Roman" w:cs="Times New Roman"/>
        </w:rPr>
        <w:t>，學生畢業前之學習目標如</w:t>
      </w:r>
      <w:r>
        <w:rPr>
          <w:rFonts w:ascii="Times New Roman" w:eastAsia="標楷體" w:hAnsi="Times New Roman" w:cs="Times New Roman" w:hint="eastAsia"/>
        </w:rPr>
        <w:t>圖</w:t>
      </w:r>
      <w:r>
        <w:rPr>
          <w:rFonts w:ascii="Times New Roman" w:eastAsia="標楷體" w:hAnsi="Times New Roman" w:cs="Times New Roman" w:hint="eastAsia"/>
        </w:rPr>
        <w:t>8</w:t>
      </w:r>
      <w:r w:rsidRPr="00BE10CF">
        <w:rPr>
          <w:rFonts w:ascii="Times New Roman" w:eastAsia="標楷體" w:hAnsi="Times New Roman" w:cs="Times New Roman"/>
        </w:rPr>
        <w:t>，學生感興趣領域如</w:t>
      </w:r>
      <w:r>
        <w:rPr>
          <w:rFonts w:ascii="Times New Roman" w:eastAsia="標楷體" w:hAnsi="Times New Roman" w:cs="Times New Roman" w:hint="eastAsia"/>
        </w:rPr>
        <w:t>圖</w:t>
      </w:r>
      <w:r>
        <w:rPr>
          <w:rFonts w:ascii="Times New Roman" w:eastAsia="標楷體" w:hAnsi="Times New Roman" w:cs="Times New Roman" w:hint="eastAsia"/>
        </w:rPr>
        <w:t>9~10</w:t>
      </w:r>
      <w:r w:rsidRPr="00BE10CF">
        <w:rPr>
          <w:rFonts w:ascii="Times New Roman" w:eastAsia="標楷體" w:hAnsi="Times New Roman" w:cs="Times New Roman"/>
        </w:rPr>
        <w:t>，學習效能如</w:t>
      </w:r>
      <w:r>
        <w:rPr>
          <w:rFonts w:ascii="Times New Roman" w:eastAsia="標楷體" w:hAnsi="Times New Roman" w:cs="Times New Roman" w:hint="eastAsia"/>
        </w:rPr>
        <w:t>圖</w:t>
      </w:r>
      <w:r>
        <w:rPr>
          <w:rFonts w:ascii="Times New Roman" w:eastAsia="標楷體" w:hAnsi="Times New Roman" w:cs="Times New Roman" w:hint="eastAsia"/>
        </w:rPr>
        <w:t>11~12</w:t>
      </w:r>
      <w:r w:rsidRPr="00BE10CF">
        <w:rPr>
          <w:rFonts w:ascii="Times New Roman" w:eastAsia="標楷體" w:hAnsi="Times New Roman" w:cs="Times New Roman"/>
        </w:rPr>
        <w:t>，學生學習資源使用情形如</w:t>
      </w:r>
      <w:r>
        <w:rPr>
          <w:rFonts w:ascii="Times New Roman" w:eastAsia="標楷體" w:hAnsi="Times New Roman" w:cs="Times New Roman" w:hint="eastAsia"/>
        </w:rPr>
        <w:t>圖</w:t>
      </w:r>
      <w:r>
        <w:rPr>
          <w:rFonts w:ascii="Times New Roman" w:eastAsia="標楷體" w:hAnsi="Times New Roman" w:cs="Times New Roman" w:hint="eastAsia"/>
        </w:rPr>
        <w:t>13~14</w:t>
      </w:r>
      <w:r w:rsidRPr="00BE10CF">
        <w:rPr>
          <w:rFonts w:ascii="Times New Roman" w:eastAsia="標楷體" w:hAnsi="Times New Roman" w:cs="Times New Roman"/>
        </w:rPr>
        <w:t>，學習困擾求助對象如</w:t>
      </w:r>
      <w:r>
        <w:rPr>
          <w:rFonts w:ascii="Times New Roman" w:eastAsia="標楷體" w:hAnsi="Times New Roman" w:cs="Times New Roman" w:hint="eastAsia"/>
        </w:rPr>
        <w:t>圖</w:t>
      </w:r>
      <w:r>
        <w:rPr>
          <w:rFonts w:ascii="Times New Roman" w:eastAsia="標楷體" w:hAnsi="Times New Roman" w:cs="Times New Roman" w:hint="eastAsia"/>
        </w:rPr>
        <w:t>15</w:t>
      </w:r>
      <w:r w:rsidRPr="00BE10CF">
        <w:rPr>
          <w:rFonts w:ascii="Times New Roman" w:eastAsia="標楷體" w:hAnsi="Times New Roman" w:cs="Times New Roman"/>
        </w:rPr>
        <w:t>，素養能力如</w:t>
      </w:r>
      <w:r>
        <w:rPr>
          <w:rFonts w:ascii="Times New Roman" w:eastAsia="標楷體" w:hAnsi="Times New Roman" w:cs="Times New Roman" w:hint="eastAsia"/>
        </w:rPr>
        <w:t>圖</w:t>
      </w:r>
      <w:r>
        <w:rPr>
          <w:rFonts w:ascii="Times New Roman" w:eastAsia="標楷體" w:hAnsi="Times New Roman" w:cs="Times New Roman" w:hint="eastAsia"/>
        </w:rPr>
        <w:t>16</w:t>
      </w:r>
      <w:r w:rsidRPr="00BE10CF">
        <w:rPr>
          <w:rFonts w:ascii="Times New Roman" w:eastAsia="標楷體" w:hAnsi="Times New Roman" w:cs="Times New Roman"/>
        </w:rPr>
        <w:t>。詳細資料如下：</w:t>
      </w:r>
    </w:p>
    <w:p w14:paraId="062552FE" w14:textId="77777777" w:rsidR="008500CE" w:rsidRPr="0089744A" w:rsidRDefault="008500CE" w:rsidP="004C6644">
      <w:pPr>
        <w:rPr>
          <w:rFonts w:ascii="Times New Roman" w:eastAsia="標楷體" w:hAnsi="Times New Roman" w:cs="Times New Roman"/>
        </w:rPr>
      </w:pPr>
    </w:p>
    <w:p w14:paraId="60ED892E" w14:textId="77777777" w:rsidR="004C6644" w:rsidRPr="0089744A" w:rsidRDefault="004C6644" w:rsidP="004C6644">
      <w:pPr>
        <w:jc w:val="center"/>
        <w:rPr>
          <w:rFonts w:ascii="Times New Roman" w:eastAsia="標楷體" w:hAnsi="Times New Roman" w:cs="Times New Roman"/>
          <w:b/>
        </w:rPr>
      </w:pPr>
      <w:r w:rsidRPr="0089744A">
        <w:rPr>
          <w:rFonts w:ascii="Times New Roman" w:eastAsia="標楷體" w:hAnsi="Times New Roman" w:cs="Times New Roman"/>
          <w:b/>
        </w:rPr>
        <w:t>表</w:t>
      </w:r>
      <w:r w:rsidR="00B03589" w:rsidRPr="0089744A">
        <w:rPr>
          <w:rFonts w:ascii="Times New Roman" w:eastAsia="標楷體" w:hAnsi="Times New Roman" w:cs="Times New Roman"/>
          <w:b/>
        </w:rPr>
        <w:t>4</w:t>
      </w:r>
      <w:r w:rsidRPr="0089744A">
        <w:rPr>
          <w:rFonts w:ascii="Times New Roman" w:eastAsia="標楷體" w:hAnsi="Times New Roman" w:cs="Times New Roman"/>
          <w:b/>
        </w:rPr>
        <w:t>、填答基本資料</w:t>
      </w:r>
    </w:p>
    <w:tbl>
      <w:tblPr>
        <w:tblStyle w:val="a4"/>
        <w:tblW w:w="0" w:type="auto"/>
        <w:tblInd w:w="421" w:type="dxa"/>
        <w:tblLook w:val="04A0" w:firstRow="1" w:lastRow="0" w:firstColumn="1" w:lastColumn="0" w:noHBand="0" w:noVBand="1"/>
      </w:tblPr>
      <w:tblGrid>
        <w:gridCol w:w="992"/>
        <w:gridCol w:w="1276"/>
        <w:gridCol w:w="2589"/>
        <w:gridCol w:w="2589"/>
        <w:gridCol w:w="2589"/>
      </w:tblGrid>
      <w:tr w:rsidR="008500CE" w:rsidRPr="0089744A" w14:paraId="0654CBC0" w14:textId="77777777" w:rsidTr="00480984">
        <w:trPr>
          <w:tblHeader/>
        </w:trPr>
        <w:tc>
          <w:tcPr>
            <w:tcW w:w="2268" w:type="dxa"/>
            <w:gridSpan w:val="2"/>
            <w:shd w:val="clear" w:color="auto" w:fill="D9D9D9" w:themeFill="background1" w:themeFillShade="D9"/>
          </w:tcPr>
          <w:p w14:paraId="13B48F4F" w14:textId="77777777" w:rsidR="008500CE" w:rsidRPr="0089744A" w:rsidRDefault="008500CE" w:rsidP="004C6644">
            <w:pPr>
              <w:jc w:val="center"/>
              <w:rPr>
                <w:rFonts w:ascii="Times New Roman" w:eastAsia="標楷體" w:hAnsi="Times New Roman" w:cs="Times New Roman"/>
                <w:b/>
              </w:rPr>
            </w:pPr>
            <w:r w:rsidRPr="0089744A">
              <w:rPr>
                <w:rFonts w:ascii="Times New Roman" w:eastAsia="標楷體" w:hAnsi="Times New Roman" w:cs="Times New Roman"/>
                <w:b/>
              </w:rPr>
              <w:t>單位</w:t>
            </w:r>
          </w:p>
        </w:tc>
        <w:tc>
          <w:tcPr>
            <w:tcW w:w="2589" w:type="dxa"/>
            <w:shd w:val="clear" w:color="auto" w:fill="D9D9D9" w:themeFill="background1" w:themeFillShade="D9"/>
          </w:tcPr>
          <w:p w14:paraId="10EA7995" w14:textId="77777777" w:rsidR="008500CE" w:rsidRPr="0089744A" w:rsidRDefault="008500CE" w:rsidP="004C6644">
            <w:pPr>
              <w:jc w:val="center"/>
              <w:rPr>
                <w:rFonts w:ascii="Times New Roman" w:eastAsia="標楷體" w:hAnsi="Times New Roman" w:cs="Times New Roman"/>
                <w:b/>
              </w:rPr>
            </w:pPr>
            <w:proofErr w:type="gramStart"/>
            <w:r w:rsidRPr="0089744A">
              <w:rPr>
                <w:rFonts w:ascii="Times New Roman" w:eastAsia="標楷體" w:hAnsi="Times New Roman" w:cs="Times New Roman"/>
                <w:b/>
              </w:rPr>
              <w:t>總填答數</w:t>
            </w:r>
            <w:proofErr w:type="gramEnd"/>
          </w:p>
        </w:tc>
        <w:tc>
          <w:tcPr>
            <w:tcW w:w="2589" w:type="dxa"/>
            <w:shd w:val="clear" w:color="auto" w:fill="D9D9D9" w:themeFill="background1" w:themeFillShade="D9"/>
          </w:tcPr>
          <w:p w14:paraId="0E46FF3B" w14:textId="77777777" w:rsidR="008500CE" w:rsidRPr="0089744A" w:rsidRDefault="008500CE" w:rsidP="004C6644">
            <w:pPr>
              <w:jc w:val="center"/>
              <w:rPr>
                <w:rFonts w:ascii="Times New Roman" w:eastAsia="標楷體" w:hAnsi="Times New Roman" w:cs="Times New Roman"/>
                <w:b/>
              </w:rPr>
            </w:pPr>
            <w:r w:rsidRPr="0089744A">
              <w:rPr>
                <w:rFonts w:ascii="Times New Roman" w:eastAsia="標楷體" w:hAnsi="Times New Roman" w:cs="Times New Roman"/>
                <w:b/>
              </w:rPr>
              <w:t>完成數</w:t>
            </w:r>
          </w:p>
        </w:tc>
        <w:tc>
          <w:tcPr>
            <w:tcW w:w="2589" w:type="dxa"/>
            <w:shd w:val="clear" w:color="auto" w:fill="D9D9D9" w:themeFill="background1" w:themeFillShade="D9"/>
          </w:tcPr>
          <w:p w14:paraId="54BA3374" w14:textId="77777777" w:rsidR="008500CE" w:rsidRPr="0089744A" w:rsidRDefault="008500CE" w:rsidP="004C6644">
            <w:pPr>
              <w:jc w:val="center"/>
              <w:rPr>
                <w:rFonts w:ascii="Times New Roman" w:eastAsia="標楷體" w:hAnsi="Times New Roman" w:cs="Times New Roman"/>
                <w:b/>
              </w:rPr>
            </w:pPr>
            <w:proofErr w:type="gramStart"/>
            <w:r w:rsidRPr="0089744A">
              <w:rPr>
                <w:rFonts w:ascii="Times New Roman" w:eastAsia="標楷體" w:hAnsi="Times New Roman" w:cs="Times New Roman"/>
                <w:b/>
              </w:rPr>
              <w:t>填答率</w:t>
            </w:r>
            <w:proofErr w:type="gramEnd"/>
          </w:p>
        </w:tc>
      </w:tr>
      <w:tr w:rsidR="006F2323" w:rsidRPr="0089744A" w14:paraId="4001753C" w14:textId="77777777" w:rsidTr="008500CE">
        <w:tc>
          <w:tcPr>
            <w:tcW w:w="992" w:type="dxa"/>
            <w:vMerge w:val="restart"/>
            <w:vAlign w:val="center"/>
          </w:tcPr>
          <w:p w14:paraId="7E1939B9" w14:textId="77777777" w:rsidR="006F2323" w:rsidRPr="0089744A" w:rsidRDefault="006F2323" w:rsidP="006F2323">
            <w:pPr>
              <w:jc w:val="center"/>
              <w:rPr>
                <w:rFonts w:ascii="Times New Roman" w:eastAsia="標楷體" w:hAnsi="Times New Roman" w:cs="Times New Roman"/>
              </w:rPr>
            </w:pPr>
            <w:r w:rsidRPr="0089744A">
              <w:rPr>
                <w:rFonts w:ascii="Times New Roman" w:eastAsia="標楷體" w:hAnsi="Times New Roman" w:cs="Times New Roman"/>
              </w:rPr>
              <w:t>全校</w:t>
            </w:r>
          </w:p>
        </w:tc>
        <w:tc>
          <w:tcPr>
            <w:tcW w:w="1276" w:type="dxa"/>
          </w:tcPr>
          <w:p w14:paraId="28C85828" w14:textId="77777777" w:rsidR="006F2323" w:rsidRPr="0089744A" w:rsidRDefault="006F2323" w:rsidP="006F2323">
            <w:pPr>
              <w:jc w:val="center"/>
              <w:rPr>
                <w:rFonts w:ascii="Times New Roman" w:eastAsia="標楷體" w:hAnsi="Times New Roman" w:cs="Times New Roman"/>
              </w:rPr>
            </w:pPr>
            <w:r w:rsidRPr="0089744A">
              <w:rPr>
                <w:rFonts w:ascii="Times New Roman" w:eastAsia="標楷體" w:hAnsi="Times New Roman" w:cs="Times New Roman"/>
              </w:rPr>
              <w:t>整體</w:t>
            </w:r>
          </w:p>
        </w:tc>
        <w:tc>
          <w:tcPr>
            <w:tcW w:w="2589" w:type="dxa"/>
          </w:tcPr>
          <w:p w14:paraId="28EACA61" w14:textId="39D953FD" w:rsidR="006F2323" w:rsidRPr="0089744A" w:rsidRDefault="00171F9C" w:rsidP="006F2323">
            <w:pPr>
              <w:jc w:val="center"/>
              <w:rPr>
                <w:rFonts w:ascii="Times New Roman" w:eastAsia="標楷體" w:hAnsi="Times New Roman" w:cs="Times New Roman"/>
              </w:rPr>
            </w:pPr>
            <w:r w:rsidRPr="0089744A">
              <w:rPr>
                <w:rFonts w:ascii="Times New Roman" w:eastAsia="標楷體" w:hAnsi="Times New Roman" w:cs="Times New Roman"/>
              </w:rPr>
              <w:t>3,</w:t>
            </w:r>
            <w:r w:rsidR="006B289C" w:rsidRPr="0089744A">
              <w:rPr>
                <w:rFonts w:ascii="Times New Roman" w:eastAsia="標楷體" w:hAnsi="Times New Roman" w:cs="Times New Roman"/>
              </w:rPr>
              <w:t>061</w:t>
            </w:r>
          </w:p>
        </w:tc>
        <w:tc>
          <w:tcPr>
            <w:tcW w:w="2589" w:type="dxa"/>
          </w:tcPr>
          <w:p w14:paraId="5262A887" w14:textId="111A202F" w:rsidR="006F2323" w:rsidRPr="0089744A" w:rsidRDefault="00171F9C" w:rsidP="006F2323">
            <w:pPr>
              <w:jc w:val="center"/>
              <w:rPr>
                <w:rFonts w:ascii="Times New Roman" w:eastAsia="標楷體" w:hAnsi="Times New Roman" w:cs="Times New Roman"/>
              </w:rPr>
            </w:pPr>
            <w:r w:rsidRPr="0089744A">
              <w:rPr>
                <w:rFonts w:ascii="Times New Roman" w:eastAsia="標楷體" w:hAnsi="Times New Roman" w:cs="Times New Roman"/>
              </w:rPr>
              <w:t>2,</w:t>
            </w:r>
            <w:r w:rsidR="006B289C" w:rsidRPr="0089744A">
              <w:rPr>
                <w:rFonts w:ascii="Times New Roman" w:eastAsia="標楷體" w:hAnsi="Times New Roman" w:cs="Times New Roman"/>
              </w:rPr>
              <w:t>285</w:t>
            </w:r>
          </w:p>
        </w:tc>
        <w:tc>
          <w:tcPr>
            <w:tcW w:w="2589" w:type="dxa"/>
          </w:tcPr>
          <w:p w14:paraId="2DE83336" w14:textId="3F81A0ED" w:rsidR="006F2323" w:rsidRPr="0089744A" w:rsidRDefault="00171F9C" w:rsidP="006F2323">
            <w:pPr>
              <w:jc w:val="center"/>
              <w:rPr>
                <w:rFonts w:ascii="Times New Roman" w:eastAsia="標楷體" w:hAnsi="Times New Roman" w:cs="Times New Roman"/>
              </w:rPr>
            </w:pPr>
            <w:r w:rsidRPr="0089744A">
              <w:rPr>
                <w:rFonts w:ascii="Times New Roman" w:eastAsia="標楷體" w:hAnsi="Times New Roman" w:cs="Times New Roman"/>
              </w:rPr>
              <w:t>74.</w:t>
            </w:r>
            <w:r w:rsidR="006B289C" w:rsidRPr="0089744A">
              <w:rPr>
                <w:rFonts w:ascii="Times New Roman" w:eastAsia="標楷體" w:hAnsi="Times New Roman" w:cs="Times New Roman"/>
              </w:rPr>
              <w:t>65</w:t>
            </w:r>
            <w:r w:rsidRPr="0089744A">
              <w:rPr>
                <w:rFonts w:ascii="Times New Roman" w:eastAsia="標楷體" w:hAnsi="Times New Roman" w:cs="Times New Roman"/>
              </w:rPr>
              <w:t>%</w:t>
            </w:r>
          </w:p>
        </w:tc>
      </w:tr>
      <w:tr w:rsidR="006F2323" w:rsidRPr="0089744A" w14:paraId="42239508" w14:textId="77777777" w:rsidTr="008500CE">
        <w:tc>
          <w:tcPr>
            <w:tcW w:w="992" w:type="dxa"/>
            <w:vMerge/>
            <w:vAlign w:val="center"/>
          </w:tcPr>
          <w:p w14:paraId="12FB57BD" w14:textId="77777777" w:rsidR="006F2323" w:rsidRPr="0089744A" w:rsidRDefault="006F2323" w:rsidP="006F2323">
            <w:pPr>
              <w:jc w:val="center"/>
              <w:rPr>
                <w:rFonts w:ascii="Times New Roman" w:eastAsia="標楷體" w:hAnsi="Times New Roman" w:cs="Times New Roman"/>
              </w:rPr>
            </w:pPr>
          </w:p>
        </w:tc>
        <w:tc>
          <w:tcPr>
            <w:tcW w:w="1276" w:type="dxa"/>
          </w:tcPr>
          <w:p w14:paraId="4F61B870" w14:textId="77777777" w:rsidR="006F2323" w:rsidRPr="0089744A" w:rsidRDefault="006F2323" w:rsidP="006F2323">
            <w:pPr>
              <w:jc w:val="center"/>
              <w:rPr>
                <w:rFonts w:ascii="Times New Roman" w:eastAsia="標楷體" w:hAnsi="Times New Roman" w:cs="Times New Roman"/>
              </w:rPr>
            </w:pPr>
            <w:r w:rsidRPr="0089744A">
              <w:rPr>
                <w:rFonts w:ascii="Times New Roman" w:eastAsia="標楷體" w:hAnsi="Times New Roman" w:cs="Times New Roman"/>
              </w:rPr>
              <w:t>大</w:t>
            </w:r>
            <w:proofErr w:type="gramStart"/>
            <w:r w:rsidRPr="0089744A">
              <w:rPr>
                <w:rFonts w:ascii="Times New Roman" w:eastAsia="標楷體" w:hAnsi="Times New Roman" w:cs="Times New Roman"/>
              </w:rPr>
              <w:t>一</w:t>
            </w:r>
            <w:proofErr w:type="gramEnd"/>
          </w:p>
        </w:tc>
        <w:tc>
          <w:tcPr>
            <w:tcW w:w="2589" w:type="dxa"/>
          </w:tcPr>
          <w:p w14:paraId="72ED852A" w14:textId="3FF3BF5F" w:rsidR="006F2323" w:rsidRPr="0089744A" w:rsidRDefault="00171F9C" w:rsidP="006F2323">
            <w:pPr>
              <w:jc w:val="center"/>
              <w:rPr>
                <w:rFonts w:ascii="Times New Roman" w:eastAsia="標楷體" w:hAnsi="Times New Roman" w:cs="Times New Roman"/>
              </w:rPr>
            </w:pPr>
            <w:r w:rsidRPr="0089744A">
              <w:rPr>
                <w:rFonts w:ascii="Times New Roman" w:eastAsia="標楷體" w:hAnsi="Times New Roman" w:cs="Times New Roman"/>
              </w:rPr>
              <w:t>1,0</w:t>
            </w:r>
            <w:r w:rsidR="006B289C" w:rsidRPr="0089744A">
              <w:rPr>
                <w:rFonts w:ascii="Times New Roman" w:eastAsia="標楷體" w:hAnsi="Times New Roman" w:cs="Times New Roman"/>
              </w:rPr>
              <w:t>74</w:t>
            </w:r>
          </w:p>
        </w:tc>
        <w:tc>
          <w:tcPr>
            <w:tcW w:w="2589" w:type="dxa"/>
          </w:tcPr>
          <w:p w14:paraId="1D1A8C5A" w14:textId="51F07A8B" w:rsidR="006F2323" w:rsidRPr="0089744A" w:rsidRDefault="00171F9C" w:rsidP="006F2323">
            <w:pPr>
              <w:jc w:val="center"/>
              <w:rPr>
                <w:rFonts w:ascii="Times New Roman" w:eastAsia="標楷體" w:hAnsi="Times New Roman" w:cs="Times New Roman"/>
              </w:rPr>
            </w:pPr>
            <w:r w:rsidRPr="0089744A">
              <w:rPr>
                <w:rFonts w:ascii="Times New Roman" w:eastAsia="標楷體" w:hAnsi="Times New Roman" w:cs="Times New Roman"/>
              </w:rPr>
              <w:t>8</w:t>
            </w:r>
            <w:r w:rsidR="006B289C" w:rsidRPr="0089744A">
              <w:rPr>
                <w:rFonts w:ascii="Times New Roman" w:eastAsia="標楷體" w:hAnsi="Times New Roman" w:cs="Times New Roman"/>
              </w:rPr>
              <w:t>64</w:t>
            </w:r>
          </w:p>
        </w:tc>
        <w:tc>
          <w:tcPr>
            <w:tcW w:w="2589" w:type="dxa"/>
          </w:tcPr>
          <w:p w14:paraId="1E872859" w14:textId="5749B89D" w:rsidR="006F2323" w:rsidRPr="0089744A" w:rsidRDefault="006B289C" w:rsidP="006F2323">
            <w:pPr>
              <w:jc w:val="center"/>
              <w:rPr>
                <w:rFonts w:ascii="Times New Roman" w:eastAsia="標楷體" w:hAnsi="Times New Roman" w:cs="Times New Roman"/>
              </w:rPr>
            </w:pPr>
            <w:r w:rsidRPr="0089744A">
              <w:rPr>
                <w:rFonts w:ascii="Times New Roman" w:eastAsia="標楷體" w:hAnsi="Times New Roman" w:cs="Times New Roman"/>
              </w:rPr>
              <w:t>80</w:t>
            </w:r>
            <w:r w:rsidR="00171F9C" w:rsidRPr="0089744A">
              <w:rPr>
                <w:rFonts w:ascii="Times New Roman" w:eastAsia="標楷體" w:hAnsi="Times New Roman" w:cs="Times New Roman"/>
              </w:rPr>
              <w:t>.</w:t>
            </w:r>
            <w:r w:rsidRPr="0089744A">
              <w:rPr>
                <w:rFonts w:ascii="Times New Roman" w:eastAsia="標楷體" w:hAnsi="Times New Roman" w:cs="Times New Roman"/>
              </w:rPr>
              <w:t>4</w:t>
            </w:r>
            <w:r w:rsidR="00171F9C" w:rsidRPr="0089744A">
              <w:rPr>
                <w:rFonts w:ascii="Times New Roman" w:eastAsia="標楷體" w:hAnsi="Times New Roman" w:cs="Times New Roman"/>
              </w:rPr>
              <w:t>5%</w:t>
            </w:r>
          </w:p>
        </w:tc>
      </w:tr>
      <w:tr w:rsidR="006F2323" w:rsidRPr="0089744A" w14:paraId="68CBBC1A" w14:textId="77777777" w:rsidTr="008500CE">
        <w:tc>
          <w:tcPr>
            <w:tcW w:w="992" w:type="dxa"/>
            <w:vMerge/>
            <w:vAlign w:val="center"/>
          </w:tcPr>
          <w:p w14:paraId="6A191E4F" w14:textId="77777777" w:rsidR="006F2323" w:rsidRPr="0089744A" w:rsidRDefault="006F2323" w:rsidP="006F2323">
            <w:pPr>
              <w:jc w:val="center"/>
              <w:rPr>
                <w:rFonts w:ascii="Times New Roman" w:eastAsia="標楷體" w:hAnsi="Times New Roman" w:cs="Times New Roman"/>
              </w:rPr>
            </w:pPr>
          </w:p>
        </w:tc>
        <w:tc>
          <w:tcPr>
            <w:tcW w:w="1276" w:type="dxa"/>
          </w:tcPr>
          <w:p w14:paraId="60ACA4B3" w14:textId="77777777" w:rsidR="006F2323" w:rsidRPr="0089744A" w:rsidRDefault="006F2323" w:rsidP="006F2323">
            <w:pPr>
              <w:jc w:val="center"/>
              <w:rPr>
                <w:rFonts w:ascii="Times New Roman" w:eastAsia="標楷體" w:hAnsi="Times New Roman" w:cs="Times New Roman"/>
              </w:rPr>
            </w:pPr>
            <w:r w:rsidRPr="0089744A">
              <w:rPr>
                <w:rFonts w:ascii="Times New Roman" w:eastAsia="標楷體" w:hAnsi="Times New Roman" w:cs="Times New Roman"/>
              </w:rPr>
              <w:t>大二</w:t>
            </w:r>
          </w:p>
        </w:tc>
        <w:tc>
          <w:tcPr>
            <w:tcW w:w="2589" w:type="dxa"/>
          </w:tcPr>
          <w:p w14:paraId="5A37455C" w14:textId="51A00BD8" w:rsidR="006F2323" w:rsidRPr="0089744A" w:rsidRDefault="00171F9C" w:rsidP="006F2323">
            <w:pPr>
              <w:jc w:val="center"/>
              <w:rPr>
                <w:rFonts w:ascii="Times New Roman" w:eastAsia="標楷體" w:hAnsi="Times New Roman" w:cs="Times New Roman"/>
              </w:rPr>
            </w:pPr>
            <w:r w:rsidRPr="0089744A">
              <w:rPr>
                <w:rFonts w:ascii="Times New Roman" w:eastAsia="標楷體" w:hAnsi="Times New Roman" w:cs="Times New Roman"/>
              </w:rPr>
              <w:t>1,0</w:t>
            </w:r>
            <w:r w:rsidR="006B289C" w:rsidRPr="0089744A">
              <w:rPr>
                <w:rFonts w:ascii="Times New Roman" w:eastAsia="標楷體" w:hAnsi="Times New Roman" w:cs="Times New Roman"/>
              </w:rPr>
              <w:t>17</w:t>
            </w:r>
          </w:p>
        </w:tc>
        <w:tc>
          <w:tcPr>
            <w:tcW w:w="2589" w:type="dxa"/>
          </w:tcPr>
          <w:p w14:paraId="156CCE90" w14:textId="6A6E2A3E" w:rsidR="006F2323" w:rsidRPr="0089744A" w:rsidRDefault="00171F9C" w:rsidP="006F2323">
            <w:pPr>
              <w:jc w:val="center"/>
              <w:rPr>
                <w:rFonts w:ascii="Times New Roman" w:eastAsia="標楷體" w:hAnsi="Times New Roman" w:cs="Times New Roman"/>
              </w:rPr>
            </w:pPr>
            <w:r w:rsidRPr="0089744A">
              <w:rPr>
                <w:rFonts w:ascii="Times New Roman" w:eastAsia="標楷體" w:hAnsi="Times New Roman" w:cs="Times New Roman"/>
              </w:rPr>
              <w:t>7</w:t>
            </w:r>
            <w:r w:rsidR="006B289C" w:rsidRPr="0089744A">
              <w:rPr>
                <w:rFonts w:ascii="Times New Roman" w:eastAsia="標楷體" w:hAnsi="Times New Roman" w:cs="Times New Roman"/>
              </w:rPr>
              <w:t>44</w:t>
            </w:r>
          </w:p>
        </w:tc>
        <w:tc>
          <w:tcPr>
            <w:tcW w:w="2589" w:type="dxa"/>
          </w:tcPr>
          <w:p w14:paraId="0A3D329F" w14:textId="1F6B4CE5" w:rsidR="006F2323" w:rsidRPr="0089744A" w:rsidRDefault="00171F9C" w:rsidP="006F2323">
            <w:pPr>
              <w:jc w:val="center"/>
              <w:rPr>
                <w:rFonts w:ascii="Times New Roman" w:eastAsia="標楷體" w:hAnsi="Times New Roman" w:cs="Times New Roman"/>
              </w:rPr>
            </w:pPr>
            <w:r w:rsidRPr="0089744A">
              <w:rPr>
                <w:rFonts w:ascii="Times New Roman" w:eastAsia="標楷體" w:hAnsi="Times New Roman" w:cs="Times New Roman"/>
              </w:rPr>
              <w:t>73.</w:t>
            </w:r>
            <w:r w:rsidR="006B289C" w:rsidRPr="0089744A">
              <w:rPr>
                <w:rFonts w:ascii="Times New Roman" w:eastAsia="標楷體" w:hAnsi="Times New Roman" w:cs="Times New Roman"/>
              </w:rPr>
              <w:t>16</w:t>
            </w:r>
            <w:r w:rsidRPr="0089744A">
              <w:rPr>
                <w:rFonts w:ascii="Times New Roman" w:eastAsia="標楷體" w:hAnsi="Times New Roman" w:cs="Times New Roman"/>
              </w:rPr>
              <w:t>%</w:t>
            </w:r>
          </w:p>
        </w:tc>
      </w:tr>
      <w:tr w:rsidR="006F2323" w:rsidRPr="0089744A" w14:paraId="55C35E01" w14:textId="77777777" w:rsidTr="008500CE">
        <w:tc>
          <w:tcPr>
            <w:tcW w:w="992" w:type="dxa"/>
            <w:vMerge/>
            <w:vAlign w:val="center"/>
          </w:tcPr>
          <w:p w14:paraId="6AFC1014" w14:textId="77777777" w:rsidR="006F2323" w:rsidRPr="0089744A" w:rsidRDefault="006F2323" w:rsidP="006F2323">
            <w:pPr>
              <w:jc w:val="center"/>
              <w:rPr>
                <w:rFonts w:ascii="Times New Roman" w:eastAsia="標楷體" w:hAnsi="Times New Roman" w:cs="Times New Roman"/>
              </w:rPr>
            </w:pPr>
          </w:p>
        </w:tc>
        <w:tc>
          <w:tcPr>
            <w:tcW w:w="1276" w:type="dxa"/>
          </w:tcPr>
          <w:p w14:paraId="6301B8EA" w14:textId="77777777" w:rsidR="006F2323" w:rsidRPr="0089744A" w:rsidRDefault="006F2323" w:rsidP="006F2323">
            <w:pPr>
              <w:jc w:val="center"/>
              <w:rPr>
                <w:rFonts w:ascii="Times New Roman" w:eastAsia="標楷體" w:hAnsi="Times New Roman" w:cs="Times New Roman"/>
              </w:rPr>
            </w:pPr>
            <w:r w:rsidRPr="0089744A">
              <w:rPr>
                <w:rFonts w:ascii="Times New Roman" w:eastAsia="標楷體" w:hAnsi="Times New Roman" w:cs="Times New Roman"/>
              </w:rPr>
              <w:t>大三</w:t>
            </w:r>
          </w:p>
        </w:tc>
        <w:tc>
          <w:tcPr>
            <w:tcW w:w="2589" w:type="dxa"/>
          </w:tcPr>
          <w:p w14:paraId="541FC757" w14:textId="7A0C5B6B" w:rsidR="006F2323" w:rsidRPr="0089744A" w:rsidRDefault="006B289C" w:rsidP="006F2323">
            <w:pPr>
              <w:jc w:val="center"/>
              <w:rPr>
                <w:rFonts w:ascii="Times New Roman" w:eastAsia="標楷體" w:hAnsi="Times New Roman" w:cs="Times New Roman"/>
              </w:rPr>
            </w:pPr>
            <w:r w:rsidRPr="0089744A">
              <w:rPr>
                <w:rFonts w:ascii="Times New Roman" w:eastAsia="標楷體" w:hAnsi="Times New Roman" w:cs="Times New Roman"/>
              </w:rPr>
              <w:t>970</w:t>
            </w:r>
          </w:p>
        </w:tc>
        <w:tc>
          <w:tcPr>
            <w:tcW w:w="2589" w:type="dxa"/>
          </w:tcPr>
          <w:p w14:paraId="622F48BE" w14:textId="291F46C4" w:rsidR="006F2323" w:rsidRPr="0089744A" w:rsidRDefault="006B289C" w:rsidP="006F2323">
            <w:pPr>
              <w:jc w:val="center"/>
              <w:rPr>
                <w:rFonts w:ascii="Times New Roman" w:eastAsia="標楷體" w:hAnsi="Times New Roman" w:cs="Times New Roman"/>
              </w:rPr>
            </w:pPr>
            <w:r w:rsidRPr="0089744A">
              <w:rPr>
                <w:rFonts w:ascii="Times New Roman" w:eastAsia="標楷體" w:hAnsi="Times New Roman" w:cs="Times New Roman"/>
              </w:rPr>
              <w:t>677</w:t>
            </w:r>
          </w:p>
        </w:tc>
        <w:tc>
          <w:tcPr>
            <w:tcW w:w="2589" w:type="dxa"/>
          </w:tcPr>
          <w:p w14:paraId="4B068FB1" w14:textId="2AA2736F" w:rsidR="006F2323" w:rsidRPr="0089744A" w:rsidRDefault="006B289C" w:rsidP="006F2323">
            <w:pPr>
              <w:jc w:val="center"/>
              <w:rPr>
                <w:rFonts w:ascii="Times New Roman" w:eastAsia="標楷體" w:hAnsi="Times New Roman" w:cs="Times New Roman"/>
              </w:rPr>
            </w:pPr>
            <w:r w:rsidRPr="0089744A">
              <w:rPr>
                <w:rFonts w:ascii="Times New Roman" w:eastAsia="標楷體" w:hAnsi="Times New Roman" w:cs="Times New Roman"/>
              </w:rPr>
              <w:t>69</w:t>
            </w:r>
            <w:r w:rsidR="00171F9C" w:rsidRPr="0089744A">
              <w:rPr>
                <w:rFonts w:ascii="Times New Roman" w:eastAsia="標楷體" w:hAnsi="Times New Roman" w:cs="Times New Roman"/>
              </w:rPr>
              <w:t>.</w:t>
            </w:r>
            <w:r w:rsidRPr="0089744A">
              <w:rPr>
                <w:rFonts w:ascii="Times New Roman" w:eastAsia="標楷體" w:hAnsi="Times New Roman" w:cs="Times New Roman"/>
              </w:rPr>
              <w:t>79</w:t>
            </w:r>
            <w:r w:rsidR="00171F9C" w:rsidRPr="0089744A">
              <w:rPr>
                <w:rFonts w:ascii="Times New Roman" w:eastAsia="標楷體" w:hAnsi="Times New Roman" w:cs="Times New Roman"/>
              </w:rPr>
              <w:t>%</w:t>
            </w:r>
          </w:p>
        </w:tc>
      </w:tr>
      <w:tr w:rsidR="00242FFA" w:rsidRPr="0089744A" w14:paraId="57E83D28" w14:textId="77777777" w:rsidTr="008500CE">
        <w:tc>
          <w:tcPr>
            <w:tcW w:w="992" w:type="dxa"/>
            <w:vMerge w:val="restart"/>
            <w:vAlign w:val="center"/>
          </w:tcPr>
          <w:p w14:paraId="42FA2AFF" w14:textId="6C37979F" w:rsidR="00242FFA" w:rsidRPr="0089744A" w:rsidRDefault="00242FFA" w:rsidP="00242FFA">
            <w:pPr>
              <w:jc w:val="center"/>
              <w:rPr>
                <w:rFonts w:ascii="Times New Roman" w:eastAsia="標楷體" w:hAnsi="Times New Roman" w:cs="Times New Roman"/>
              </w:rPr>
            </w:pPr>
            <w:proofErr w:type="gramStart"/>
            <w:r>
              <w:rPr>
                <w:rFonts w:ascii="Times New Roman" w:eastAsia="標楷體" w:hAnsi="Times New Roman" w:cs="Times New Roman" w:hint="eastAsia"/>
              </w:rPr>
              <w:t>生資</w:t>
            </w:r>
            <w:r w:rsidRPr="0089744A">
              <w:rPr>
                <w:rFonts w:ascii="Times New Roman" w:eastAsia="標楷體" w:hAnsi="Times New Roman" w:cs="Times New Roman"/>
              </w:rPr>
              <w:t>院</w:t>
            </w:r>
            <w:proofErr w:type="gramEnd"/>
          </w:p>
        </w:tc>
        <w:tc>
          <w:tcPr>
            <w:tcW w:w="1276" w:type="dxa"/>
          </w:tcPr>
          <w:p w14:paraId="1250624A" w14:textId="4B94B1A9" w:rsidR="00242FFA" w:rsidRPr="0089744A" w:rsidRDefault="00242FFA" w:rsidP="00242FFA">
            <w:pPr>
              <w:jc w:val="center"/>
              <w:rPr>
                <w:rFonts w:ascii="Times New Roman" w:eastAsia="標楷體" w:hAnsi="Times New Roman" w:cs="Times New Roman"/>
              </w:rPr>
            </w:pPr>
            <w:r w:rsidRPr="0089744A">
              <w:rPr>
                <w:rFonts w:ascii="Times New Roman" w:eastAsia="標楷體" w:hAnsi="Times New Roman" w:cs="Times New Roman"/>
              </w:rPr>
              <w:t>整體</w:t>
            </w:r>
          </w:p>
        </w:tc>
        <w:tc>
          <w:tcPr>
            <w:tcW w:w="2589" w:type="dxa"/>
          </w:tcPr>
          <w:p w14:paraId="30D768B5" w14:textId="04080D90" w:rsidR="00242FFA" w:rsidRPr="0089744A" w:rsidRDefault="00353408" w:rsidP="00242FFA">
            <w:pPr>
              <w:jc w:val="center"/>
              <w:rPr>
                <w:rFonts w:ascii="Times New Roman" w:eastAsia="標楷體" w:hAnsi="Times New Roman" w:cs="Times New Roman"/>
              </w:rPr>
            </w:pPr>
            <w:r>
              <w:rPr>
                <w:rFonts w:ascii="Times New Roman" w:eastAsia="標楷體" w:hAnsi="Times New Roman" w:cs="Times New Roman" w:hint="eastAsia"/>
              </w:rPr>
              <w:t>963</w:t>
            </w:r>
          </w:p>
        </w:tc>
        <w:tc>
          <w:tcPr>
            <w:tcW w:w="2589" w:type="dxa"/>
          </w:tcPr>
          <w:p w14:paraId="52D8A798" w14:textId="5E7856C9" w:rsidR="00242FFA" w:rsidRPr="0089744A" w:rsidRDefault="00353408" w:rsidP="00242FFA">
            <w:pPr>
              <w:jc w:val="center"/>
              <w:rPr>
                <w:rFonts w:ascii="Times New Roman" w:eastAsia="標楷體" w:hAnsi="Times New Roman" w:cs="Times New Roman"/>
              </w:rPr>
            </w:pPr>
            <w:r>
              <w:rPr>
                <w:rFonts w:ascii="Times New Roman" w:eastAsia="標楷體" w:hAnsi="Times New Roman" w:cs="Times New Roman" w:hint="eastAsia"/>
              </w:rPr>
              <w:t>754</w:t>
            </w:r>
          </w:p>
        </w:tc>
        <w:tc>
          <w:tcPr>
            <w:tcW w:w="2589" w:type="dxa"/>
          </w:tcPr>
          <w:p w14:paraId="5CA242C4" w14:textId="40B1EDE4" w:rsidR="00242FFA" w:rsidRPr="0089744A" w:rsidRDefault="00353408" w:rsidP="00242FFA">
            <w:pPr>
              <w:jc w:val="center"/>
              <w:rPr>
                <w:rFonts w:ascii="Times New Roman" w:eastAsia="標楷體" w:hAnsi="Times New Roman" w:cs="Times New Roman"/>
              </w:rPr>
            </w:pPr>
            <w:r>
              <w:rPr>
                <w:rFonts w:ascii="Times New Roman" w:eastAsia="標楷體" w:hAnsi="Times New Roman" w:cs="Times New Roman" w:hint="eastAsia"/>
              </w:rPr>
              <w:t>78.30%</w:t>
            </w:r>
          </w:p>
        </w:tc>
      </w:tr>
      <w:tr w:rsidR="00242FFA" w:rsidRPr="0089744A" w14:paraId="1BA1492D" w14:textId="77777777" w:rsidTr="008500CE">
        <w:tc>
          <w:tcPr>
            <w:tcW w:w="992" w:type="dxa"/>
            <w:vMerge/>
            <w:vAlign w:val="center"/>
          </w:tcPr>
          <w:p w14:paraId="037F0D37" w14:textId="77777777" w:rsidR="00242FFA" w:rsidRPr="0089744A" w:rsidRDefault="00242FFA" w:rsidP="00242FFA">
            <w:pPr>
              <w:jc w:val="center"/>
              <w:rPr>
                <w:rFonts w:ascii="Times New Roman" w:eastAsia="標楷體" w:hAnsi="Times New Roman" w:cs="Times New Roman"/>
              </w:rPr>
            </w:pPr>
          </w:p>
        </w:tc>
        <w:tc>
          <w:tcPr>
            <w:tcW w:w="1276" w:type="dxa"/>
          </w:tcPr>
          <w:p w14:paraId="3C2A96C0" w14:textId="55B3FD41" w:rsidR="00242FFA" w:rsidRPr="0089744A" w:rsidRDefault="00242FFA" w:rsidP="00242FFA">
            <w:pPr>
              <w:jc w:val="center"/>
              <w:rPr>
                <w:rFonts w:ascii="Times New Roman" w:eastAsia="標楷體" w:hAnsi="Times New Roman" w:cs="Times New Roman"/>
              </w:rPr>
            </w:pPr>
            <w:r w:rsidRPr="0089744A">
              <w:rPr>
                <w:rFonts w:ascii="Times New Roman" w:eastAsia="標楷體" w:hAnsi="Times New Roman" w:cs="Times New Roman"/>
              </w:rPr>
              <w:t>大</w:t>
            </w:r>
            <w:proofErr w:type="gramStart"/>
            <w:r w:rsidRPr="0089744A">
              <w:rPr>
                <w:rFonts w:ascii="Times New Roman" w:eastAsia="標楷體" w:hAnsi="Times New Roman" w:cs="Times New Roman"/>
              </w:rPr>
              <w:t>一</w:t>
            </w:r>
            <w:proofErr w:type="gramEnd"/>
          </w:p>
        </w:tc>
        <w:tc>
          <w:tcPr>
            <w:tcW w:w="2589" w:type="dxa"/>
          </w:tcPr>
          <w:p w14:paraId="48E61E30" w14:textId="781F7EBC" w:rsidR="00242FFA" w:rsidRPr="0089744A" w:rsidRDefault="00353408" w:rsidP="00242FFA">
            <w:pPr>
              <w:jc w:val="center"/>
              <w:rPr>
                <w:rFonts w:ascii="Times New Roman" w:eastAsia="標楷體" w:hAnsi="Times New Roman" w:cs="Times New Roman"/>
              </w:rPr>
            </w:pPr>
            <w:r>
              <w:rPr>
                <w:rFonts w:ascii="Times New Roman" w:eastAsia="標楷體" w:hAnsi="Times New Roman" w:cs="Times New Roman" w:hint="eastAsia"/>
              </w:rPr>
              <w:t>348</w:t>
            </w:r>
          </w:p>
        </w:tc>
        <w:tc>
          <w:tcPr>
            <w:tcW w:w="2589" w:type="dxa"/>
          </w:tcPr>
          <w:p w14:paraId="3F20FA7E" w14:textId="212DCC53" w:rsidR="00242FFA" w:rsidRPr="0089744A" w:rsidRDefault="00353408" w:rsidP="00242FFA">
            <w:pPr>
              <w:jc w:val="center"/>
              <w:rPr>
                <w:rFonts w:ascii="Times New Roman" w:eastAsia="標楷體" w:hAnsi="Times New Roman" w:cs="Times New Roman"/>
              </w:rPr>
            </w:pPr>
            <w:r>
              <w:rPr>
                <w:rFonts w:ascii="Times New Roman" w:eastAsia="標楷體" w:hAnsi="Times New Roman" w:cs="Times New Roman" w:hint="eastAsia"/>
              </w:rPr>
              <w:t>297</w:t>
            </w:r>
          </w:p>
        </w:tc>
        <w:tc>
          <w:tcPr>
            <w:tcW w:w="2589" w:type="dxa"/>
          </w:tcPr>
          <w:p w14:paraId="6F36928E" w14:textId="5DD67744" w:rsidR="00242FFA" w:rsidRPr="0089744A" w:rsidRDefault="00353408" w:rsidP="00242FFA">
            <w:pPr>
              <w:jc w:val="center"/>
              <w:rPr>
                <w:rFonts w:ascii="Times New Roman" w:eastAsia="標楷體" w:hAnsi="Times New Roman" w:cs="Times New Roman"/>
              </w:rPr>
            </w:pPr>
            <w:r>
              <w:rPr>
                <w:rFonts w:ascii="Times New Roman" w:eastAsia="標楷體" w:hAnsi="Times New Roman" w:cs="Times New Roman" w:hint="eastAsia"/>
              </w:rPr>
              <w:t>85.34</w:t>
            </w:r>
            <w:r>
              <w:rPr>
                <w:rFonts w:ascii="Times New Roman" w:eastAsia="標楷體" w:hAnsi="Times New Roman" w:cs="Times New Roman"/>
              </w:rPr>
              <w:t>%</w:t>
            </w:r>
          </w:p>
        </w:tc>
      </w:tr>
      <w:tr w:rsidR="00242FFA" w:rsidRPr="0089744A" w14:paraId="1CA7D336" w14:textId="77777777" w:rsidTr="008500CE">
        <w:tc>
          <w:tcPr>
            <w:tcW w:w="992" w:type="dxa"/>
            <w:vMerge/>
            <w:vAlign w:val="center"/>
          </w:tcPr>
          <w:p w14:paraId="1580F2EE" w14:textId="77777777" w:rsidR="00242FFA" w:rsidRPr="0089744A" w:rsidRDefault="00242FFA" w:rsidP="00242FFA">
            <w:pPr>
              <w:jc w:val="center"/>
              <w:rPr>
                <w:rFonts w:ascii="Times New Roman" w:eastAsia="標楷體" w:hAnsi="Times New Roman" w:cs="Times New Roman"/>
              </w:rPr>
            </w:pPr>
          </w:p>
        </w:tc>
        <w:tc>
          <w:tcPr>
            <w:tcW w:w="1276" w:type="dxa"/>
          </w:tcPr>
          <w:p w14:paraId="0EF4550D" w14:textId="5EAAC3BA" w:rsidR="00242FFA" w:rsidRPr="0089744A" w:rsidRDefault="00242FFA" w:rsidP="00242FFA">
            <w:pPr>
              <w:jc w:val="center"/>
              <w:rPr>
                <w:rFonts w:ascii="Times New Roman" w:eastAsia="標楷體" w:hAnsi="Times New Roman" w:cs="Times New Roman"/>
              </w:rPr>
            </w:pPr>
            <w:r w:rsidRPr="0089744A">
              <w:rPr>
                <w:rFonts w:ascii="Times New Roman" w:eastAsia="標楷體" w:hAnsi="Times New Roman" w:cs="Times New Roman"/>
              </w:rPr>
              <w:t>大二</w:t>
            </w:r>
          </w:p>
        </w:tc>
        <w:tc>
          <w:tcPr>
            <w:tcW w:w="2589" w:type="dxa"/>
          </w:tcPr>
          <w:p w14:paraId="4E6F9D3A" w14:textId="62AB6D92" w:rsidR="00242FFA" w:rsidRPr="0089744A" w:rsidRDefault="00353408" w:rsidP="00242FFA">
            <w:pPr>
              <w:jc w:val="center"/>
              <w:rPr>
                <w:rFonts w:ascii="Times New Roman" w:eastAsia="標楷體" w:hAnsi="Times New Roman" w:cs="Times New Roman"/>
              </w:rPr>
            </w:pPr>
            <w:r>
              <w:rPr>
                <w:rFonts w:ascii="Times New Roman" w:eastAsia="標楷體" w:hAnsi="Times New Roman" w:cs="Times New Roman" w:hint="eastAsia"/>
              </w:rPr>
              <w:t>3</w:t>
            </w:r>
            <w:r>
              <w:rPr>
                <w:rFonts w:ascii="Times New Roman" w:eastAsia="標楷體" w:hAnsi="Times New Roman" w:cs="Times New Roman"/>
              </w:rPr>
              <w:t>15</w:t>
            </w:r>
          </w:p>
        </w:tc>
        <w:tc>
          <w:tcPr>
            <w:tcW w:w="2589" w:type="dxa"/>
          </w:tcPr>
          <w:p w14:paraId="2AEF9B2E" w14:textId="32237651" w:rsidR="00242FFA" w:rsidRPr="0089744A" w:rsidRDefault="00353408" w:rsidP="00242FFA">
            <w:pPr>
              <w:jc w:val="center"/>
              <w:rPr>
                <w:rFonts w:ascii="Times New Roman" w:eastAsia="標楷體" w:hAnsi="Times New Roman" w:cs="Times New Roman"/>
              </w:rPr>
            </w:pPr>
            <w:r>
              <w:rPr>
                <w:rFonts w:ascii="Times New Roman" w:eastAsia="標楷體" w:hAnsi="Times New Roman" w:cs="Times New Roman" w:hint="eastAsia"/>
              </w:rPr>
              <w:t>2</w:t>
            </w:r>
            <w:r>
              <w:rPr>
                <w:rFonts w:ascii="Times New Roman" w:eastAsia="標楷體" w:hAnsi="Times New Roman" w:cs="Times New Roman"/>
              </w:rPr>
              <w:t>36</w:t>
            </w:r>
          </w:p>
        </w:tc>
        <w:tc>
          <w:tcPr>
            <w:tcW w:w="2589" w:type="dxa"/>
          </w:tcPr>
          <w:p w14:paraId="4520F6C6" w14:textId="5AD04C85" w:rsidR="00242FFA" w:rsidRPr="0089744A" w:rsidRDefault="00353408" w:rsidP="00242FFA">
            <w:pPr>
              <w:jc w:val="center"/>
              <w:rPr>
                <w:rFonts w:ascii="Times New Roman" w:eastAsia="標楷體" w:hAnsi="Times New Roman" w:cs="Times New Roman"/>
              </w:rPr>
            </w:pPr>
            <w:r>
              <w:rPr>
                <w:rFonts w:ascii="Times New Roman" w:eastAsia="標楷體" w:hAnsi="Times New Roman" w:cs="Times New Roman" w:hint="eastAsia"/>
              </w:rPr>
              <w:t>7</w:t>
            </w:r>
            <w:r>
              <w:rPr>
                <w:rFonts w:ascii="Times New Roman" w:eastAsia="標楷體" w:hAnsi="Times New Roman" w:cs="Times New Roman"/>
              </w:rPr>
              <w:t>4.92%</w:t>
            </w:r>
          </w:p>
        </w:tc>
      </w:tr>
      <w:tr w:rsidR="00242FFA" w:rsidRPr="0089744A" w14:paraId="71B77459" w14:textId="77777777" w:rsidTr="003805B6">
        <w:tc>
          <w:tcPr>
            <w:tcW w:w="992" w:type="dxa"/>
            <w:vMerge/>
            <w:tcBorders>
              <w:bottom w:val="single" w:sz="12" w:space="0" w:color="auto"/>
            </w:tcBorders>
            <w:vAlign w:val="center"/>
          </w:tcPr>
          <w:p w14:paraId="6D5E8AD1" w14:textId="77777777" w:rsidR="00242FFA" w:rsidRPr="0089744A" w:rsidRDefault="00242FFA" w:rsidP="00242FFA">
            <w:pPr>
              <w:jc w:val="center"/>
              <w:rPr>
                <w:rFonts w:ascii="Times New Roman" w:eastAsia="標楷體" w:hAnsi="Times New Roman" w:cs="Times New Roman"/>
              </w:rPr>
            </w:pPr>
          </w:p>
        </w:tc>
        <w:tc>
          <w:tcPr>
            <w:tcW w:w="1276" w:type="dxa"/>
            <w:tcBorders>
              <w:bottom w:val="single" w:sz="12" w:space="0" w:color="auto"/>
            </w:tcBorders>
          </w:tcPr>
          <w:p w14:paraId="5F0069B6" w14:textId="079EDF15" w:rsidR="00242FFA" w:rsidRPr="0089744A" w:rsidRDefault="00242FFA" w:rsidP="00242FFA">
            <w:pPr>
              <w:jc w:val="center"/>
              <w:rPr>
                <w:rFonts w:ascii="Times New Roman" w:eastAsia="標楷體" w:hAnsi="Times New Roman" w:cs="Times New Roman"/>
              </w:rPr>
            </w:pPr>
            <w:r w:rsidRPr="0089744A">
              <w:rPr>
                <w:rFonts w:ascii="Times New Roman" w:eastAsia="標楷體" w:hAnsi="Times New Roman" w:cs="Times New Roman"/>
              </w:rPr>
              <w:t>大三</w:t>
            </w:r>
          </w:p>
        </w:tc>
        <w:tc>
          <w:tcPr>
            <w:tcW w:w="2589" w:type="dxa"/>
            <w:tcBorders>
              <w:bottom w:val="single" w:sz="12" w:space="0" w:color="auto"/>
            </w:tcBorders>
          </w:tcPr>
          <w:p w14:paraId="2DE459A3" w14:textId="3C5935DC" w:rsidR="00242FFA" w:rsidRPr="0089744A" w:rsidRDefault="00353408" w:rsidP="00242FFA">
            <w:pPr>
              <w:jc w:val="center"/>
              <w:rPr>
                <w:rFonts w:ascii="Times New Roman" w:eastAsia="標楷體" w:hAnsi="Times New Roman" w:cs="Times New Roman"/>
              </w:rPr>
            </w:pPr>
            <w:r>
              <w:rPr>
                <w:rFonts w:ascii="Times New Roman" w:eastAsia="標楷體" w:hAnsi="Times New Roman" w:cs="Times New Roman" w:hint="eastAsia"/>
              </w:rPr>
              <w:t>3</w:t>
            </w:r>
            <w:r>
              <w:rPr>
                <w:rFonts w:ascii="Times New Roman" w:eastAsia="標楷體" w:hAnsi="Times New Roman" w:cs="Times New Roman"/>
              </w:rPr>
              <w:t>00</w:t>
            </w:r>
          </w:p>
        </w:tc>
        <w:tc>
          <w:tcPr>
            <w:tcW w:w="2589" w:type="dxa"/>
            <w:tcBorders>
              <w:bottom w:val="single" w:sz="12" w:space="0" w:color="auto"/>
            </w:tcBorders>
          </w:tcPr>
          <w:p w14:paraId="2C4F98FC" w14:textId="13F775BD" w:rsidR="00242FFA" w:rsidRPr="0089744A" w:rsidRDefault="00353408" w:rsidP="00242FFA">
            <w:pPr>
              <w:jc w:val="center"/>
              <w:rPr>
                <w:rFonts w:ascii="Times New Roman" w:eastAsia="標楷體" w:hAnsi="Times New Roman" w:cs="Times New Roman"/>
              </w:rPr>
            </w:pPr>
            <w:r>
              <w:rPr>
                <w:rFonts w:ascii="Times New Roman" w:eastAsia="標楷體" w:hAnsi="Times New Roman" w:cs="Times New Roman" w:hint="eastAsia"/>
              </w:rPr>
              <w:t>2</w:t>
            </w:r>
            <w:r>
              <w:rPr>
                <w:rFonts w:ascii="Times New Roman" w:eastAsia="標楷體" w:hAnsi="Times New Roman" w:cs="Times New Roman"/>
              </w:rPr>
              <w:t>21</w:t>
            </w:r>
          </w:p>
        </w:tc>
        <w:tc>
          <w:tcPr>
            <w:tcW w:w="2589" w:type="dxa"/>
            <w:tcBorders>
              <w:bottom w:val="single" w:sz="12" w:space="0" w:color="auto"/>
            </w:tcBorders>
          </w:tcPr>
          <w:p w14:paraId="04ACBC10" w14:textId="273A044F" w:rsidR="00242FFA" w:rsidRPr="0089744A" w:rsidRDefault="00353408" w:rsidP="00242FFA">
            <w:pPr>
              <w:jc w:val="center"/>
              <w:rPr>
                <w:rFonts w:ascii="Times New Roman" w:eastAsia="標楷體" w:hAnsi="Times New Roman" w:cs="Times New Roman"/>
              </w:rPr>
            </w:pPr>
            <w:r>
              <w:rPr>
                <w:rFonts w:ascii="Times New Roman" w:eastAsia="標楷體" w:hAnsi="Times New Roman" w:cs="Times New Roman" w:hint="eastAsia"/>
              </w:rPr>
              <w:t>7</w:t>
            </w:r>
            <w:r>
              <w:rPr>
                <w:rFonts w:ascii="Times New Roman" w:eastAsia="標楷體" w:hAnsi="Times New Roman" w:cs="Times New Roman"/>
              </w:rPr>
              <w:t>3.67%</w:t>
            </w:r>
          </w:p>
        </w:tc>
      </w:tr>
      <w:tr w:rsidR="00242FFA" w:rsidRPr="0089744A" w14:paraId="0A65C2E4" w14:textId="77777777" w:rsidTr="003244DA">
        <w:trPr>
          <w:trHeight w:val="372"/>
        </w:trPr>
        <w:tc>
          <w:tcPr>
            <w:tcW w:w="992" w:type="dxa"/>
            <w:vMerge w:val="restart"/>
            <w:tcBorders>
              <w:top w:val="single" w:sz="12" w:space="0" w:color="auto"/>
              <w:left w:val="single" w:sz="12" w:space="0" w:color="auto"/>
            </w:tcBorders>
            <w:vAlign w:val="center"/>
          </w:tcPr>
          <w:p w14:paraId="25F75F90" w14:textId="77777777" w:rsidR="00242FFA" w:rsidRPr="0089744A" w:rsidRDefault="00242FFA" w:rsidP="00242FFA">
            <w:pPr>
              <w:jc w:val="center"/>
              <w:rPr>
                <w:rFonts w:ascii="Times New Roman" w:eastAsia="標楷體" w:hAnsi="Times New Roman" w:cs="Times New Roman"/>
              </w:rPr>
            </w:pPr>
            <w:r w:rsidRPr="0089744A">
              <w:rPr>
                <w:rFonts w:ascii="Times New Roman" w:eastAsia="標楷體" w:hAnsi="Times New Roman" w:cs="Times New Roman"/>
              </w:rPr>
              <w:t>本系</w:t>
            </w:r>
          </w:p>
        </w:tc>
        <w:tc>
          <w:tcPr>
            <w:tcW w:w="1276" w:type="dxa"/>
            <w:tcBorders>
              <w:top w:val="single" w:sz="12" w:space="0" w:color="auto"/>
            </w:tcBorders>
          </w:tcPr>
          <w:p w14:paraId="1E19DA13" w14:textId="77777777" w:rsidR="00242FFA" w:rsidRPr="0089744A" w:rsidRDefault="00242FFA" w:rsidP="00242FFA">
            <w:pPr>
              <w:jc w:val="center"/>
              <w:rPr>
                <w:rFonts w:ascii="Times New Roman" w:eastAsia="標楷體" w:hAnsi="Times New Roman" w:cs="Times New Roman"/>
              </w:rPr>
            </w:pPr>
            <w:r w:rsidRPr="0089744A">
              <w:rPr>
                <w:rFonts w:ascii="Times New Roman" w:eastAsia="標楷體" w:hAnsi="Times New Roman" w:cs="Times New Roman"/>
              </w:rPr>
              <w:t>整體</w:t>
            </w:r>
          </w:p>
        </w:tc>
        <w:tc>
          <w:tcPr>
            <w:tcW w:w="2589" w:type="dxa"/>
            <w:tcBorders>
              <w:top w:val="single" w:sz="12" w:space="0" w:color="auto"/>
            </w:tcBorders>
          </w:tcPr>
          <w:p w14:paraId="60CFDEAC" w14:textId="3EBBD85F" w:rsidR="00242FFA" w:rsidRPr="0089744A" w:rsidRDefault="00353408" w:rsidP="00242FFA">
            <w:pPr>
              <w:jc w:val="center"/>
              <w:rPr>
                <w:rFonts w:ascii="Times New Roman" w:eastAsia="標楷體" w:hAnsi="Times New Roman" w:cs="Times New Roman"/>
              </w:rPr>
            </w:pPr>
            <w:r>
              <w:rPr>
                <w:rFonts w:ascii="Times New Roman" w:eastAsia="標楷體" w:hAnsi="Times New Roman" w:cs="Times New Roman" w:hint="eastAsia"/>
              </w:rPr>
              <w:t>1</w:t>
            </w:r>
            <w:r>
              <w:rPr>
                <w:rFonts w:ascii="Times New Roman" w:eastAsia="標楷體" w:hAnsi="Times New Roman" w:cs="Times New Roman"/>
              </w:rPr>
              <w:t>42</w:t>
            </w:r>
          </w:p>
        </w:tc>
        <w:tc>
          <w:tcPr>
            <w:tcW w:w="2589" w:type="dxa"/>
            <w:tcBorders>
              <w:top w:val="single" w:sz="12" w:space="0" w:color="auto"/>
            </w:tcBorders>
          </w:tcPr>
          <w:p w14:paraId="219E492C" w14:textId="7BA06B20" w:rsidR="00242FFA" w:rsidRPr="0089744A" w:rsidRDefault="00353408" w:rsidP="00242FFA">
            <w:pPr>
              <w:jc w:val="center"/>
              <w:rPr>
                <w:rFonts w:ascii="Times New Roman" w:eastAsia="標楷體" w:hAnsi="Times New Roman" w:cs="Times New Roman"/>
              </w:rPr>
            </w:pPr>
            <w:r>
              <w:rPr>
                <w:rFonts w:ascii="Times New Roman" w:eastAsia="標楷體" w:hAnsi="Times New Roman" w:cs="Times New Roman" w:hint="eastAsia"/>
              </w:rPr>
              <w:t>1</w:t>
            </w:r>
            <w:r>
              <w:rPr>
                <w:rFonts w:ascii="Times New Roman" w:eastAsia="標楷體" w:hAnsi="Times New Roman" w:cs="Times New Roman"/>
              </w:rPr>
              <w:t>12</w:t>
            </w:r>
          </w:p>
        </w:tc>
        <w:tc>
          <w:tcPr>
            <w:tcW w:w="2589" w:type="dxa"/>
            <w:tcBorders>
              <w:top w:val="single" w:sz="12" w:space="0" w:color="auto"/>
              <w:right w:val="single" w:sz="12" w:space="0" w:color="auto"/>
            </w:tcBorders>
          </w:tcPr>
          <w:p w14:paraId="5069EAE9" w14:textId="59FB0040" w:rsidR="00242FFA" w:rsidRPr="0089744A" w:rsidRDefault="00353408" w:rsidP="00242FFA">
            <w:pPr>
              <w:jc w:val="center"/>
              <w:rPr>
                <w:rFonts w:ascii="Times New Roman" w:eastAsia="標楷體" w:hAnsi="Times New Roman" w:cs="Times New Roman"/>
              </w:rPr>
            </w:pPr>
            <w:r>
              <w:rPr>
                <w:rFonts w:ascii="Times New Roman" w:eastAsia="標楷體" w:hAnsi="Times New Roman" w:cs="Times New Roman" w:hint="eastAsia"/>
              </w:rPr>
              <w:t>7</w:t>
            </w:r>
            <w:r>
              <w:rPr>
                <w:rFonts w:ascii="Times New Roman" w:eastAsia="標楷體" w:hAnsi="Times New Roman" w:cs="Times New Roman"/>
              </w:rPr>
              <w:t>8.87%</w:t>
            </w:r>
          </w:p>
        </w:tc>
      </w:tr>
      <w:tr w:rsidR="00242FFA" w:rsidRPr="0089744A" w14:paraId="2D22DD09" w14:textId="77777777" w:rsidTr="003244DA">
        <w:trPr>
          <w:trHeight w:val="372"/>
        </w:trPr>
        <w:tc>
          <w:tcPr>
            <w:tcW w:w="992" w:type="dxa"/>
            <w:vMerge/>
            <w:tcBorders>
              <w:left w:val="single" w:sz="12" w:space="0" w:color="auto"/>
            </w:tcBorders>
          </w:tcPr>
          <w:p w14:paraId="7CF25AEC" w14:textId="77777777" w:rsidR="00242FFA" w:rsidRPr="0089744A" w:rsidRDefault="00242FFA" w:rsidP="00242FFA">
            <w:pPr>
              <w:jc w:val="center"/>
              <w:rPr>
                <w:rFonts w:ascii="Times New Roman" w:eastAsia="標楷體" w:hAnsi="Times New Roman" w:cs="Times New Roman"/>
              </w:rPr>
            </w:pPr>
          </w:p>
        </w:tc>
        <w:tc>
          <w:tcPr>
            <w:tcW w:w="1276" w:type="dxa"/>
          </w:tcPr>
          <w:p w14:paraId="7897157A" w14:textId="77777777" w:rsidR="00242FFA" w:rsidRPr="0089744A" w:rsidRDefault="00242FFA" w:rsidP="00242FFA">
            <w:pPr>
              <w:jc w:val="center"/>
              <w:rPr>
                <w:rFonts w:ascii="Times New Roman" w:eastAsia="標楷體" w:hAnsi="Times New Roman" w:cs="Times New Roman"/>
              </w:rPr>
            </w:pPr>
            <w:r w:rsidRPr="0089744A">
              <w:rPr>
                <w:rFonts w:ascii="Times New Roman" w:eastAsia="標楷體" w:hAnsi="Times New Roman" w:cs="Times New Roman"/>
              </w:rPr>
              <w:t>大</w:t>
            </w:r>
            <w:proofErr w:type="gramStart"/>
            <w:r w:rsidRPr="0089744A">
              <w:rPr>
                <w:rFonts w:ascii="Times New Roman" w:eastAsia="標楷體" w:hAnsi="Times New Roman" w:cs="Times New Roman"/>
              </w:rPr>
              <w:t>一</w:t>
            </w:r>
            <w:proofErr w:type="gramEnd"/>
          </w:p>
        </w:tc>
        <w:tc>
          <w:tcPr>
            <w:tcW w:w="2589" w:type="dxa"/>
          </w:tcPr>
          <w:p w14:paraId="571FF25D" w14:textId="101E9066" w:rsidR="00242FFA" w:rsidRPr="0089744A" w:rsidRDefault="00353408" w:rsidP="00242FFA">
            <w:pPr>
              <w:jc w:val="center"/>
              <w:rPr>
                <w:rFonts w:ascii="Times New Roman" w:eastAsia="標楷體" w:hAnsi="Times New Roman" w:cs="Times New Roman"/>
              </w:rPr>
            </w:pPr>
            <w:r>
              <w:rPr>
                <w:rFonts w:ascii="Times New Roman" w:eastAsia="標楷體" w:hAnsi="Times New Roman" w:cs="Times New Roman" w:hint="eastAsia"/>
              </w:rPr>
              <w:t>5</w:t>
            </w:r>
            <w:r>
              <w:rPr>
                <w:rFonts w:ascii="Times New Roman" w:eastAsia="標楷體" w:hAnsi="Times New Roman" w:cs="Times New Roman"/>
              </w:rPr>
              <w:t>3</w:t>
            </w:r>
          </w:p>
        </w:tc>
        <w:tc>
          <w:tcPr>
            <w:tcW w:w="2589" w:type="dxa"/>
          </w:tcPr>
          <w:p w14:paraId="7FA1BC2A" w14:textId="68510900" w:rsidR="00242FFA" w:rsidRPr="0089744A" w:rsidRDefault="00353408" w:rsidP="00242FFA">
            <w:pPr>
              <w:jc w:val="center"/>
              <w:rPr>
                <w:rFonts w:ascii="Times New Roman" w:eastAsia="標楷體" w:hAnsi="Times New Roman" w:cs="Times New Roman"/>
              </w:rPr>
            </w:pPr>
            <w:r>
              <w:rPr>
                <w:rFonts w:ascii="Times New Roman" w:eastAsia="標楷體" w:hAnsi="Times New Roman" w:cs="Times New Roman" w:hint="eastAsia"/>
              </w:rPr>
              <w:t>4</w:t>
            </w:r>
            <w:r>
              <w:rPr>
                <w:rFonts w:ascii="Times New Roman" w:eastAsia="標楷體" w:hAnsi="Times New Roman" w:cs="Times New Roman"/>
              </w:rPr>
              <w:t>3</w:t>
            </w:r>
          </w:p>
        </w:tc>
        <w:tc>
          <w:tcPr>
            <w:tcW w:w="2589" w:type="dxa"/>
            <w:tcBorders>
              <w:right w:val="single" w:sz="12" w:space="0" w:color="auto"/>
            </w:tcBorders>
          </w:tcPr>
          <w:p w14:paraId="7ABC840D" w14:textId="415355EF" w:rsidR="00242FFA" w:rsidRPr="0089744A" w:rsidRDefault="00353408" w:rsidP="00242FFA">
            <w:pPr>
              <w:jc w:val="center"/>
              <w:rPr>
                <w:rFonts w:ascii="Times New Roman" w:eastAsia="標楷體" w:hAnsi="Times New Roman" w:cs="Times New Roman"/>
              </w:rPr>
            </w:pPr>
            <w:r>
              <w:rPr>
                <w:rFonts w:ascii="Times New Roman" w:eastAsia="標楷體" w:hAnsi="Times New Roman" w:cs="Times New Roman" w:hint="eastAsia"/>
              </w:rPr>
              <w:t>8</w:t>
            </w:r>
            <w:r>
              <w:rPr>
                <w:rFonts w:ascii="Times New Roman" w:eastAsia="標楷體" w:hAnsi="Times New Roman" w:cs="Times New Roman"/>
              </w:rPr>
              <w:t>1.13%</w:t>
            </w:r>
          </w:p>
        </w:tc>
      </w:tr>
      <w:tr w:rsidR="00242FFA" w:rsidRPr="0089744A" w14:paraId="16B053E9" w14:textId="77777777" w:rsidTr="003244DA">
        <w:trPr>
          <w:trHeight w:val="372"/>
        </w:trPr>
        <w:tc>
          <w:tcPr>
            <w:tcW w:w="992" w:type="dxa"/>
            <w:vMerge/>
            <w:tcBorders>
              <w:left w:val="single" w:sz="12" w:space="0" w:color="auto"/>
            </w:tcBorders>
          </w:tcPr>
          <w:p w14:paraId="2D8674EB" w14:textId="77777777" w:rsidR="00242FFA" w:rsidRPr="0089744A" w:rsidRDefault="00242FFA" w:rsidP="00242FFA">
            <w:pPr>
              <w:jc w:val="center"/>
              <w:rPr>
                <w:rFonts w:ascii="Times New Roman" w:eastAsia="標楷體" w:hAnsi="Times New Roman" w:cs="Times New Roman"/>
              </w:rPr>
            </w:pPr>
          </w:p>
        </w:tc>
        <w:tc>
          <w:tcPr>
            <w:tcW w:w="1276" w:type="dxa"/>
          </w:tcPr>
          <w:p w14:paraId="1A401C43" w14:textId="77777777" w:rsidR="00242FFA" w:rsidRPr="0089744A" w:rsidRDefault="00242FFA" w:rsidP="00242FFA">
            <w:pPr>
              <w:jc w:val="center"/>
              <w:rPr>
                <w:rFonts w:ascii="Times New Roman" w:eastAsia="標楷體" w:hAnsi="Times New Roman" w:cs="Times New Roman"/>
              </w:rPr>
            </w:pPr>
            <w:r w:rsidRPr="0089744A">
              <w:rPr>
                <w:rFonts w:ascii="Times New Roman" w:eastAsia="標楷體" w:hAnsi="Times New Roman" w:cs="Times New Roman"/>
              </w:rPr>
              <w:t>大二</w:t>
            </w:r>
          </w:p>
        </w:tc>
        <w:tc>
          <w:tcPr>
            <w:tcW w:w="2589" w:type="dxa"/>
          </w:tcPr>
          <w:p w14:paraId="2888F55B" w14:textId="43E33080" w:rsidR="00242FFA" w:rsidRPr="0089744A" w:rsidRDefault="00353408" w:rsidP="00242FFA">
            <w:pPr>
              <w:jc w:val="center"/>
              <w:rPr>
                <w:rFonts w:ascii="Times New Roman" w:eastAsia="標楷體" w:hAnsi="Times New Roman" w:cs="Times New Roman"/>
              </w:rPr>
            </w:pPr>
            <w:r>
              <w:rPr>
                <w:rFonts w:ascii="Times New Roman" w:eastAsia="標楷體" w:hAnsi="Times New Roman" w:cs="Times New Roman" w:hint="eastAsia"/>
              </w:rPr>
              <w:t>5</w:t>
            </w:r>
            <w:r>
              <w:rPr>
                <w:rFonts w:ascii="Times New Roman" w:eastAsia="標楷體" w:hAnsi="Times New Roman" w:cs="Times New Roman"/>
              </w:rPr>
              <w:t>0</w:t>
            </w:r>
          </w:p>
        </w:tc>
        <w:tc>
          <w:tcPr>
            <w:tcW w:w="2589" w:type="dxa"/>
          </w:tcPr>
          <w:p w14:paraId="293974AF" w14:textId="4DCDDC2D" w:rsidR="00242FFA" w:rsidRPr="0089744A" w:rsidRDefault="00353408" w:rsidP="00242FFA">
            <w:pPr>
              <w:jc w:val="center"/>
              <w:rPr>
                <w:rFonts w:ascii="Times New Roman" w:eastAsia="標楷體" w:hAnsi="Times New Roman" w:cs="Times New Roman"/>
              </w:rPr>
            </w:pPr>
            <w:r>
              <w:rPr>
                <w:rFonts w:ascii="Times New Roman" w:eastAsia="標楷體" w:hAnsi="Times New Roman" w:cs="Times New Roman" w:hint="eastAsia"/>
              </w:rPr>
              <w:t>3</w:t>
            </w:r>
            <w:r>
              <w:rPr>
                <w:rFonts w:ascii="Times New Roman" w:eastAsia="標楷體" w:hAnsi="Times New Roman" w:cs="Times New Roman"/>
              </w:rPr>
              <w:t>8</w:t>
            </w:r>
          </w:p>
        </w:tc>
        <w:tc>
          <w:tcPr>
            <w:tcW w:w="2589" w:type="dxa"/>
            <w:tcBorders>
              <w:right w:val="single" w:sz="12" w:space="0" w:color="auto"/>
            </w:tcBorders>
          </w:tcPr>
          <w:p w14:paraId="1C3E2223" w14:textId="09A19908" w:rsidR="00242FFA" w:rsidRPr="0089744A" w:rsidRDefault="00353408" w:rsidP="00242FFA">
            <w:pPr>
              <w:jc w:val="center"/>
              <w:rPr>
                <w:rFonts w:ascii="Times New Roman" w:eastAsia="標楷體" w:hAnsi="Times New Roman" w:cs="Times New Roman"/>
              </w:rPr>
            </w:pPr>
            <w:r>
              <w:rPr>
                <w:rFonts w:ascii="Times New Roman" w:eastAsia="標楷體" w:hAnsi="Times New Roman" w:cs="Times New Roman" w:hint="eastAsia"/>
              </w:rPr>
              <w:t>7</w:t>
            </w:r>
            <w:r>
              <w:rPr>
                <w:rFonts w:ascii="Times New Roman" w:eastAsia="標楷體" w:hAnsi="Times New Roman" w:cs="Times New Roman"/>
              </w:rPr>
              <w:t>6%</w:t>
            </w:r>
          </w:p>
        </w:tc>
      </w:tr>
      <w:tr w:rsidR="00242FFA" w:rsidRPr="0089744A" w14:paraId="3609E2C7" w14:textId="77777777" w:rsidTr="003244DA">
        <w:trPr>
          <w:trHeight w:val="372"/>
        </w:trPr>
        <w:tc>
          <w:tcPr>
            <w:tcW w:w="992" w:type="dxa"/>
            <w:vMerge/>
            <w:tcBorders>
              <w:left w:val="single" w:sz="12" w:space="0" w:color="auto"/>
              <w:bottom w:val="single" w:sz="12" w:space="0" w:color="auto"/>
            </w:tcBorders>
          </w:tcPr>
          <w:p w14:paraId="058FD828" w14:textId="77777777" w:rsidR="00242FFA" w:rsidRPr="0089744A" w:rsidRDefault="00242FFA" w:rsidP="00242FFA">
            <w:pPr>
              <w:jc w:val="center"/>
              <w:rPr>
                <w:rFonts w:ascii="Times New Roman" w:eastAsia="標楷體" w:hAnsi="Times New Roman" w:cs="Times New Roman"/>
              </w:rPr>
            </w:pPr>
          </w:p>
        </w:tc>
        <w:tc>
          <w:tcPr>
            <w:tcW w:w="1276" w:type="dxa"/>
            <w:tcBorders>
              <w:bottom w:val="single" w:sz="12" w:space="0" w:color="auto"/>
            </w:tcBorders>
          </w:tcPr>
          <w:p w14:paraId="7A642715" w14:textId="77777777" w:rsidR="00242FFA" w:rsidRPr="0089744A" w:rsidRDefault="00242FFA" w:rsidP="00242FFA">
            <w:pPr>
              <w:jc w:val="center"/>
              <w:rPr>
                <w:rFonts w:ascii="Times New Roman" w:eastAsia="標楷體" w:hAnsi="Times New Roman" w:cs="Times New Roman"/>
              </w:rPr>
            </w:pPr>
            <w:r w:rsidRPr="0089744A">
              <w:rPr>
                <w:rFonts w:ascii="Times New Roman" w:eastAsia="標楷體" w:hAnsi="Times New Roman" w:cs="Times New Roman"/>
              </w:rPr>
              <w:t>大三</w:t>
            </w:r>
          </w:p>
        </w:tc>
        <w:tc>
          <w:tcPr>
            <w:tcW w:w="2589" w:type="dxa"/>
            <w:tcBorders>
              <w:bottom w:val="single" w:sz="12" w:space="0" w:color="auto"/>
            </w:tcBorders>
          </w:tcPr>
          <w:p w14:paraId="6F3C4571" w14:textId="0FBA67E6" w:rsidR="00242FFA" w:rsidRPr="0089744A" w:rsidRDefault="00353408" w:rsidP="00242FFA">
            <w:pPr>
              <w:jc w:val="center"/>
              <w:rPr>
                <w:rFonts w:ascii="Times New Roman" w:eastAsia="標楷體" w:hAnsi="Times New Roman" w:cs="Times New Roman"/>
              </w:rPr>
            </w:pPr>
            <w:r>
              <w:rPr>
                <w:rFonts w:ascii="Times New Roman" w:eastAsia="標楷體" w:hAnsi="Times New Roman" w:cs="Times New Roman" w:hint="eastAsia"/>
              </w:rPr>
              <w:t>3</w:t>
            </w:r>
            <w:r>
              <w:rPr>
                <w:rFonts w:ascii="Times New Roman" w:eastAsia="標楷體" w:hAnsi="Times New Roman" w:cs="Times New Roman"/>
              </w:rPr>
              <w:t>9</w:t>
            </w:r>
          </w:p>
        </w:tc>
        <w:tc>
          <w:tcPr>
            <w:tcW w:w="2589" w:type="dxa"/>
            <w:tcBorders>
              <w:bottom w:val="single" w:sz="12" w:space="0" w:color="auto"/>
            </w:tcBorders>
          </w:tcPr>
          <w:p w14:paraId="7640E0C8" w14:textId="108ACEB5" w:rsidR="00242FFA" w:rsidRPr="0089744A" w:rsidRDefault="00353408" w:rsidP="00242FFA">
            <w:pPr>
              <w:jc w:val="center"/>
              <w:rPr>
                <w:rFonts w:ascii="Times New Roman" w:eastAsia="標楷體" w:hAnsi="Times New Roman" w:cs="Times New Roman"/>
              </w:rPr>
            </w:pPr>
            <w:r>
              <w:rPr>
                <w:rFonts w:ascii="Times New Roman" w:eastAsia="標楷體" w:hAnsi="Times New Roman" w:cs="Times New Roman" w:hint="eastAsia"/>
              </w:rPr>
              <w:t>3</w:t>
            </w:r>
            <w:r>
              <w:rPr>
                <w:rFonts w:ascii="Times New Roman" w:eastAsia="標楷體" w:hAnsi="Times New Roman" w:cs="Times New Roman"/>
              </w:rPr>
              <w:t>1</w:t>
            </w:r>
          </w:p>
        </w:tc>
        <w:tc>
          <w:tcPr>
            <w:tcW w:w="2589" w:type="dxa"/>
            <w:tcBorders>
              <w:bottom w:val="single" w:sz="12" w:space="0" w:color="auto"/>
              <w:right w:val="single" w:sz="12" w:space="0" w:color="auto"/>
            </w:tcBorders>
          </w:tcPr>
          <w:p w14:paraId="31FC45AE" w14:textId="0C9E7C8A" w:rsidR="00242FFA" w:rsidRPr="0089744A" w:rsidRDefault="00353408" w:rsidP="00242FFA">
            <w:pPr>
              <w:jc w:val="center"/>
              <w:rPr>
                <w:rFonts w:ascii="Times New Roman" w:eastAsia="標楷體" w:hAnsi="Times New Roman" w:cs="Times New Roman"/>
              </w:rPr>
            </w:pPr>
            <w:r>
              <w:rPr>
                <w:rFonts w:ascii="Times New Roman" w:eastAsia="標楷體" w:hAnsi="Times New Roman" w:cs="Times New Roman" w:hint="eastAsia"/>
              </w:rPr>
              <w:t>7</w:t>
            </w:r>
            <w:r>
              <w:rPr>
                <w:rFonts w:ascii="Times New Roman" w:eastAsia="標楷體" w:hAnsi="Times New Roman" w:cs="Times New Roman"/>
              </w:rPr>
              <w:t>9.49%</w:t>
            </w:r>
          </w:p>
        </w:tc>
      </w:tr>
    </w:tbl>
    <w:p w14:paraId="344DB978" w14:textId="1350B21D" w:rsidR="004C6644" w:rsidRDefault="004C6644" w:rsidP="004C6644">
      <w:pPr>
        <w:jc w:val="center"/>
        <w:rPr>
          <w:rFonts w:ascii="Times New Roman" w:eastAsia="標楷體" w:hAnsi="Times New Roman" w:cs="Times New Roman"/>
        </w:rPr>
      </w:pPr>
    </w:p>
    <w:p w14:paraId="19CDB4AA" w14:textId="27A07B42" w:rsidR="002C5384" w:rsidRPr="0089744A" w:rsidRDefault="00470FBC" w:rsidP="004C6644">
      <w:pPr>
        <w:jc w:val="center"/>
        <w:rPr>
          <w:rFonts w:ascii="Times New Roman" w:eastAsia="標楷體" w:hAnsi="Times New Roman" w:cs="Times New Roman"/>
        </w:rPr>
      </w:pPr>
      <w:r>
        <w:rPr>
          <w:noProof/>
        </w:rPr>
        <w:lastRenderedPageBreak/>
        <w:drawing>
          <wp:inline distT="0" distB="0" distL="0" distR="0" wp14:anchorId="52A56A44" wp14:editId="04B041EC">
            <wp:extent cx="6457950" cy="4219570"/>
            <wp:effectExtent l="0" t="0" r="0" b="10160"/>
            <wp:docPr id="19" name="圖表 19">
              <a:extLst xmlns:a="http://schemas.openxmlformats.org/drawingml/2006/main">
                <a:ext uri="{FF2B5EF4-FFF2-40B4-BE49-F238E27FC236}">
                  <a16:creationId xmlns:a16="http://schemas.microsoft.com/office/drawing/2014/main" id="{268AB4BB-2AF5-430C-AE0D-0C7349A5543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60B39C97" w14:textId="438640D7" w:rsidR="002C5384" w:rsidRDefault="002C5384" w:rsidP="002C5384">
      <w:pPr>
        <w:jc w:val="center"/>
        <w:rPr>
          <w:rFonts w:ascii="Times New Roman" w:eastAsia="標楷體" w:hAnsi="Times New Roman" w:cs="Times New Roman"/>
          <w:b/>
        </w:rPr>
      </w:pPr>
      <w:r w:rsidRPr="0019400C">
        <w:rPr>
          <w:rFonts w:ascii="Times New Roman" w:eastAsia="標楷體" w:hAnsi="Times New Roman" w:cs="Times New Roman"/>
          <w:b/>
        </w:rPr>
        <w:t>圖</w:t>
      </w:r>
      <w:r>
        <w:rPr>
          <w:rFonts w:ascii="Times New Roman" w:eastAsia="標楷體" w:hAnsi="Times New Roman" w:cs="Times New Roman" w:hint="eastAsia"/>
          <w:b/>
        </w:rPr>
        <w:t>2</w:t>
      </w:r>
      <w:r w:rsidRPr="0019400C">
        <w:rPr>
          <w:rFonts w:ascii="Times New Roman" w:eastAsia="標楷體" w:hAnsi="Times New Roman" w:cs="Times New Roman"/>
          <w:b/>
        </w:rPr>
        <w:t>、</w:t>
      </w:r>
      <w:r w:rsidRPr="00857389">
        <w:rPr>
          <w:rFonts w:ascii="Times New Roman" w:eastAsia="標楷體" w:hAnsi="Times New Roman" w:cs="Times New Roman" w:hint="eastAsia"/>
          <w:b/>
        </w:rPr>
        <w:t>住宿</w:t>
      </w:r>
      <w:r>
        <w:rPr>
          <w:rFonts w:ascii="Times New Roman" w:eastAsia="標楷體" w:hAnsi="Times New Roman" w:cs="Times New Roman" w:hint="eastAsia"/>
          <w:b/>
        </w:rPr>
        <w:t>情形</w:t>
      </w:r>
      <w:r w:rsidRPr="00857389">
        <w:rPr>
          <w:rFonts w:ascii="Times New Roman" w:eastAsia="標楷體" w:hAnsi="Times New Roman" w:cs="Times New Roman" w:hint="eastAsia"/>
          <w:b/>
        </w:rPr>
        <w:t>計數長條圖</w:t>
      </w:r>
    </w:p>
    <w:p w14:paraId="10723DDE" w14:textId="09BC2540" w:rsidR="007E0811" w:rsidRDefault="007E0811" w:rsidP="002C5384">
      <w:pPr>
        <w:jc w:val="center"/>
        <w:rPr>
          <w:rFonts w:ascii="Times New Roman" w:eastAsia="標楷體" w:hAnsi="Times New Roman" w:cs="Times New Roman"/>
        </w:rPr>
      </w:pPr>
    </w:p>
    <w:p w14:paraId="11EDB330" w14:textId="0E1B5ADF" w:rsidR="007E0811" w:rsidRPr="00656AA5" w:rsidRDefault="00470FBC" w:rsidP="002C5384">
      <w:pPr>
        <w:jc w:val="center"/>
        <w:rPr>
          <w:rFonts w:ascii="Times New Roman" w:eastAsia="標楷體" w:hAnsi="Times New Roman" w:cs="Times New Roman"/>
        </w:rPr>
      </w:pPr>
      <w:r>
        <w:rPr>
          <w:noProof/>
        </w:rPr>
        <w:drawing>
          <wp:inline distT="0" distB="0" distL="0" distR="0" wp14:anchorId="4A79CB78" wp14:editId="6A06EF95">
            <wp:extent cx="6493510" cy="4362450"/>
            <wp:effectExtent l="0" t="0" r="2540" b="0"/>
            <wp:docPr id="20" name="圖表 20">
              <a:extLst xmlns:a="http://schemas.openxmlformats.org/drawingml/2006/main">
                <a:ext uri="{FF2B5EF4-FFF2-40B4-BE49-F238E27FC236}">
                  <a16:creationId xmlns:a16="http://schemas.microsoft.com/office/drawing/2014/main" id="{3AE8805D-3353-4A34-82E4-4D5C5112C97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658B487C" w14:textId="77777777" w:rsidR="002C5384" w:rsidRPr="00857389" w:rsidRDefault="002C5384" w:rsidP="002C5384">
      <w:pPr>
        <w:jc w:val="center"/>
        <w:rPr>
          <w:rFonts w:ascii="Times New Roman" w:eastAsia="標楷體" w:hAnsi="Times New Roman" w:cs="Times New Roman"/>
          <w:b/>
          <w:vanish/>
          <w:specVanish/>
        </w:rPr>
      </w:pPr>
      <w:r w:rsidRPr="00857389">
        <w:rPr>
          <w:rFonts w:ascii="Times New Roman" w:eastAsia="標楷體" w:hAnsi="Times New Roman" w:cs="Times New Roman" w:hint="eastAsia"/>
          <w:b/>
        </w:rPr>
        <w:t>圖</w:t>
      </w:r>
      <w:r>
        <w:rPr>
          <w:rFonts w:ascii="Times New Roman" w:eastAsia="標楷體" w:hAnsi="Times New Roman" w:cs="Times New Roman" w:hint="eastAsia"/>
          <w:b/>
        </w:rPr>
        <w:t>3</w:t>
      </w:r>
      <w:r w:rsidRPr="00857389">
        <w:rPr>
          <w:rFonts w:ascii="Times New Roman" w:eastAsia="標楷體" w:hAnsi="Times New Roman" w:cs="Times New Roman" w:hint="eastAsia"/>
          <w:b/>
        </w:rPr>
        <w:t>、</w:t>
      </w:r>
    </w:p>
    <w:p w14:paraId="2B68B203" w14:textId="62AAEBAE" w:rsidR="002C5384" w:rsidRDefault="002C5384" w:rsidP="002C5384">
      <w:pPr>
        <w:jc w:val="center"/>
        <w:rPr>
          <w:rFonts w:ascii="標楷體" w:eastAsia="標楷體" w:hAnsi="標楷體"/>
          <w:b/>
        </w:rPr>
      </w:pPr>
      <w:r>
        <w:rPr>
          <w:rFonts w:ascii="標楷體" w:eastAsia="標楷體" w:hAnsi="標楷體" w:hint="eastAsia"/>
          <w:b/>
        </w:rPr>
        <w:t>本系學生每週</w:t>
      </w:r>
      <w:r w:rsidRPr="00857389">
        <w:rPr>
          <w:rFonts w:ascii="標楷體" w:eastAsia="標楷體" w:hAnsi="標楷體" w:hint="eastAsia"/>
          <w:b/>
        </w:rPr>
        <w:t>時間分配</w:t>
      </w:r>
      <w:proofErr w:type="gramStart"/>
      <w:r>
        <w:rPr>
          <w:rFonts w:ascii="標楷體" w:eastAsia="標楷體" w:hAnsi="標楷體" w:hint="eastAsia"/>
          <w:b/>
        </w:rPr>
        <w:t>─</w:t>
      </w:r>
      <w:proofErr w:type="gramEnd"/>
      <w:r>
        <w:rPr>
          <w:rFonts w:ascii="標楷體" w:eastAsia="標楷體" w:hAnsi="標楷體" w:hint="eastAsia"/>
          <w:b/>
        </w:rPr>
        <w:t>學業或升學活動百分比</w:t>
      </w:r>
      <w:r w:rsidRPr="00857389">
        <w:rPr>
          <w:rFonts w:ascii="標楷體" w:eastAsia="標楷體" w:hAnsi="標楷體" w:hint="eastAsia"/>
          <w:b/>
        </w:rPr>
        <w:t>長條圖</w:t>
      </w:r>
    </w:p>
    <w:p w14:paraId="01B5E2F3" w14:textId="12C3E210" w:rsidR="007E0811" w:rsidRDefault="00470FBC" w:rsidP="00470FBC">
      <w:pPr>
        <w:jc w:val="center"/>
        <w:rPr>
          <w:rFonts w:ascii="標楷體" w:eastAsia="標楷體" w:hAnsi="標楷體"/>
          <w:b/>
        </w:rPr>
      </w:pPr>
      <w:r>
        <w:rPr>
          <w:noProof/>
        </w:rPr>
        <w:lastRenderedPageBreak/>
        <w:drawing>
          <wp:inline distT="0" distB="0" distL="0" distR="0" wp14:anchorId="24EF1F4E" wp14:editId="2722150D">
            <wp:extent cx="6522085" cy="4362450"/>
            <wp:effectExtent l="0" t="0" r="12065" b="0"/>
            <wp:docPr id="21" name="圖表 21">
              <a:extLst xmlns:a="http://schemas.openxmlformats.org/drawingml/2006/main">
                <a:ext uri="{FF2B5EF4-FFF2-40B4-BE49-F238E27FC236}">
                  <a16:creationId xmlns:a16="http://schemas.microsoft.com/office/drawing/2014/main" id="{96DE48D0-8912-4FBA-BA50-348217992EC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6A81E552" w14:textId="77777777" w:rsidR="002C5384" w:rsidRPr="00857389" w:rsidRDefault="002C5384" w:rsidP="002C5384">
      <w:pPr>
        <w:jc w:val="center"/>
        <w:rPr>
          <w:rFonts w:ascii="Times New Roman" w:eastAsia="標楷體" w:hAnsi="Times New Roman" w:cs="Times New Roman"/>
          <w:b/>
          <w:vanish/>
          <w:specVanish/>
        </w:rPr>
      </w:pPr>
      <w:r w:rsidRPr="00857389">
        <w:rPr>
          <w:rFonts w:ascii="Times New Roman" w:eastAsia="標楷體" w:hAnsi="Times New Roman" w:cs="Times New Roman" w:hint="eastAsia"/>
          <w:b/>
        </w:rPr>
        <w:t>圖</w:t>
      </w:r>
      <w:r>
        <w:rPr>
          <w:rFonts w:ascii="Times New Roman" w:eastAsia="標楷體" w:hAnsi="Times New Roman" w:cs="Times New Roman" w:hint="eastAsia"/>
          <w:b/>
        </w:rPr>
        <w:t>4</w:t>
      </w:r>
      <w:r w:rsidRPr="00857389">
        <w:rPr>
          <w:rFonts w:ascii="Times New Roman" w:eastAsia="標楷體" w:hAnsi="Times New Roman" w:cs="Times New Roman" w:hint="eastAsia"/>
          <w:b/>
        </w:rPr>
        <w:t>、</w:t>
      </w:r>
    </w:p>
    <w:p w14:paraId="14475887" w14:textId="5061850E" w:rsidR="002C5384" w:rsidRDefault="002C5384" w:rsidP="002C5384">
      <w:pPr>
        <w:jc w:val="center"/>
        <w:rPr>
          <w:rFonts w:ascii="標楷體" w:eastAsia="標楷體" w:hAnsi="標楷體"/>
          <w:b/>
        </w:rPr>
      </w:pPr>
      <w:r>
        <w:rPr>
          <w:rFonts w:ascii="標楷體" w:eastAsia="標楷體" w:hAnsi="標楷體" w:hint="eastAsia"/>
          <w:b/>
        </w:rPr>
        <w:t>本系學生每週</w:t>
      </w:r>
      <w:r w:rsidRPr="00857389">
        <w:rPr>
          <w:rFonts w:ascii="標楷體" w:eastAsia="標楷體" w:hAnsi="標楷體" w:hint="eastAsia"/>
          <w:b/>
        </w:rPr>
        <w:t>時間分配</w:t>
      </w:r>
      <w:proofErr w:type="gramStart"/>
      <w:r>
        <w:rPr>
          <w:rFonts w:ascii="標楷體" w:eastAsia="標楷體" w:hAnsi="標楷體" w:hint="eastAsia"/>
          <w:b/>
        </w:rPr>
        <w:t>─</w:t>
      </w:r>
      <w:proofErr w:type="gramEnd"/>
      <w:r>
        <w:rPr>
          <w:rFonts w:ascii="標楷體" w:eastAsia="標楷體" w:hAnsi="標楷體" w:hint="eastAsia"/>
          <w:b/>
        </w:rPr>
        <w:t>就業技能活動百分比</w:t>
      </w:r>
      <w:r w:rsidRPr="00857389">
        <w:rPr>
          <w:rFonts w:ascii="標楷體" w:eastAsia="標楷體" w:hAnsi="標楷體" w:hint="eastAsia"/>
          <w:b/>
        </w:rPr>
        <w:t>長條圖</w:t>
      </w:r>
    </w:p>
    <w:p w14:paraId="483A493F" w14:textId="7F18C395" w:rsidR="007E0811" w:rsidRDefault="007E0811" w:rsidP="002C5384">
      <w:pPr>
        <w:jc w:val="center"/>
        <w:rPr>
          <w:rFonts w:ascii="標楷體" w:eastAsia="標楷體" w:hAnsi="標楷體"/>
          <w:b/>
        </w:rPr>
      </w:pPr>
    </w:p>
    <w:p w14:paraId="74143931" w14:textId="31F8B4A0" w:rsidR="007E0811" w:rsidRDefault="00470FBC" w:rsidP="002C5384">
      <w:pPr>
        <w:jc w:val="center"/>
        <w:rPr>
          <w:rFonts w:ascii="標楷體" w:eastAsia="標楷體" w:hAnsi="標楷體"/>
          <w:b/>
        </w:rPr>
      </w:pPr>
      <w:r>
        <w:rPr>
          <w:noProof/>
        </w:rPr>
        <w:drawing>
          <wp:inline distT="0" distB="0" distL="0" distR="0" wp14:anchorId="2D3631F9" wp14:editId="197FC9DD">
            <wp:extent cx="6483985" cy="4305300"/>
            <wp:effectExtent l="0" t="0" r="12065" b="0"/>
            <wp:docPr id="22" name="圖表 22">
              <a:extLst xmlns:a="http://schemas.openxmlformats.org/drawingml/2006/main">
                <a:ext uri="{FF2B5EF4-FFF2-40B4-BE49-F238E27FC236}">
                  <a16:creationId xmlns:a16="http://schemas.microsoft.com/office/drawing/2014/main" id="{132E5D40-4AC2-40CD-BFC1-84AB39CEF39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101BEF70" w14:textId="77777777" w:rsidR="002C5384" w:rsidRPr="00857389" w:rsidRDefault="002C5384" w:rsidP="002C5384">
      <w:pPr>
        <w:jc w:val="center"/>
        <w:rPr>
          <w:rFonts w:ascii="Times New Roman" w:eastAsia="標楷體" w:hAnsi="Times New Roman" w:cs="Times New Roman"/>
          <w:b/>
          <w:vanish/>
          <w:specVanish/>
        </w:rPr>
      </w:pPr>
      <w:r w:rsidRPr="00857389">
        <w:rPr>
          <w:rFonts w:ascii="Times New Roman" w:eastAsia="標楷體" w:hAnsi="Times New Roman" w:cs="Times New Roman" w:hint="eastAsia"/>
          <w:b/>
        </w:rPr>
        <w:t>圖</w:t>
      </w:r>
      <w:r>
        <w:rPr>
          <w:rFonts w:ascii="Times New Roman" w:eastAsia="標楷體" w:hAnsi="Times New Roman" w:cs="Times New Roman" w:hint="eastAsia"/>
          <w:b/>
        </w:rPr>
        <w:t>5</w:t>
      </w:r>
      <w:r w:rsidRPr="00857389">
        <w:rPr>
          <w:rFonts w:ascii="Times New Roman" w:eastAsia="標楷體" w:hAnsi="Times New Roman" w:cs="Times New Roman" w:hint="eastAsia"/>
          <w:b/>
        </w:rPr>
        <w:t>、</w:t>
      </w:r>
    </w:p>
    <w:p w14:paraId="1ABD5E9A" w14:textId="5F4CDB03" w:rsidR="002C5384" w:rsidRDefault="002C5384" w:rsidP="002C5384">
      <w:pPr>
        <w:jc w:val="center"/>
        <w:rPr>
          <w:rFonts w:ascii="標楷體" w:eastAsia="標楷體" w:hAnsi="標楷體"/>
          <w:b/>
        </w:rPr>
      </w:pPr>
      <w:r>
        <w:rPr>
          <w:rFonts w:ascii="標楷體" w:eastAsia="標楷體" w:hAnsi="標楷體" w:hint="eastAsia"/>
          <w:b/>
        </w:rPr>
        <w:t>本系學生每週</w:t>
      </w:r>
      <w:r w:rsidRPr="00857389">
        <w:rPr>
          <w:rFonts w:ascii="標楷體" w:eastAsia="標楷體" w:hAnsi="標楷體" w:hint="eastAsia"/>
          <w:b/>
        </w:rPr>
        <w:t>時間分配</w:t>
      </w:r>
      <w:proofErr w:type="gramStart"/>
      <w:r>
        <w:rPr>
          <w:rFonts w:ascii="標楷體" w:eastAsia="標楷體" w:hAnsi="標楷體" w:hint="eastAsia"/>
          <w:b/>
        </w:rPr>
        <w:t>─</w:t>
      </w:r>
      <w:proofErr w:type="gramEnd"/>
      <w:r>
        <w:rPr>
          <w:rFonts w:ascii="標楷體" w:eastAsia="標楷體" w:hAnsi="標楷體" w:hint="eastAsia"/>
          <w:b/>
        </w:rPr>
        <w:t>校內工讀百分比</w:t>
      </w:r>
      <w:r w:rsidRPr="00857389">
        <w:rPr>
          <w:rFonts w:ascii="標楷體" w:eastAsia="標楷體" w:hAnsi="標楷體" w:hint="eastAsia"/>
          <w:b/>
        </w:rPr>
        <w:t>長條圖</w:t>
      </w:r>
    </w:p>
    <w:p w14:paraId="2BAABEAC" w14:textId="1D49322C" w:rsidR="007E0811" w:rsidRDefault="00470FBC" w:rsidP="00470FBC">
      <w:pPr>
        <w:jc w:val="center"/>
        <w:rPr>
          <w:rFonts w:ascii="標楷體" w:eastAsia="標楷體" w:hAnsi="標楷體"/>
          <w:b/>
        </w:rPr>
      </w:pPr>
      <w:r>
        <w:rPr>
          <w:noProof/>
        </w:rPr>
        <w:lastRenderedPageBreak/>
        <w:drawing>
          <wp:inline distT="0" distB="0" distL="0" distR="0" wp14:anchorId="1C1687BF" wp14:editId="1ABA1216">
            <wp:extent cx="6493510" cy="4324350"/>
            <wp:effectExtent l="0" t="0" r="2540" b="0"/>
            <wp:docPr id="23" name="圖表 23">
              <a:extLst xmlns:a="http://schemas.openxmlformats.org/drawingml/2006/main">
                <a:ext uri="{FF2B5EF4-FFF2-40B4-BE49-F238E27FC236}">
                  <a16:creationId xmlns:a16="http://schemas.microsoft.com/office/drawing/2014/main" id="{015D5603-5DB5-42DE-91FD-01D46E3D1CF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6DE2F549" w14:textId="77777777" w:rsidR="002C5384" w:rsidRPr="00857389" w:rsidRDefault="002C5384" w:rsidP="002C5384">
      <w:pPr>
        <w:jc w:val="center"/>
        <w:rPr>
          <w:rFonts w:ascii="Times New Roman" w:eastAsia="標楷體" w:hAnsi="Times New Roman" w:cs="Times New Roman"/>
          <w:b/>
          <w:vanish/>
          <w:specVanish/>
        </w:rPr>
      </w:pPr>
      <w:r w:rsidRPr="00857389">
        <w:rPr>
          <w:rFonts w:ascii="Times New Roman" w:eastAsia="標楷體" w:hAnsi="Times New Roman" w:cs="Times New Roman" w:hint="eastAsia"/>
          <w:b/>
        </w:rPr>
        <w:t>圖</w:t>
      </w:r>
      <w:r>
        <w:rPr>
          <w:rFonts w:ascii="Times New Roman" w:eastAsia="標楷體" w:hAnsi="Times New Roman" w:cs="Times New Roman" w:hint="eastAsia"/>
          <w:b/>
        </w:rPr>
        <w:t>6</w:t>
      </w:r>
      <w:r w:rsidRPr="00857389">
        <w:rPr>
          <w:rFonts w:ascii="Times New Roman" w:eastAsia="標楷體" w:hAnsi="Times New Roman" w:cs="Times New Roman" w:hint="eastAsia"/>
          <w:b/>
        </w:rPr>
        <w:t>、</w:t>
      </w:r>
    </w:p>
    <w:p w14:paraId="36E8EC54" w14:textId="0925DE98" w:rsidR="002C5384" w:rsidRDefault="002C5384" w:rsidP="002C5384">
      <w:pPr>
        <w:jc w:val="center"/>
        <w:rPr>
          <w:rFonts w:ascii="標楷體" w:eastAsia="標楷體" w:hAnsi="標楷體"/>
          <w:b/>
        </w:rPr>
      </w:pPr>
      <w:r>
        <w:rPr>
          <w:rFonts w:ascii="標楷體" w:eastAsia="標楷體" w:hAnsi="標楷體" w:hint="eastAsia"/>
          <w:b/>
        </w:rPr>
        <w:t>本系學生每週</w:t>
      </w:r>
      <w:r w:rsidRPr="00857389">
        <w:rPr>
          <w:rFonts w:ascii="標楷體" w:eastAsia="標楷體" w:hAnsi="標楷體" w:hint="eastAsia"/>
          <w:b/>
        </w:rPr>
        <w:t>時間分配</w:t>
      </w:r>
      <w:proofErr w:type="gramStart"/>
      <w:r>
        <w:rPr>
          <w:rFonts w:ascii="標楷體" w:eastAsia="標楷體" w:hAnsi="標楷體" w:hint="eastAsia"/>
          <w:b/>
        </w:rPr>
        <w:t>─</w:t>
      </w:r>
      <w:proofErr w:type="gramEnd"/>
      <w:r>
        <w:rPr>
          <w:rFonts w:ascii="標楷體" w:eastAsia="標楷體" w:hAnsi="標楷體" w:hint="eastAsia"/>
          <w:b/>
        </w:rPr>
        <w:t>校外打工百分比</w:t>
      </w:r>
      <w:r w:rsidRPr="00857389">
        <w:rPr>
          <w:rFonts w:ascii="標楷體" w:eastAsia="標楷體" w:hAnsi="標楷體" w:hint="eastAsia"/>
          <w:b/>
        </w:rPr>
        <w:t>長條圖</w:t>
      </w:r>
    </w:p>
    <w:p w14:paraId="0CD924BE" w14:textId="0163575B" w:rsidR="00332629" w:rsidRDefault="00332629" w:rsidP="002C5384">
      <w:pPr>
        <w:jc w:val="center"/>
        <w:rPr>
          <w:rFonts w:ascii="標楷體" w:eastAsia="標楷體" w:hAnsi="標楷體"/>
          <w:b/>
        </w:rPr>
      </w:pPr>
    </w:p>
    <w:p w14:paraId="5B1AF8BA" w14:textId="365CB5E8" w:rsidR="00332629" w:rsidRDefault="00470FBC" w:rsidP="002C5384">
      <w:pPr>
        <w:jc w:val="center"/>
        <w:rPr>
          <w:rFonts w:ascii="標楷體" w:eastAsia="標楷體" w:hAnsi="標楷體"/>
          <w:b/>
        </w:rPr>
      </w:pPr>
      <w:r>
        <w:rPr>
          <w:noProof/>
        </w:rPr>
        <w:drawing>
          <wp:inline distT="0" distB="0" distL="0" distR="0" wp14:anchorId="1DBB62B8" wp14:editId="18CE9668">
            <wp:extent cx="6503035" cy="4305300"/>
            <wp:effectExtent l="0" t="0" r="12065" b="0"/>
            <wp:docPr id="24" name="圖表 24">
              <a:extLst xmlns:a="http://schemas.openxmlformats.org/drawingml/2006/main">
                <a:ext uri="{FF2B5EF4-FFF2-40B4-BE49-F238E27FC236}">
                  <a16:creationId xmlns:a16="http://schemas.microsoft.com/office/drawing/2014/main" id="{0026B477-6E90-4908-9E00-B563D38B021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20BF2144" w14:textId="77777777" w:rsidR="002C5384" w:rsidRPr="00857389" w:rsidRDefault="002C5384" w:rsidP="002C5384">
      <w:pPr>
        <w:jc w:val="center"/>
        <w:rPr>
          <w:rFonts w:ascii="Times New Roman" w:eastAsia="標楷體" w:hAnsi="Times New Roman" w:cs="Times New Roman"/>
          <w:b/>
          <w:vanish/>
          <w:specVanish/>
        </w:rPr>
      </w:pPr>
      <w:r w:rsidRPr="00857389">
        <w:rPr>
          <w:rFonts w:ascii="Times New Roman" w:eastAsia="標楷體" w:hAnsi="Times New Roman" w:cs="Times New Roman" w:hint="eastAsia"/>
          <w:b/>
        </w:rPr>
        <w:t>圖</w:t>
      </w:r>
      <w:r>
        <w:rPr>
          <w:rFonts w:ascii="Times New Roman" w:eastAsia="標楷體" w:hAnsi="Times New Roman" w:cs="Times New Roman" w:hint="eastAsia"/>
          <w:b/>
        </w:rPr>
        <w:t>7</w:t>
      </w:r>
      <w:r w:rsidRPr="00857389">
        <w:rPr>
          <w:rFonts w:ascii="Times New Roman" w:eastAsia="標楷體" w:hAnsi="Times New Roman" w:cs="Times New Roman" w:hint="eastAsia"/>
          <w:b/>
        </w:rPr>
        <w:t>、</w:t>
      </w:r>
    </w:p>
    <w:p w14:paraId="5F6C03DE" w14:textId="00166492" w:rsidR="002C5384" w:rsidRDefault="002C5384" w:rsidP="002C5384">
      <w:pPr>
        <w:jc w:val="center"/>
        <w:rPr>
          <w:rFonts w:ascii="標楷體" w:eastAsia="標楷體" w:hAnsi="標楷體"/>
          <w:b/>
        </w:rPr>
      </w:pPr>
      <w:r>
        <w:rPr>
          <w:rFonts w:ascii="標楷體" w:eastAsia="標楷體" w:hAnsi="標楷體" w:hint="eastAsia"/>
          <w:b/>
        </w:rPr>
        <w:t>本系學生每週</w:t>
      </w:r>
      <w:r w:rsidRPr="00857389">
        <w:rPr>
          <w:rFonts w:ascii="標楷體" w:eastAsia="標楷體" w:hAnsi="標楷體" w:hint="eastAsia"/>
          <w:b/>
        </w:rPr>
        <w:t>時間分配</w:t>
      </w:r>
      <w:proofErr w:type="gramStart"/>
      <w:r>
        <w:rPr>
          <w:rFonts w:ascii="標楷體" w:eastAsia="標楷體" w:hAnsi="標楷體" w:hint="eastAsia"/>
          <w:b/>
        </w:rPr>
        <w:t>─</w:t>
      </w:r>
      <w:proofErr w:type="gramEnd"/>
      <w:r>
        <w:rPr>
          <w:rFonts w:ascii="標楷體" w:eastAsia="標楷體" w:hAnsi="標楷體" w:hint="eastAsia"/>
          <w:b/>
        </w:rPr>
        <w:t>社團社群百分比</w:t>
      </w:r>
      <w:r w:rsidRPr="00857389">
        <w:rPr>
          <w:rFonts w:ascii="標楷體" w:eastAsia="標楷體" w:hAnsi="標楷體" w:hint="eastAsia"/>
          <w:b/>
        </w:rPr>
        <w:t>長條圖</w:t>
      </w:r>
    </w:p>
    <w:p w14:paraId="761CDCD3" w14:textId="4C5075CD" w:rsidR="00332629" w:rsidRDefault="00332629" w:rsidP="002C5384">
      <w:pPr>
        <w:jc w:val="center"/>
        <w:rPr>
          <w:rFonts w:ascii="標楷體" w:eastAsia="標楷體" w:hAnsi="標楷體"/>
          <w:b/>
        </w:rPr>
      </w:pPr>
    </w:p>
    <w:p w14:paraId="45C4175C" w14:textId="0CFAC37C" w:rsidR="00332629" w:rsidRPr="003658D6" w:rsidRDefault="00470FBC" w:rsidP="002C5384">
      <w:pPr>
        <w:jc w:val="center"/>
        <w:rPr>
          <w:rFonts w:ascii="標楷體" w:eastAsia="標楷體" w:hAnsi="標楷體"/>
          <w:b/>
        </w:rPr>
      </w:pPr>
      <w:r>
        <w:rPr>
          <w:noProof/>
        </w:rPr>
        <w:lastRenderedPageBreak/>
        <w:drawing>
          <wp:inline distT="0" distB="0" distL="0" distR="0" wp14:anchorId="0B2A1E1A" wp14:editId="486CD7BE">
            <wp:extent cx="6645910" cy="4429125"/>
            <wp:effectExtent l="0" t="0" r="2540" b="9525"/>
            <wp:docPr id="25" name="圖表 25">
              <a:extLst xmlns:a="http://schemas.openxmlformats.org/drawingml/2006/main">
                <a:ext uri="{FF2B5EF4-FFF2-40B4-BE49-F238E27FC236}">
                  <a16:creationId xmlns:a16="http://schemas.microsoft.com/office/drawing/2014/main" id="{368B7633-EC3E-42A9-B378-3B508C92024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4DDD5781" w14:textId="77777777" w:rsidR="002C5384" w:rsidRPr="00857389" w:rsidRDefault="002C5384" w:rsidP="002C5384">
      <w:pPr>
        <w:jc w:val="center"/>
        <w:rPr>
          <w:rFonts w:ascii="Times New Roman" w:eastAsia="標楷體" w:hAnsi="Times New Roman" w:cs="Times New Roman"/>
          <w:b/>
          <w:vanish/>
          <w:specVanish/>
        </w:rPr>
      </w:pPr>
      <w:r w:rsidRPr="00857389">
        <w:rPr>
          <w:rFonts w:ascii="Times New Roman" w:eastAsia="標楷體" w:hAnsi="Times New Roman" w:cs="Times New Roman" w:hint="eastAsia"/>
          <w:b/>
        </w:rPr>
        <w:t>圖</w:t>
      </w:r>
      <w:r>
        <w:rPr>
          <w:rFonts w:ascii="Times New Roman" w:eastAsia="標楷體" w:hAnsi="Times New Roman" w:cs="Times New Roman" w:hint="eastAsia"/>
          <w:b/>
        </w:rPr>
        <w:t>8</w:t>
      </w:r>
      <w:r w:rsidRPr="00857389">
        <w:rPr>
          <w:rFonts w:ascii="Times New Roman" w:eastAsia="標楷體" w:hAnsi="Times New Roman" w:cs="Times New Roman" w:hint="eastAsia"/>
          <w:b/>
        </w:rPr>
        <w:t>、</w:t>
      </w:r>
    </w:p>
    <w:p w14:paraId="3F72D35E" w14:textId="61C32800" w:rsidR="002C5384" w:rsidRDefault="002C5384" w:rsidP="002C5384">
      <w:pPr>
        <w:jc w:val="center"/>
        <w:rPr>
          <w:rFonts w:ascii="標楷體" w:eastAsia="標楷體" w:hAnsi="標楷體"/>
          <w:b/>
        </w:rPr>
      </w:pPr>
      <w:r>
        <w:rPr>
          <w:rFonts w:ascii="標楷體" w:eastAsia="標楷體" w:hAnsi="標楷體" w:hint="eastAsia"/>
          <w:b/>
        </w:rPr>
        <w:t>本系學生學習目標</w:t>
      </w:r>
      <w:r w:rsidRPr="00857389">
        <w:rPr>
          <w:rFonts w:ascii="標楷體" w:eastAsia="標楷體" w:hAnsi="標楷體" w:hint="eastAsia"/>
          <w:b/>
        </w:rPr>
        <w:t>平均數長條圖</w:t>
      </w:r>
    </w:p>
    <w:p w14:paraId="16E273D3" w14:textId="088227BE" w:rsidR="00332629" w:rsidRDefault="00332629" w:rsidP="002C5384">
      <w:pPr>
        <w:jc w:val="center"/>
        <w:rPr>
          <w:rFonts w:ascii="標楷體" w:eastAsia="標楷體" w:hAnsi="標楷體"/>
          <w:b/>
        </w:rPr>
      </w:pPr>
    </w:p>
    <w:p w14:paraId="043B5F72" w14:textId="07B54A6F" w:rsidR="00332629" w:rsidRPr="001B175B" w:rsidRDefault="00470FBC" w:rsidP="002C5384">
      <w:pPr>
        <w:jc w:val="center"/>
        <w:rPr>
          <w:rFonts w:ascii="標楷體" w:eastAsia="標楷體" w:hAnsi="標楷體"/>
          <w:b/>
        </w:rPr>
      </w:pPr>
      <w:r>
        <w:rPr>
          <w:noProof/>
        </w:rPr>
        <w:drawing>
          <wp:inline distT="0" distB="0" distL="0" distR="0" wp14:anchorId="50F52FEF" wp14:editId="129D6433">
            <wp:extent cx="6645910" cy="4244340"/>
            <wp:effectExtent l="0" t="0" r="2540" b="3810"/>
            <wp:docPr id="26" name="圖表 26">
              <a:extLst xmlns:a="http://schemas.openxmlformats.org/drawingml/2006/main">
                <a:ext uri="{FF2B5EF4-FFF2-40B4-BE49-F238E27FC236}">
                  <a16:creationId xmlns:a16="http://schemas.microsoft.com/office/drawing/2014/main" id="{BCDFEFB6-7AB2-4CDF-9CA8-CC43F510026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33239F61" w14:textId="77777777" w:rsidR="002C5384" w:rsidRPr="00857389" w:rsidRDefault="002C5384" w:rsidP="002C5384">
      <w:pPr>
        <w:jc w:val="center"/>
        <w:rPr>
          <w:rFonts w:ascii="Times New Roman" w:eastAsia="標楷體" w:hAnsi="Times New Roman" w:cs="Times New Roman"/>
          <w:b/>
          <w:vanish/>
          <w:specVanish/>
        </w:rPr>
      </w:pPr>
      <w:r w:rsidRPr="00857389">
        <w:rPr>
          <w:rFonts w:ascii="Times New Roman" w:eastAsia="標楷體" w:hAnsi="Times New Roman" w:cs="Times New Roman" w:hint="eastAsia"/>
          <w:b/>
        </w:rPr>
        <w:t>圖</w:t>
      </w:r>
      <w:r>
        <w:rPr>
          <w:rFonts w:ascii="Times New Roman" w:eastAsia="標楷體" w:hAnsi="Times New Roman" w:cs="Times New Roman" w:hint="eastAsia"/>
          <w:b/>
        </w:rPr>
        <w:t>9</w:t>
      </w:r>
      <w:r w:rsidRPr="00857389">
        <w:rPr>
          <w:rFonts w:ascii="Times New Roman" w:eastAsia="標楷體" w:hAnsi="Times New Roman" w:cs="Times New Roman" w:hint="eastAsia"/>
          <w:b/>
        </w:rPr>
        <w:t>、</w:t>
      </w:r>
    </w:p>
    <w:p w14:paraId="460EA87B" w14:textId="3700E1ED" w:rsidR="00332629" w:rsidRDefault="002C5384" w:rsidP="00470FBC">
      <w:pPr>
        <w:jc w:val="center"/>
        <w:rPr>
          <w:rFonts w:ascii="標楷體" w:eastAsia="標楷體" w:hAnsi="標楷體"/>
          <w:b/>
        </w:rPr>
      </w:pPr>
      <w:r>
        <w:rPr>
          <w:rFonts w:ascii="標楷體" w:eastAsia="標楷體" w:hAnsi="標楷體" w:hint="eastAsia"/>
          <w:b/>
        </w:rPr>
        <w:t>本系學生感興趣領域</w:t>
      </w:r>
      <w:r w:rsidRPr="00005330">
        <w:rPr>
          <w:rFonts w:ascii="Times New Roman" w:eastAsia="標楷體" w:hAnsi="Times New Roman" w:cs="Times New Roman"/>
          <w:b/>
        </w:rPr>
        <w:t>(1)</w:t>
      </w:r>
      <w:r>
        <w:rPr>
          <w:rFonts w:ascii="標楷體" w:eastAsia="標楷體" w:hAnsi="標楷體" w:hint="eastAsia"/>
          <w:b/>
        </w:rPr>
        <w:t>百分比</w:t>
      </w:r>
      <w:r w:rsidRPr="00857389">
        <w:rPr>
          <w:rFonts w:ascii="標楷體" w:eastAsia="標楷體" w:hAnsi="標楷體" w:hint="eastAsia"/>
          <w:b/>
        </w:rPr>
        <w:t>長條圖</w:t>
      </w:r>
    </w:p>
    <w:p w14:paraId="475CE570" w14:textId="73D97F75" w:rsidR="00332629" w:rsidRPr="00D80706" w:rsidRDefault="00470FBC" w:rsidP="002C5384">
      <w:pPr>
        <w:jc w:val="center"/>
        <w:rPr>
          <w:rFonts w:ascii="標楷體" w:eastAsia="標楷體" w:hAnsi="標楷體"/>
          <w:b/>
        </w:rPr>
      </w:pPr>
      <w:r>
        <w:rPr>
          <w:noProof/>
        </w:rPr>
        <w:lastRenderedPageBreak/>
        <w:drawing>
          <wp:inline distT="0" distB="0" distL="0" distR="0" wp14:anchorId="79FBA483" wp14:editId="70C79EC2">
            <wp:extent cx="6645910" cy="4180840"/>
            <wp:effectExtent l="0" t="0" r="2540" b="10160"/>
            <wp:docPr id="27" name="圖表 27">
              <a:extLst xmlns:a="http://schemas.openxmlformats.org/drawingml/2006/main">
                <a:ext uri="{FF2B5EF4-FFF2-40B4-BE49-F238E27FC236}">
                  <a16:creationId xmlns:a16="http://schemas.microsoft.com/office/drawing/2014/main" id="{BA48CDE8-456A-4964-A955-679B734C4AE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19D03646" w14:textId="77777777" w:rsidR="002C5384" w:rsidRPr="00857389" w:rsidRDefault="002C5384" w:rsidP="002C5384">
      <w:pPr>
        <w:jc w:val="center"/>
        <w:rPr>
          <w:rFonts w:ascii="Times New Roman" w:eastAsia="標楷體" w:hAnsi="Times New Roman" w:cs="Times New Roman"/>
          <w:b/>
          <w:vanish/>
          <w:specVanish/>
        </w:rPr>
      </w:pPr>
      <w:r w:rsidRPr="00857389">
        <w:rPr>
          <w:rFonts w:ascii="Times New Roman" w:eastAsia="標楷體" w:hAnsi="Times New Roman" w:cs="Times New Roman" w:hint="eastAsia"/>
          <w:b/>
        </w:rPr>
        <w:t>圖</w:t>
      </w:r>
      <w:r>
        <w:rPr>
          <w:rFonts w:ascii="Times New Roman" w:eastAsia="標楷體" w:hAnsi="Times New Roman" w:cs="Times New Roman" w:hint="eastAsia"/>
          <w:b/>
        </w:rPr>
        <w:t>10</w:t>
      </w:r>
      <w:r w:rsidRPr="00857389">
        <w:rPr>
          <w:rFonts w:ascii="Times New Roman" w:eastAsia="標楷體" w:hAnsi="Times New Roman" w:cs="Times New Roman" w:hint="eastAsia"/>
          <w:b/>
        </w:rPr>
        <w:t>、</w:t>
      </w:r>
    </w:p>
    <w:p w14:paraId="63BEED53" w14:textId="5D21EEF6" w:rsidR="002C5384" w:rsidRDefault="002C5384" w:rsidP="002C5384">
      <w:pPr>
        <w:jc w:val="center"/>
        <w:rPr>
          <w:rFonts w:ascii="標楷體" w:eastAsia="標楷體" w:hAnsi="標楷體"/>
          <w:b/>
        </w:rPr>
      </w:pPr>
      <w:r>
        <w:rPr>
          <w:rFonts w:ascii="標楷體" w:eastAsia="標楷體" w:hAnsi="標楷體" w:hint="eastAsia"/>
          <w:b/>
        </w:rPr>
        <w:t>本系學生感興趣領域</w:t>
      </w:r>
      <w:r w:rsidRPr="00005330">
        <w:rPr>
          <w:rFonts w:ascii="Times New Roman" w:eastAsia="標楷體" w:hAnsi="Times New Roman" w:cs="Times New Roman"/>
          <w:b/>
        </w:rPr>
        <w:t>(</w:t>
      </w:r>
      <w:r>
        <w:rPr>
          <w:rFonts w:ascii="Times New Roman" w:eastAsia="標楷體" w:hAnsi="Times New Roman" w:cs="Times New Roman" w:hint="eastAsia"/>
          <w:b/>
        </w:rPr>
        <w:t>2</w:t>
      </w:r>
      <w:r w:rsidRPr="00005330">
        <w:rPr>
          <w:rFonts w:ascii="Times New Roman" w:eastAsia="標楷體" w:hAnsi="Times New Roman" w:cs="Times New Roman"/>
          <w:b/>
        </w:rPr>
        <w:t>)</w:t>
      </w:r>
      <w:r>
        <w:rPr>
          <w:rFonts w:ascii="標楷體" w:eastAsia="標楷體" w:hAnsi="標楷體" w:hint="eastAsia"/>
          <w:b/>
        </w:rPr>
        <w:t>百分比</w:t>
      </w:r>
      <w:r w:rsidRPr="00857389">
        <w:rPr>
          <w:rFonts w:ascii="標楷體" w:eastAsia="標楷體" w:hAnsi="標楷體" w:hint="eastAsia"/>
          <w:b/>
        </w:rPr>
        <w:t>長條圖</w:t>
      </w:r>
    </w:p>
    <w:p w14:paraId="79D94C60" w14:textId="2053E621" w:rsidR="00332629" w:rsidRDefault="00332629" w:rsidP="002C5384">
      <w:pPr>
        <w:jc w:val="center"/>
        <w:rPr>
          <w:rFonts w:ascii="標楷體" w:eastAsia="標楷體" w:hAnsi="標楷體"/>
          <w:b/>
        </w:rPr>
      </w:pPr>
    </w:p>
    <w:p w14:paraId="4DB03F27" w14:textId="5BF17A76" w:rsidR="00332629" w:rsidRDefault="00470FBC" w:rsidP="002C5384">
      <w:pPr>
        <w:jc w:val="center"/>
        <w:rPr>
          <w:rFonts w:ascii="標楷體" w:eastAsia="標楷體" w:hAnsi="標楷體"/>
          <w:b/>
        </w:rPr>
      </w:pPr>
      <w:r>
        <w:rPr>
          <w:noProof/>
        </w:rPr>
        <w:drawing>
          <wp:inline distT="0" distB="0" distL="0" distR="0" wp14:anchorId="59F3E532" wp14:editId="65D5AAAE">
            <wp:extent cx="6467475" cy="4214813"/>
            <wp:effectExtent l="0" t="0" r="9525" b="14605"/>
            <wp:docPr id="28" name="圖表 28">
              <a:extLst xmlns:a="http://schemas.openxmlformats.org/drawingml/2006/main">
                <a:ext uri="{FF2B5EF4-FFF2-40B4-BE49-F238E27FC236}">
                  <a16:creationId xmlns:a16="http://schemas.microsoft.com/office/drawing/2014/main" id="{C94AC7C2-3914-468C-BBC6-6A8039BCF8B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2EA37773" w14:textId="77777777" w:rsidR="002C5384" w:rsidRPr="00857389" w:rsidRDefault="002C5384" w:rsidP="002C5384">
      <w:pPr>
        <w:jc w:val="center"/>
        <w:rPr>
          <w:rFonts w:ascii="Times New Roman" w:eastAsia="標楷體" w:hAnsi="Times New Roman" w:cs="Times New Roman"/>
          <w:b/>
          <w:vanish/>
          <w:specVanish/>
        </w:rPr>
      </w:pPr>
      <w:r w:rsidRPr="00857389">
        <w:rPr>
          <w:rFonts w:ascii="Times New Roman" w:eastAsia="標楷體" w:hAnsi="Times New Roman" w:cs="Times New Roman" w:hint="eastAsia"/>
          <w:b/>
        </w:rPr>
        <w:t>圖</w:t>
      </w:r>
      <w:r>
        <w:rPr>
          <w:rFonts w:ascii="Times New Roman" w:eastAsia="標楷體" w:hAnsi="Times New Roman" w:cs="Times New Roman" w:hint="eastAsia"/>
          <w:b/>
        </w:rPr>
        <w:t>11</w:t>
      </w:r>
      <w:r w:rsidRPr="00857389">
        <w:rPr>
          <w:rFonts w:ascii="Times New Roman" w:eastAsia="標楷體" w:hAnsi="Times New Roman" w:cs="Times New Roman" w:hint="eastAsia"/>
          <w:b/>
        </w:rPr>
        <w:t>、</w:t>
      </w:r>
    </w:p>
    <w:p w14:paraId="502A38A3" w14:textId="26F98386" w:rsidR="002C5384" w:rsidRDefault="002C5384" w:rsidP="002C5384">
      <w:pPr>
        <w:jc w:val="center"/>
        <w:rPr>
          <w:rFonts w:ascii="標楷體" w:eastAsia="標楷體" w:hAnsi="標楷體"/>
          <w:b/>
        </w:rPr>
      </w:pPr>
      <w:r>
        <w:rPr>
          <w:rFonts w:ascii="標楷體" w:eastAsia="標楷體" w:hAnsi="標楷體" w:hint="eastAsia"/>
          <w:b/>
        </w:rPr>
        <w:t>本系學生學習效能</w:t>
      </w:r>
      <w:r w:rsidRPr="00005330">
        <w:rPr>
          <w:rFonts w:ascii="Times New Roman" w:eastAsia="標楷體" w:hAnsi="Times New Roman" w:cs="Times New Roman"/>
          <w:b/>
        </w:rPr>
        <w:t>(1)</w:t>
      </w:r>
      <w:r w:rsidRPr="00857389">
        <w:rPr>
          <w:rFonts w:ascii="標楷體" w:eastAsia="標楷體" w:hAnsi="標楷體" w:hint="eastAsia"/>
          <w:b/>
        </w:rPr>
        <w:t>平均數長條圖</w:t>
      </w:r>
    </w:p>
    <w:p w14:paraId="4D377183" w14:textId="630A9384" w:rsidR="00332629" w:rsidRDefault="00332629" w:rsidP="002C5384">
      <w:pPr>
        <w:jc w:val="center"/>
        <w:rPr>
          <w:rFonts w:ascii="標楷體" w:eastAsia="標楷體" w:hAnsi="標楷體"/>
          <w:b/>
        </w:rPr>
      </w:pPr>
    </w:p>
    <w:p w14:paraId="27CA227F" w14:textId="35C84FA7" w:rsidR="00332629" w:rsidRDefault="00470FBC" w:rsidP="002C5384">
      <w:pPr>
        <w:jc w:val="center"/>
        <w:rPr>
          <w:rFonts w:ascii="標楷體" w:eastAsia="標楷體" w:hAnsi="標楷體"/>
          <w:b/>
        </w:rPr>
      </w:pPr>
      <w:r>
        <w:rPr>
          <w:noProof/>
        </w:rPr>
        <w:lastRenderedPageBreak/>
        <w:drawing>
          <wp:inline distT="0" distB="0" distL="0" distR="0" wp14:anchorId="60A4875E" wp14:editId="7DD7A9A3">
            <wp:extent cx="6467475" cy="4214813"/>
            <wp:effectExtent l="0" t="0" r="9525" b="14605"/>
            <wp:docPr id="29" name="圖表 29">
              <a:extLst xmlns:a="http://schemas.openxmlformats.org/drawingml/2006/main">
                <a:ext uri="{FF2B5EF4-FFF2-40B4-BE49-F238E27FC236}">
                  <a16:creationId xmlns:a16="http://schemas.microsoft.com/office/drawing/2014/main" id="{601AECCA-8A5A-476C-9411-11B0DE100AA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7ECBB873" w14:textId="77777777" w:rsidR="002C5384" w:rsidRPr="00857389" w:rsidRDefault="002C5384" w:rsidP="002C5384">
      <w:pPr>
        <w:jc w:val="center"/>
        <w:rPr>
          <w:rFonts w:ascii="Times New Roman" w:eastAsia="標楷體" w:hAnsi="Times New Roman" w:cs="Times New Roman"/>
          <w:b/>
          <w:vanish/>
          <w:specVanish/>
        </w:rPr>
      </w:pPr>
      <w:r w:rsidRPr="00857389">
        <w:rPr>
          <w:rFonts w:ascii="Times New Roman" w:eastAsia="標楷體" w:hAnsi="Times New Roman" w:cs="Times New Roman" w:hint="eastAsia"/>
          <w:b/>
        </w:rPr>
        <w:t>圖</w:t>
      </w:r>
      <w:r>
        <w:rPr>
          <w:rFonts w:ascii="Times New Roman" w:eastAsia="標楷體" w:hAnsi="Times New Roman" w:cs="Times New Roman" w:hint="eastAsia"/>
          <w:b/>
        </w:rPr>
        <w:t>12</w:t>
      </w:r>
      <w:r w:rsidRPr="00857389">
        <w:rPr>
          <w:rFonts w:ascii="Times New Roman" w:eastAsia="標楷體" w:hAnsi="Times New Roman" w:cs="Times New Roman" w:hint="eastAsia"/>
          <w:b/>
        </w:rPr>
        <w:t>、</w:t>
      </w:r>
    </w:p>
    <w:p w14:paraId="687021EA" w14:textId="0A08F4C5" w:rsidR="002C5384" w:rsidRDefault="002C5384" w:rsidP="002C5384">
      <w:pPr>
        <w:jc w:val="center"/>
        <w:rPr>
          <w:rFonts w:ascii="標楷體" w:eastAsia="標楷體" w:hAnsi="標楷體"/>
          <w:b/>
        </w:rPr>
      </w:pPr>
      <w:r>
        <w:rPr>
          <w:rFonts w:ascii="標楷體" w:eastAsia="標楷體" w:hAnsi="標楷體" w:hint="eastAsia"/>
          <w:b/>
        </w:rPr>
        <w:t>本系學生學習效能</w:t>
      </w:r>
      <w:r w:rsidRPr="00005330">
        <w:rPr>
          <w:rFonts w:ascii="Times New Roman" w:eastAsia="標楷體" w:hAnsi="Times New Roman" w:cs="Times New Roman"/>
          <w:b/>
        </w:rPr>
        <w:t>(</w:t>
      </w:r>
      <w:r>
        <w:rPr>
          <w:rFonts w:ascii="Times New Roman" w:eastAsia="標楷體" w:hAnsi="Times New Roman" w:cs="Times New Roman" w:hint="eastAsia"/>
          <w:b/>
        </w:rPr>
        <w:t>2</w:t>
      </w:r>
      <w:r w:rsidRPr="00005330">
        <w:rPr>
          <w:rFonts w:ascii="Times New Roman" w:eastAsia="標楷體" w:hAnsi="Times New Roman" w:cs="Times New Roman"/>
          <w:b/>
        </w:rPr>
        <w:t>)</w:t>
      </w:r>
      <w:r w:rsidRPr="00857389">
        <w:rPr>
          <w:rFonts w:ascii="標楷體" w:eastAsia="標楷體" w:hAnsi="標楷體" w:hint="eastAsia"/>
          <w:b/>
        </w:rPr>
        <w:t>平均數長條圖</w:t>
      </w:r>
    </w:p>
    <w:p w14:paraId="14A2EBF5" w14:textId="4942C6EF" w:rsidR="00332629" w:rsidRDefault="00332629" w:rsidP="002C5384">
      <w:pPr>
        <w:jc w:val="center"/>
        <w:rPr>
          <w:rFonts w:ascii="標楷體" w:eastAsia="標楷體" w:hAnsi="標楷體"/>
          <w:b/>
        </w:rPr>
      </w:pPr>
    </w:p>
    <w:p w14:paraId="21D689C1" w14:textId="0220014D" w:rsidR="00332629" w:rsidRDefault="00470FBC" w:rsidP="002C5384">
      <w:pPr>
        <w:jc w:val="center"/>
        <w:rPr>
          <w:rFonts w:ascii="標楷體" w:eastAsia="標楷體" w:hAnsi="標楷體"/>
          <w:b/>
        </w:rPr>
      </w:pPr>
      <w:r>
        <w:rPr>
          <w:noProof/>
        </w:rPr>
        <w:drawing>
          <wp:inline distT="0" distB="0" distL="0" distR="0" wp14:anchorId="20DE8D1D" wp14:editId="03773FD3">
            <wp:extent cx="6645910" cy="4141470"/>
            <wp:effectExtent l="0" t="0" r="2540" b="11430"/>
            <wp:docPr id="30" name="圖表 30">
              <a:extLst xmlns:a="http://schemas.openxmlformats.org/drawingml/2006/main">
                <a:ext uri="{FF2B5EF4-FFF2-40B4-BE49-F238E27FC236}">
                  <a16:creationId xmlns:a16="http://schemas.microsoft.com/office/drawing/2014/main" id="{97298D36-89CD-4039-872D-CCDFFDAC2D0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30D1FDE1" w14:textId="77777777" w:rsidR="002C5384" w:rsidRPr="00857389" w:rsidRDefault="002C5384" w:rsidP="002C5384">
      <w:pPr>
        <w:jc w:val="center"/>
        <w:rPr>
          <w:rFonts w:ascii="Times New Roman" w:eastAsia="標楷體" w:hAnsi="Times New Roman" w:cs="Times New Roman"/>
          <w:b/>
          <w:vanish/>
          <w:specVanish/>
        </w:rPr>
      </w:pPr>
      <w:r w:rsidRPr="00857389">
        <w:rPr>
          <w:rFonts w:ascii="Times New Roman" w:eastAsia="標楷體" w:hAnsi="Times New Roman" w:cs="Times New Roman" w:hint="eastAsia"/>
          <w:b/>
        </w:rPr>
        <w:t>圖</w:t>
      </w:r>
      <w:r>
        <w:rPr>
          <w:rFonts w:ascii="Times New Roman" w:eastAsia="標楷體" w:hAnsi="Times New Roman" w:cs="Times New Roman" w:hint="eastAsia"/>
          <w:b/>
        </w:rPr>
        <w:t>13</w:t>
      </w:r>
      <w:r w:rsidRPr="00857389">
        <w:rPr>
          <w:rFonts w:ascii="Times New Roman" w:eastAsia="標楷體" w:hAnsi="Times New Roman" w:cs="Times New Roman" w:hint="eastAsia"/>
          <w:b/>
        </w:rPr>
        <w:t>、</w:t>
      </w:r>
    </w:p>
    <w:p w14:paraId="03055B7C" w14:textId="34211A07" w:rsidR="002C5384" w:rsidRDefault="002C5384" w:rsidP="002C5384">
      <w:pPr>
        <w:jc w:val="center"/>
        <w:rPr>
          <w:rFonts w:ascii="標楷體" w:eastAsia="標楷體" w:hAnsi="標楷體"/>
          <w:b/>
        </w:rPr>
      </w:pPr>
      <w:r>
        <w:rPr>
          <w:rFonts w:ascii="標楷體" w:eastAsia="標楷體" w:hAnsi="標楷體" w:hint="eastAsia"/>
          <w:b/>
        </w:rPr>
        <w:t>本系學生學習資源使用情形</w:t>
      </w:r>
      <w:r w:rsidRPr="00005330">
        <w:rPr>
          <w:rFonts w:ascii="Times New Roman" w:eastAsia="標楷體" w:hAnsi="Times New Roman" w:cs="Times New Roman"/>
          <w:b/>
        </w:rPr>
        <w:t>(1)</w:t>
      </w:r>
      <w:r>
        <w:rPr>
          <w:rFonts w:ascii="標楷體" w:eastAsia="標楷體" w:hAnsi="標楷體" w:hint="eastAsia"/>
          <w:b/>
        </w:rPr>
        <w:t>平均</w:t>
      </w:r>
      <w:r w:rsidRPr="00857389">
        <w:rPr>
          <w:rFonts w:ascii="標楷體" w:eastAsia="標楷體" w:hAnsi="標楷體" w:hint="eastAsia"/>
          <w:b/>
        </w:rPr>
        <w:t>長條圖</w:t>
      </w:r>
    </w:p>
    <w:p w14:paraId="74F05861" w14:textId="437B7946" w:rsidR="00332629" w:rsidRDefault="00332629" w:rsidP="002C5384">
      <w:pPr>
        <w:jc w:val="center"/>
        <w:rPr>
          <w:rFonts w:ascii="標楷體" w:eastAsia="標楷體" w:hAnsi="標楷體"/>
          <w:b/>
        </w:rPr>
      </w:pPr>
    </w:p>
    <w:p w14:paraId="72E84BF7" w14:textId="66EDFED0" w:rsidR="00332629" w:rsidRPr="00171F9C" w:rsidRDefault="00470FBC" w:rsidP="002C5384">
      <w:pPr>
        <w:jc w:val="center"/>
        <w:rPr>
          <w:rFonts w:ascii="標楷體" w:eastAsia="標楷體" w:hAnsi="標楷體"/>
          <w:b/>
        </w:rPr>
      </w:pPr>
      <w:r>
        <w:rPr>
          <w:noProof/>
        </w:rPr>
        <w:lastRenderedPageBreak/>
        <w:drawing>
          <wp:inline distT="0" distB="0" distL="0" distR="0" wp14:anchorId="53556194" wp14:editId="10D83EA6">
            <wp:extent cx="6645910" cy="4141470"/>
            <wp:effectExtent l="0" t="0" r="2540" b="11430"/>
            <wp:docPr id="31" name="圖表 31">
              <a:extLst xmlns:a="http://schemas.openxmlformats.org/drawingml/2006/main">
                <a:ext uri="{FF2B5EF4-FFF2-40B4-BE49-F238E27FC236}">
                  <a16:creationId xmlns:a16="http://schemas.microsoft.com/office/drawing/2014/main" id="{FC13E298-2079-45FB-90E9-2F6E1CDF255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7F93671B" w14:textId="77777777" w:rsidR="002C5384" w:rsidRPr="00857389" w:rsidRDefault="002C5384" w:rsidP="002C5384">
      <w:pPr>
        <w:jc w:val="center"/>
        <w:rPr>
          <w:rFonts w:ascii="Times New Roman" w:eastAsia="標楷體" w:hAnsi="Times New Roman" w:cs="Times New Roman"/>
          <w:b/>
          <w:vanish/>
          <w:specVanish/>
        </w:rPr>
      </w:pPr>
      <w:r w:rsidRPr="00857389">
        <w:rPr>
          <w:rFonts w:ascii="Times New Roman" w:eastAsia="標楷體" w:hAnsi="Times New Roman" w:cs="Times New Roman" w:hint="eastAsia"/>
          <w:b/>
        </w:rPr>
        <w:t>圖</w:t>
      </w:r>
      <w:r>
        <w:rPr>
          <w:rFonts w:ascii="Times New Roman" w:eastAsia="標楷體" w:hAnsi="Times New Roman" w:cs="Times New Roman" w:hint="eastAsia"/>
          <w:b/>
        </w:rPr>
        <w:t>14</w:t>
      </w:r>
      <w:r w:rsidRPr="00857389">
        <w:rPr>
          <w:rFonts w:ascii="Times New Roman" w:eastAsia="標楷體" w:hAnsi="Times New Roman" w:cs="Times New Roman" w:hint="eastAsia"/>
          <w:b/>
        </w:rPr>
        <w:t>、</w:t>
      </w:r>
    </w:p>
    <w:p w14:paraId="54E76674" w14:textId="24A530BD" w:rsidR="002C5384" w:rsidRDefault="002C5384" w:rsidP="002C5384">
      <w:pPr>
        <w:jc w:val="center"/>
        <w:rPr>
          <w:rFonts w:ascii="標楷體" w:eastAsia="標楷體" w:hAnsi="標楷體"/>
          <w:b/>
        </w:rPr>
      </w:pPr>
      <w:r>
        <w:rPr>
          <w:rFonts w:ascii="標楷體" w:eastAsia="標楷體" w:hAnsi="標楷體" w:hint="eastAsia"/>
          <w:b/>
        </w:rPr>
        <w:t>本系學生學習資源使用情形</w:t>
      </w:r>
      <w:r w:rsidRPr="00005330">
        <w:rPr>
          <w:rFonts w:ascii="Times New Roman" w:eastAsia="標楷體" w:hAnsi="Times New Roman" w:cs="Times New Roman"/>
          <w:b/>
        </w:rPr>
        <w:t>(</w:t>
      </w:r>
      <w:r>
        <w:rPr>
          <w:rFonts w:ascii="Times New Roman" w:eastAsia="標楷體" w:hAnsi="Times New Roman" w:cs="Times New Roman" w:hint="eastAsia"/>
          <w:b/>
        </w:rPr>
        <w:t>2</w:t>
      </w:r>
      <w:r w:rsidRPr="00005330">
        <w:rPr>
          <w:rFonts w:ascii="Times New Roman" w:eastAsia="標楷體" w:hAnsi="Times New Roman" w:cs="Times New Roman"/>
          <w:b/>
        </w:rPr>
        <w:t>)</w:t>
      </w:r>
      <w:r>
        <w:rPr>
          <w:rFonts w:ascii="標楷體" w:eastAsia="標楷體" w:hAnsi="標楷體" w:hint="eastAsia"/>
          <w:b/>
        </w:rPr>
        <w:t>平均</w:t>
      </w:r>
      <w:r w:rsidRPr="00857389">
        <w:rPr>
          <w:rFonts w:ascii="標楷體" w:eastAsia="標楷體" w:hAnsi="標楷體" w:hint="eastAsia"/>
          <w:b/>
        </w:rPr>
        <w:t>長條圖</w:t>
      </w:r>
    </w:p>
    <w:p w14:paraId="704B911C" w14:textId="1E0ABFD5" w:rsidR="00332629" w:rsidRDefault="00332629" w:rsidP="002C5384">
      <w:pPr>
        <w:jc w:val="center"/>
        <w:rPr>
          <w:rFonts w:ascii="標楷體" w:eastAsia="標楷體" w:hAnsi="標楷體"/>
          <w:b/>
        </w:rPr>
      </w:pPr>
    </w:p>
    <w:p w14:paraId="1D6E0E25" w14:textId="161B5073" w:rsidR="00332629" w:rsidRPr="00171F9C" w:rsidRDefault="00470FBC" w:rsidP="002C5384">
      <w:pPr>
        <w:jc w:val="center"/>
        <w:rPr>
          <w:rFonts w:ascii="標楷體" w:eastAsia="標楷體" w:hAnsi="標楷體"/>
          <w:b/>
        </w:rPr>
      </w:pPr>
      <w:r>
        <w:rPr>
          <w:noProof/>
        </w:rPr>
        <w:drawing>
          <wp:inline distT="0" distB="0" distL="0" distR="0" wp14:anchorId="30E9F6DD" wp14:editId="4CC475E1">
            <wp:extent cx="6645910" cy="4141470"/>
            <wp:effectExtent l="0" t="0" r="2540" b="11430"/>
            <wp:docPr id="32" name="圖表 32">
              <a:extLst xmlns:a="http://schemas.openxmlformats.org/drawingml/2006/main">
                <a:ext uri="{FF2B5EF4-FFF2-40B4-BE49-F238E27FC236}">
                  <a16:creationId xmlns:a16="http://schemas.microsoft.com/office/drawing/2014/main" id="{C8EE8FD5-AB62-42B7-8A48-597A6DB76F2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4C52536C" w14:textId="77777777" w:rsidR="002C5384" w:rsidRPr="00857389" w:rsidRDefault="002C5384" w:rsidP="002C5384">
      <w:pPr>
        <w:jc w:val="center"/>
        <w:rPr>
          <w:rFonts w:ascii="Times New Roman" w:eastAsia="標楷體" w:hAnsi="Times New Roman" w:cs="Times New Roman"/>
          <w:b/>
          <w:vanish/>
          <w:specVanish/>
        </w:rPr>
      </w:pPr>
      <w:r w:rsidRPr="00857389">
        <w:rPr>
          <w:rFonts w:ascii="Times New Roman" w:eastAsia="標楷體" w:hAnsi="Times New Roman" w:cs="Times New Roman" w:hint="eastAsia"/>
          <w:b/>
        </w:rPr>
        <w:t>圖</w:t>
      </w:r>
      <w:r>
        <w:rPr>
          <w:rFonts w:ascii="Times New Roman" w:eastAsia="標楷體" w:hAnsi="Times New Roman" w:cs="Times New Roman" w:hint="eastAsia"/>
          <w:b/>
        </w:rPr>
        <w:t>15</w:t>
      </w:r>
      <w:r w:rsidRPr="00857389">
        <w:rPr>
          <w:rFonts w:ascii="Times New Roman" w:eastAsia="標楷體" w:hAnsi="Times New Roman" w:cs="Times New Roman" w:hint="eastAsia"/>
          <w:b/>
        </w:rPr>
        <w:t>、</w:t>
      </w:r>
    </w:p>
    <w:p w14:paraId="0D572390" w14:textId="5D567CDB" w:rsidR="002C5384" w:rsidRDefault="002C5384" w:rsidP="002C5384">
      <w:pPr>
        <w:jc w:val="center"/>
        <w:rPr>
          <w:rFonts w:ascii="標楷體" w:eastAsia="標楷體" w:hAnsi="標楷體"/>
          <w:b/>
        </w:rPr>
      </w:pPr>
      <w:r>
        <w:rPr>
          <w:rFonts w:ascii="標楷體" w:eastAsia="標楷體" w:hAnsi="標楷體" w:hint="eastAsia"/>
          <w:b/>
        </w:rPr>
        <w:t>本系學生學習困難尋求對象</w:t>
      </w:r>
      <w:r w:rsidRPr="00857389">
        <w:rPr>
          <w:rFonts w:ascii="標楷體" w:eastAsia="標楷體" w:hAnsi="標楷體" w:hint="eastAsia"/>
          <w:b/>
        </w:rPr>
        <w:t>平均數長條圖</w:t>
      </w:r>
    </w:p>
    <w:p w14:paraId="5A00C6C2" w14:textId="6AD5DB36" w:rsidR="00332629" w:rsidRDefault="00332629" w:rsidP="002C5384">
      <w:pPr>
        <w:jc w:val="center"/>
        <w:rPr>
          <w:rFonts w:ascii="Times New Roman" w:eastAsia="標楷體" w:hAnsi="Times New Roman" w:cs="Times New Roman"/>
        </w:rPr>
      </w:pPr>
    </w:p>
    <w:p w14:paraId="2947A58C" w14:textId="72E593C7" w:rsidR="00332629" w:rsidRDefault="00470FBC" w:rsidP="002C5384">
      <w:pPr>
        <w:jc w:val="center"/>
        <w:rPr>
          <w:rFonts w:ascii="Times New Roman" w:eastAsia="標楷體" w:hAnsi="Times New Roman" w:cs="Times New Roman"/>
        </w:rPr>
      </w:pPr>
      <w:r>
        <w:rPr>
          <w:noProof/>
        </w:rPr>
        <w:lastRenderedPageBreak/>
        <w:drawing>
          <wp:inline distT="0" distB="0" distL="0" distR="0" wp14:anchorId="6C63293C" wp14:editId="67A39FE3">
            <wp:extent cx="6645910" cy="4324350"/>
            <wp:effectExtent l="0" t="0" r="2540" b="0"/>
            <wp:docPr id="33" name="圖表 33">
              <a:extLst xmlns:a="http://schemas.openxmlformats.org/drawingml/2006/main">
                <a:ext uri="{FF2B5EF4-FFF2-40B4-BE49-F238E27FC236}">
                  <a16:creationId xmlns:a16="http://schemas.microsoft.com/office/drawing/2014/main" id="{0BC133C6-79AB-42EF-AE18-A8B4D631300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62FC102B" w14:textId="77777777" w:rsidR="002C5384" w:rsidRPr="00857389" w:rsidRDefault="002C5384" w:rsidP="002C5384">
      <w:pPr>
        <w:jc w:val="center"/>
        <w:rPr>
          <w:rFonts w:ascii="Times New Roman" w:eastAsia="標楷體" w:hAnsi="Times New Roman" w:cs="Times New Roman"/>
          <w:b/>
          <w:vanish/>
          <w:specVanish/>
        </w:rPr>
      </w:pPr>
      <w:r w:rsidRPr="00857389">
        <w:rPr>
          <w:rFonts w:ascii="Times New Roman" w:eastAsia="標楷體" w:hAnsi="Times New Roman" w:cs="Times New Roman" w:hint="eastAsia"/>
          <w:b/>
        </w:rPr>
        <w:t>圖</w:t>
      </w:r>
      <w:r>
        <w:rPr>
          <w:rFonts w:ascii="Times New Roman" w:eastAsia="標楷體" w:hAnsi="Times New Roman" w:cs="Times New Roman" w:hint="eastAsia"/>
          <w:b/>
        </w:rPr>
        <w:t>16</w:t>
      </w:r>
      <w:r w:rsidRPr="00857389">
        <w:rPr>
          <w:rFonts w:ascii="Times New Roman" w:eastAsia="標楷體" w:hAnsi="Times New Roman" w:cs="Times New Roman" w:hint="eastAsia"/>
          <w:b/>
        </w:rPr>
        <w:t>、</w:t>
      </w:r>
    </w:p>
    <w:p w14:paraId="7B053F0C" w14:textId="77777777" w:rsidR="002C5384" w:rsidRPr="00857389" w:rsidRDefault="002C5384" w:rsidP="002C5384">
      <w:pPr>
        <w:jc w:val="center"/>
        <w:rPr>
          <w:rFonts w:ascii="Times New Roman" w:eastAsia="標楷體" w:hAnsi="Times New Roman" w:cs="Times New Roman"/>
        </w:rPr>
      </w:pPr>
      <w:r>
        <w:rPr>
          <w:rFonts w:ascii="標楷體" w:eastAsia="標楷體" w:hAnsi="標楷體" w:hint="eastAsia"/>
          <w:b/>
        </w:rPr>
        <w:t>本系學生素養能力</w:t>
      </w:r>
      <w:r w:rsidRPr="00857389">
        <w:rPr>
          <w:rFonts w:ascii="標楷體" w:eastAsia="標楷體" w:hAnsi="標楷體" w:hint="eastAsia"/>
          <w:b/>
        </w:rPr>
        <w:t>平均數長條圖</w:t>
      </w:r>
    </w:p>
    <w:p w14:paraId="0331697D" w14:textId="77777777" w:rsidR="002C5384" w:rsidRPr="0089744A" w:rsidRDefault="002C5384">
      <w:pPr>
        <w:widowControl/>
        <w:rPr>
          <w:rFonts w:ascii="Times New Roman" w:eastAsia="標楷體" w:hAnsi="Times New Roman" w:cs="Times New Roman"/>
        </w:rPr>
      </w:pPr>
    </w:p>
    <w:p w14:paraId="5360530D" w14:textId="77777777" w:rsidR="00367571" w:rsidRPr="0089744A" w:rsidRDefault="004E5561" w:rsidP="004C1771">
      <w:pPr>
        <w:pStyle w:val="a3"/>
        <w:numPr>
          <w:ilvl w:val="2"/>
          <w:numId w:val="3"/>
        </w:numPr>
        <w:ind w:left="993" w:hanging="709"/>
        <w:rPr>
          <w:rFonts w:ascii="Times New Roman" w:eastAsia="標楷體" w:hAnsi="Times New Roman" w:cs="Times New Roman"/>
          <w:b/>
        </w:rPr>
      </w:pPr>
      <w:r w:rsidRPr="0089744A">
        <w:rPr>
          <w:rFonts w:ascii="Times New Roman" w:eastAsia="標楷體" w:hAnsi="Times New Roman" w:cs="Times New Roman"/>
          <w:b/>
        </w:rPr>
        <w:t>學士班</w:t>
      </w:r>
      <w:proofErr w:type="gramStart"/>
      <w:r w:rsidR="00367571" w:rsidRPr="0089744A">
        <w:rPr>
          <w:rFonts w:ascii="Times New Roman" w:eastAsia="標楷體" w:hAnsi="Times New Roman" w:cs="Times New Roman"/>
          <w:b/>
        </w:rPr>
        <w:t>學生跨</w:t>
      </w:r>
      <w:r w:rsidR="009D4620" w:rsidRPr="0089744A">
        <w:rPr>
          <w:rFonts w:ascii="Times New Roman" w:eastAsia="標楷體" w:hAnsi="Times New Roman" w:cs="Times New Roman"/>
          <w:b/>
        </w:rPr>
        <w:t>域</w:t>
      </w:r>
      <w:r w:rsidR="00367571" w:rsidRPr="0089744A">
        <w:rPr>
          <w:rFonts w:ascii="Times New Roman" w:eastAsia="標楷體" w:hAnsi="Times New Roman" w:cs="Times New Roman"/>
          <w:b/>
        </w:rPr>
        <w:t>選課</w:t>
      </w:r>
      <w:proofErr w:type="gramEnd"/>
      <w:r w:rsidR="00367571" w:rsidRPr="0089744A">
        <w:rPr>
          <w:rFonts w:ascii="Times New Roman" w:eastAsia="標楷體" w:hAnsi="Times New Roman" w:cs="Times New Roman"/>
          <w:b/>
        </w:rPr>
        <w:t>人數統計</w:t>
      </w:r>
    </w:p>
    <w:p w14:paraId="315EF42A" w14:textId="77777777" w:rsidR="00056073" w:rsidRPr="0089744A" w:rsidRDefault="00056073" w:rsidP="00056073">
      <w:pPr>
        <w:pStyle w:val="a3"/>
        <w:rPr>
          <w:rFonts w:ascii="Times New Roman" w:eastAsia="標楷體" w:hAnsi="Times New Roman" w:cs="Times New Roman"/>
        </w:rPr>
      </w:pPr>
    </w:p>
    <w:tbl>
      <w:tblPr>
        <w:tblStyle w:val="a4"/>
        <w:tblW w:w="0" w:type="auto"/>
        <w:jc w:val="center"/>
        <w:tblLook w:val="04A0" w:firstRow="1" w:lastRow="0" w:firstColumn="1" w:lastColumn="0" w:noHBand="0" w:noVBand="1"/>
      </w:tblPr>
      <w:tblGrid>
        <w:gridCol w:w="3546"/>
        <w:gridCol w:w="3547"/>
      </w:tblGrid>
      <w:tr w:rsidR="004E5561" w:rsidRPr="0089744A" w14:paraId="1562FF0A" w14:textId="77777777" w:rsidTr="004E5561">
        <w:trPr>
          <w:jc w:val="center"/>
        </w:trPr>
        <w:tc>
          <w:tcPr>
            <w:tcW w:w="354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2C9ABF4" w14:textId="0E26865C" w:rsidR="004E5561" w:rsidRPr="0089744A" w:rsidRDefault="004E5561">
            <w:pPr>
              <w:widowControl/>
              <w:autoSpaceDE w:val="0"/>
              <w:autoSpaceDN w:val="0"/>
              <w:spacing w:line="400" w:lineRule="exact"/>
              <w:jc w:val="center"/>
              <w:textAlignment w:val="bottom"/>
              <w:rPr>
                <w:rFonts w:ascii="Times New Roman" w:eastAsia="標楷體" w:hAnsi="Times New Roman" w:cs="Times New Roman"/>
                <w:b/>
              </w:rPr>
            </w:pPr>
            <w:r w:rsidRPr="0089744A">
              <w:rPr>
                <w:rFonts w:ascii="Times New Roman" w:eastAsia="標楷體" w:hAnsi="Times New Roman" w:cs="Times New Roman"/>
                <w:b/>
              </w:rPr>
              <w:t>11</w:t>
            </w:r>
            <w:r w:rsidR="008738B7" w:rsidRPr="0089744A">
              <w:rPr>
                <w:rFonts w:ascii="Times New Roman" w:eastAsia="標楷體" w:hAnsi="Times New Roman" w:cs="Times New Roman"/>
                <w:b/>
              </w:rPr>
              <w:t>2</w:t>
            </w:r>
            <w:r w:rsidRPr="0089744A">
              <w:rPr>
                <w:rFonts w:ascii="Times New Roman" w:eastAsia="標楷體" w:hAnsi="Times New Roman" w:cs="Times New Roman"/>
                <w:b/>
              </w:rPr>
              <w:t>-2</w:t>
            </w:r>
            <w:r w:rsidRPr="0089744A">
              <w:rPr>
                <w:rFonts w:ascii="Times New Roman" w:eastAsia="標楷體" w:hAnsi="Times New Roman" w:cs="Times New Roman"/>
                <w:b/>
              </w:rPr>
              <w:t>學期</w:t>
            </w:r>
            <w:r w:rsidRPr="0089744A">
              <w:rPr>
                <w:rFonts w:ascii="Times New Roman" w:eastAsia="標楷體" w:hAnsi="Times New Roman" w:cs="Times New Roman"/>
                <w:b/>
              </w:rPr>
              <w:t>(</w:t>
            </w:r>
            <w:r w:rsidRPr="0089744A">
              <w:rPr>
                <w:rFonts w:ascii="Times New Roman" w:eastAsia="標楷體" w:hAnsi="Times New Roman" w:cs="Times New Roman"/>
                <w:b/>
              </w:rPr>
              <w:t>去年同期</w:t>
            </w:r>
            <w:r w:rsidRPr="0089744A">
              <w:rPr>
                <w:rFonts w:ascii="Times New Roman" w:eastAsia="標楷體" w:hAnsi="Times New Roman" w:cs="Times New Roman"/>
                <w:b/>
              </w:rPr>
              <w:t>)</w:t>
            </w:r>
          </w:p>
        </w:tc>
        <w:tc>
          <w:tcPr>
            <w:tcW w:w="3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DD66810" w14:textId="2573B30F" w:rsidR="004E5561" w:rsidRPr="0089744A" w:rsidRDefault="004E5561">
            <w:pPr>
              <w:widowControl/>
              <w:autoSpaceDE w:val="0"/>
              <w:autoSpaceDN w:val="0"/>
              <w:spacing w:line="400" w:lineRule="exact"/>
              <w:jc w:val="center"/>
              <w:textAlignment w:val="bottom"/>
              <w:rPr>
                <w:rFonts w:ascii="Times New Roman" w:eastAsia="標楷體" w:hAnsi="Times New Roman" w:cs="Times New Roman"/>
                <w:b/>
              </w:rPr>
            </w:pPr>
            <w:r w:rsidRPr="0089744A">
              <w:rPr>
                <w:rFonts w:ascii="Times New Roman" w:eastAsia="標楷體" w:hAnsi="Times New Roman" w:cs="Times New Roman"/>
                <w:b/>
              </w:rPr>
              <w:t>11</w:t>
            </w:r>
            <w:r w:rsidR="008738B7" w:rsidRPr="0089744A">
              <w:rPr>
                <w:rFonts w:ascii="Times New Roman" w:eastAsia="標楷體" w:hAnsi="Times New Roman" w:cs="Times New Roman"/>
                <w:b/>
              </w:rPr>
              <w:t>3</w:t>
            </w:r>
            <w:r w:rsidRPr="0089744A">
              <w:rPr>
                <w:rFonts w:ascii="Times New Roman" w:eastAsia="標楷體" w:hAnsi="Times New Roman" w:cs="Times New Roman"/>
                <w:b/>
              </w:rPr>
              <w:t>-2</w:t>
            </w:r>
            <w:r w:rsidRPr="0089744A">
              <w:rPr>
                <w:rFonts w:ascii="Times New Roman" w:eastAsia="標楷體" w:hAnsi="Times New Roman" w:cs="Times New Roman"/>
                <w:b/>
              </w:rPr>
              <w:t>學期</w:t>
            </w:r>
          </w:p>
        </w:tc>
      </w:tr>
      <w:tr w:rsidR="004E5561" w:rsidRPr="0089744A" w14:paraId="4673D28B" w14:textId="77777777" w:rsidTr="004E5561">
        <w:trPr>
          <w:jc w:val="center"/>
        </w:trPr>
        <w:tc>
          <w:tcPr>
            <w:tcW w:w="3546" w:type="dxa"/>
            <w:tcBorders>
              <w:top w:val="single" w:sz="4" w:space="0" w:color="auto"/>
              <w:left w:val="single" w:sz="4" w:space="0" w:color="auto"/>
              <w:bottom w:val="single" w:sz="4" w:space="0" w:color="auto"/>
              <w:right w:val="single" w:sz="4" w:space="0" w:color="auto"/>
            </w:tcBorders>
            <w:vAlign w:val="center"/>
            <w:hideMark/>
          </w:tcPr>
          <w:p w14:paraId="11DED237" w14:textId="0A886463" w:rsidR="004E5561" w:rsidRPr="0089744A" w:rsidRDefault="008834C6">
            <w:pPr>
              <w:widowControl/>
              <w:autoSpaceDE w:val="0"/>
              <w:autoSpaceDN w:val="0"/>
              <w:spacing w:line="400" w:lineRule="exact"/>
              <w:ind w:rightChars="101" w:right="242"/>
              <w:jc w:val="center"/>
              <w:textAlignment w:val="bottom"/>
              <w:rPr>
                <w:rFonts w:ascii="Times New Roman" w:eastAsia="標楷體" w:hAnsi="Times New Roman" w:cs="Times New Roman"/>
              </w:rPr>
            </w:pPr>
            <w:r>
              <w:rPr>
                <w:rFonts w:ascii="Times New Roman" w:eastAsia="標楷體" w:hAnsi="Times New Roman" w:cs="Times New Roman" w:hint="eastAsia"/>
              </w:rPr>
              <w:t>16</w:t>
            </w:r>
          </w:p>
        </w:tc>
        <w:tc>
          <w:tcPr>
            <w:tcW w:w="3547" w:type="dxa"/>
            <w:tcBorders>
              <w:top w:val="single" w:sz="4" w:space="0" w:color="auto"/>
              <w:left w:val="single" w:sz="4" w:space="0" w:color="auto"/>
              <w:bottom w:val="single" w:sz="4" w:space="0" w:color="auto"/>
              <w:right w:val="single" w:sz="4" w:space="0" w:color="auto"/>
            </w:tcBorders>
            <w:vAlign w:val="center"/>
            <w:hideMark/>
          </w:tcPr>
          <w:p w14:paraId="2C334892" w14:textId="1307CDC0" w:rsidR="004E5561" w:rsidRPr="0089744A" w:rsidRDefault="00C76E2F">
            <w:pPr>
              <w:widowControl/>
              <w:autoSpaceDE w:val="0"/>
              <w:autoSpaceDN w:val="0"/>
              <w:spacing w:line="400" w:lineRule="exact"/>
              <w:ind w:rightChars="101" w:right="242"/>
              <w:jc w:val="center"/>
              <w:textAlignment w:val="bottom"/>
              <w:rPr>
                <w:rFonts w:ascii="Times New Roman" w:eastAsia="標楷體" w:hAnsi="Times New Roman" w:cs="Times New Roman"/>
              </w:rPr>
            </w:pPr>
            <w:r>
              <w:rPr>
                <w:rFonts w:ascii="Times New Roman" w:eastAsia="標楷體" w:hAnsi="Times New Roman" w:cs="Times New Roman" w:hint="eastAsia"/>
              </w:rPr>
              <w:t>17</w:t>
            </w:r>
          </w:p>
        </w:tc>
      </w:tr>
    </w:tbl>
    <w:p w14:paraId="6460FF9A" w14:textId="77777777" w:rsidR="00367571" w:rsidRPr="0089744A" w:rsidRDefault="00367571" w:rsidP="00367571">
      <w:pPr>
        <w:widowControl/>
        <w:autoSpaceDE w:val="0"/>
        <w:autoSpaceDN w:val="0"/>
        <w:spacing w:line="400" w:lineRule="exact"/>
        <w:ind w:rightChars="101" w:right="242"/>
        <w:jc w:val="both"/>
        <w:textAlignment w:val="bottom"/>
        <w:rPr>
          <w:rFonts w:ascii="Times New Roman" w:eastAsia="標楷體" w:hAnsi="Times New Roman" w:cs="Times New Roman"/>
          <w:color w:val="FF0000"/>
        </w:rPr>
      </w:pPr>
    </w:p>
    <w:p w14:paraId="783AA05E" w14:textId="6C60C212" w:rsidR="001E34A6" w:rsidRPr="0089744A" w:rsidRDefault="001E34A6" w:rsidP="004C1771">
      <w:pPr>
        <w:pStyle w:val="a3"/>
        <w:numPr>
          <w:ilvl w:val="2"/>
          <w:numId w:val="3"/>
        </w:numPr>
        <w:ind w:left="993" w:hanging="709"/>
        <w:rPr>
          <w:rFonts w:ascii="Times New Roman" w:eastAsia="標楷體" w:hAnsi="Times New Roman" w:cs="Times New Roman"/>
          <w:b/>
        </w:rPr>
      </w:pPr>
      <w:r w:rsidRPr="0089744A">
        <w:rPr>
          <w:rFonts w:ascii="Times New Roman" w:eastAsia="標楷體" w:hAnsi="Times New Roman" w:cs="Times New Roman"/>
          <w:b/>
        </w:rPr>
        <w:t>在校生學期成績二分之一不及格人數統計</w:t>
      </w:r>
    </w:p>
    <w:p w14:paraId="7C2725CA" w14:textId="77777777" w:rsidR="009E36B9" w:rsidRPr="0089744A" w:rsidRDefault="009E36B9" w:rsidP="009E36B9">
      <w:pPr>
        <w:rPr>
          <w:rFonts w:ascii="Times New Roman" w:eastAsia="標楷體" w:hAnsi="Times New Roman" w:cs="Times New Roman"/>
        </w:rPr>
      </w:pPr>
    </w:p>
    <w:tbl>
      <w:tblPr>
        <w:tblW w:w="70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830"/>
        <w:gridCol w:w="798"/>
        <w:gridCol w:w="2604"/>
        <w:gridCol w:w="851"/>
      </w:tblGrid>
      <w:tr w:rsidR="008834C6" w:rsidRPr="00063DA4" w14:paraId="64D3D4D8" w14:textId="77777777" w:rsidTr="002C5384">
        <w:trPr>
          <w:trHeight w:val="324"/>
          <w:jc w:val="center"/>
        </w:trPr>
        <w:tc>
          <w:tcPr>
            <w:tcW w:w="3628" w:type="dxa"/>
            <w:gridSpan w:val="2"/>
            <w:shd w:val="clear" w:color="auto" w:fill="D9D9D9" w:themeFill="background1" w:themeFillShade="D9"/>
            <w:noWrap/>
          </w:tcPr>
          <w:p w14:paraId="494D504D" w14:textId="3B6ABB25" w:rsidR="008834C6" w:rsidRPr="00063DA4" w:rsidRDefault="008834C6" w:rsidP="002C5384">
            <w:pPr>
              <w:widowControl/>
              <w:autoSpaceDE w:val="0"/>
              <w:autoSpaceDN w:val="0"/>
              <w:spacing w:line="400" w:lineRule="exact"/>
              <w:jc w:val="center"/>
              <w:textAlignment w:val="bottom"/>
              <w:rPr>
                <w:rFonts w:ascii="Times New Roman" w:eastAsia="標楷體" w:hAnsi="Times New Roman" w:cs="Times New Roman"/>
                <w:b/>
              </w:rPr>
            </w:pPr>
            <w:r w:rsidRPr="00063DA4">
              <w:rPr>
                <w:rFonts w:ascii="Times New Roman" w:eastAsia="標楷體" w:hAnsi="Times New Roman" w:cs="Times New Roman"/>
                <w:b/>
              </w:rPr>
              <w:t>11</w:t>
            </w:r>
            <w:r>
              <w:rPr>
                <w:rFonts w:ascii="Times New Roman" w:eastAsia="標楷體" w:hAnsi="Times New Roman" w:cs="Times New Roman" w:hint="eastAsia"/>
                <w:b/>
              </w:rPr>
              <w:t>2</w:t>
            </w:r>
            <w:r w:rsidRPr="00063DA4">
              <w:rPr>
                <w:rFonts w:ascii="Times New Roman" w:eastAsia="標楷體" w:hAnsi="Times New Roman" w:cs="Times New Roman"/>
                <w:b/>
              </w:rPr>
              <w:t>-</w:t>
            </w:r>
            <w:r>
              <w:rPr>
                <w:rFonts w:ascii="Times New Roman" w:eastAsia="標楷體" w:hAnsi="Times New Roman" w:cs="Times New Roman" w:hint="eastAsia"/>
                <w:b/>
              </w:rPr>
              <w:t>2</w:t>
            </w:r>
            <w:r w:rsidRPr="00063DA4">
              <w:rPr>
                <w:rFonts w:ascii="Times New Roman" w:eastAsia="標楷體" w:hAnsi="Times New Roman" w:cs="Times New Roman"/>
                <w:b/>
              </w:rPr>
              <w:t>學期</w:t>
            </w:r>
            <w:r>
              <w:rPr>
                <w:rFonts w:ascii="Times New Roman" w:eastAsia="標楷體" w:hAnsi="Times New Roman" w:cs="Times New Roman" w:hint="eastAsia"/>
                <w:b/>
              </w:rPr>
              <w:t>(</w:t>
            </w:r>
            <w:r>
              <w:rPr>
                <w:rFonts w:ascii="Times New Roman" w:eastAsia="標楷體" w:hAnsi="Times New Roman" w:cs="Times New Roman" w:hint="eastAsia"/>
                <w:b/>
              </w:rPr>
              <w:t>去年同期</w:t>
            </w:r>
            <w:r>
              <w:rPr>
                <w:rFonts w:ascii="Times New Roman" w:eastAsia="標楷體" w:hAnsi="Times New Roman" w:cs="Times New Roman" w:hint="eastAsia"/>
                <w:b/>
              </w:rPr>
              <w:t>)</w:t>
            </w:r>
          </w:p>
        </w:tc>
        <w:tc>
          <w:tcPr>
            <w:tcW w:w="3455" w:type="dxa"/>
            <w:gridSpan w:val="2"/>
            <w:tcBorders>
              <w:bottom w:val="single" w:sz="4" w:space="0" w:color="auto"/>
            </w:tcBorders>
            <w:shd w:val="clear" w:color="auto" w:fill="D9D9D9" w:themeFill="background1" w:themeFillShade="D9"/>
          </w:tcPr>
          <w:p w14:paraId="360E7CBB" w14:textId="21D9F444" w:rsidR="008834C6" w:rsidRPr="00063DA4" w:rsidRDefault="008834C6" w:rsidP="002C5384">
            <w:pPr>
              <w:widowControl/>
              <w:autoSpaceDE w:val="0"/>
              <w:autoSpaceDN w:val="0"/>
              <w:spacing w:line="400" w:lineRule="exact"/>
              <w:jc w:val="center"/>
              <w:textAlignment w:val="bottom"/>
              <w:rPr>
                <w:rFonts w:ascii="Times New Roman" w:eastAsia="標楷體" w:hAnsi="Times New Roman" w:cs="Times New Roman"/>
                <w:b/>
              </w:rPr>
            </w:pPr>
            <w:r w:rsidRPr="00063DA4">
              <w:rPr>
                <w:rFonts w:ascii="Times New Roman" w:eastAsia="標楷體" w:hAnsi="Times New Roman" w:cs="Times New Roman"/>
                <w:b/>
              </w:rPr>
              <w:t>11</w:t>
            </w:r>
            <w:r>
              <w:rPr>
                <w:rFonts w:ascii="Times New Roman" w:eastAsia="標楷體" w:hAnsi="Times New Roman" w:cs="Times New Roman" w:hint="eastAsia"/>
                <w:b/>
              </w:rPr>
              <w:t>3</w:t>
            </w:r>
            <w:r w:rsidRPr="00063DA4">
              <w:rPr>
                <w:rFonts w:ascii="Times New Roman" w:eastAsia="標楷體" w:hAnsi="Times New Roman" w:cs="Times New Roman"/>
                <w:b/>
              </w:rPr>
              <w:t>-</w:t>
            </w:r>
            <w:r w:rsidRPr="00063DA4">
              <w:rPr>
                <w:rFonts w:ascii="Times New Roman" w:eastAsia="標楷體" w:hAnsi="Times New Roman" w:cs="Times New Roman" w:hint="eastAsia"/>
                <w:b/>
              </w:rPr>
              <w:t>2</w:t>
            </w:r>
            <w:r w:rsidRPr="00063DA4">
              <w:rPr>
                <w:rFonts w:ascii="Times New Roman" w:eastAsia="標楷體" w:hAnsi="Times New Roman" w:cs="Times New Roman"/>
                <w:b/>
              </w:rPr>
              <w:t>學期</w:t>
            </w:r>
          </w:p>
        </w:tc>
      </w:tr>
      <w:tr w:rsidR="00C76E2F" w:rsidRPr="00063DA4" w14:paraId="531069AE" w14:textId="77777777" w:rsidTr="002C5384">
        <w:trPr>
          <w:trHeight w:val="324"/>
          <w:jc w:val="center"/>
        </w:trPr>
        <w:tc>
          <w:tcPr>
            <w:tcW w:w="2830" w:type="dxa"/>
            <w:shd w:val="clear" w:color="auto" w:fill="auto"/>
            <w:noWrap/>
            <w:vAlign w:val="bottom"/>
            <w:hideMark/>
          </w:tcPr>
          <w:p w14:paraId="2D99442D" w14:textId="659DB4B3" w:rsidR="00C76E2F" w:rsidRPr="000A0259" w:rsidRDefault="00C76E2F" w:rsidP="00C76E2F">
            <w:pPr>
              <w:widowControl/>
              <w:rPr>
                <w:rFonts w:ascii="標楷體" w:eastAsia="標楷體" w:hAnsi="標楷體" w:cs="Arial"/>
                <w:szCs w:val="24"/>
              </w:rPr>
            </w:pPr>
            <w:r w:rsidRPr="000A0259">
              <w:rPr>
                <w:rFonts w:ascii="標楷體" w:eastAsia="標楷體" w:hAnsi="標楷體" w:cs="Arial"/>
                <w:szCs w:val="24"/>
              </w:rPr>
              <w:t>大學</w:t>
            </w:r>
            <w:r>
              <w:rPr>
                <w:rFonts w:ascii="標楷體" w:eastAsia="標楷體" w:hAnsi="標楷體" w:cs="Arial" w:hint="eastAsia"/>
                <w:szCs w:val="24"/>
              </w:rPr>
              <w:t>園藝</w:t>
            </w:r>
            <w:proofErr w:type="gramStart"/>
            <w:r w:rsidRPr="000A0259">
              <w:rPr>
                <w:rFonts w:ascii="標楷體" w:eastAsia="標楷體" w:hAnsi="標楷體" w:cs="Arial"/>
                <w:szCs w:val="24"/>
              </w:rPr>
              <w:t>一</w:t>
            </w:r>
            <w:proofErr w:type="gramEnd"/>
            <w:r w:rsidRPr="000A0259">
              <w:rPr>
                <w:rFonts w:ascii="標楷體" w:eastAsia="標楷體" w:hAnsi="標楷體" w:cs="Arial"/>
                <w:szCs w:val="24"/>
              </w:rPr>
              <w:t xml:space="preserve"> </w:t>
            </w:r>
          </w:p>
        </w:tc>
        <w:tc>
          <w:tcPr>
            <w:tcW w:w="798" w:type="dxa"/>
            <w:shd w:val="clear" w:color="auto" w:fill="auto"/>
            <w:noWrap/>
            <w:vAlign w:val="bottom"/>
            <w:hideMark/>
          </w:tcPr>
          <w:p w14:paraId="6BD946CA" w14:textId="641FC968" w:rsidR="00C76E2F" w:rsidRPr="000A0259" w:rsidRDefault="00C76E2F" w:rsidP="00C76E2F">
            <w:pPr>
              <w:jc w:val="right"/>
              <w:rPr>
                <w:rFonts w:ascii="標楷體" w:eastAsia="標楷體" w:hAnsi="標楷體" w:cs="Arial"/>
                <w:szCs w:val="24"/>
              </w:rPr>
            </w:pPr>
            <w:r>
              <w:rPr>
                <w:rFonts w:ascii="標楷體" w:eastAsia="標楷體" w:hAnsi="標楷體" w:cs="Arial" w:hint="eastAsia"/>
                <w:szCs w:val="24"/>
              </w:rPr>
              <w:t>2</w:t>
            </w:r>
          </w:p>
        </w:tc>
        <w:tc>
          <w:tcPr>
            <w:tcW w:w="2604" w:type="dxa"/>
            <w:tcBorders>
              <w:top w:val="single" w:sz="4" w:space="0" w:color="auto"/>
              <w:left w:val="single" w:sz="4" w:space="0" w:color="999999"/>
              <w:bottom w:val="single" w:sz="4" w:space="0" w:color="auto"/>
              <w:right w:val="single" w:sz="4" w:space="0" w:color="auto"/>
            </w:tcBorders>
            <w:shd w:val="clear" w:color="auto" w:fill="auto"/>
            <w:vAlign w:val="bottom"/>
          </w:tcPr>
          <w:p w14:paraId="097DA86D" w14:textId="066626A4" w:rsidR="00C76E2F" w:rsidRPr="00C76E2F" w:rsidRDefault="00C76E2F" w:rsidP="00C76E2F">
            <w:pPr>
              <w:widowControl/>
              <w:rPr>
                <w:rFonts w:ascii="Times New Roman" w:eastAsia="標楷體" w:hAnsi="Times New Roman" w:cs="Times New Roman"/>
                <w:szCs w:val="24"/>
              </w:rPr>
            </w:pPr>
            <w:r w:rsidRPr="00C76E2F">
              <w:rPr>
                <w:rFonts w:ascii="Times New Roman" w:eastAsia="標楷體" w:hAnsi="Times New Roman" w:cs="Times New Roman"/>
                <w:szCs w:val="24"/>
              </w:rPr>
              <w:t>大學園藝</w:t>
            </w:r>
            <w:proofErr w:type="gramStart"/>
            <w:r w:rsidRPr="00C76E2F">
              <w:rPr>
                <w:rFonts w:ascii="Times New Roman" w:eastAsia="標楷體" w:hAnsi="Times New Roman" w:cs="Times New Roman"/>
                <w:szCs w:val="24"/>
              </w:rPr>
              <w:t>一</w:t>
            </w:r>
            <w:proofErr w:type="gramEnd"/>
            <w:r w:rsidRPr="00C76E2F">
              <w:rPr>
                <w:rFonts w:ascii="Times New Roman" w:eastAsia="標楷體" w:hAnsi="Times New Roman" w:cs="Times New Roman"/>
                <w:szCs w:val="24"/>
              </w:rPr>
              <w:t xml:space="preserve">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14:paraId="34B30696" w14:textId="17E51CED" w:rsidR="00C76E2F" w:rsidRPr="00C76E2F" w:rsidRDefault="00C76E2F" w:rsidP="00C76E2F">
            <w:pPr>
              <w:jc w:val="right"/>
              <w:rPr>
                <w:rFonts w:ascii="Times New Roman" w:eastAsia="標楷體" w:hAnsi="Times New Roman" w:cs="Times New Roman"/>
                <w:szCs w:val="24"/>
              </w:rPr>
            </w:pPr>
            <w:r w:rsidRPr="00C76E2F">
              <w:rPr>
                <w:rFonts w:ascii="Times New Roman" w:eastAsia="標楷體" w:hAnsi="Times New Roman" w:cs="Times New Roman"/>
                <w:szCs w:val="24"/>
              </w:rPr>
              <w:t>4</w:t>
            </w:r>
          </w:p>
        </w:tc>
      </w:tr>
      <w:tr w:rsidR="00152F13" w:rsidRPr="00063DA4" w14:paraId="6CD0156D" w14:textId="77777777" w:rsidTr="002C5384">
        <w:trPr>
          <w:trHeight w:val="324"/>
          <w:jc w:val="center"/>
        </w:trPr>
        <w:tc>
          <w:tcPr>
            <w:tcW w:w="2830" w:type="dxa"/>
            <w:shd w:val="clear" w:color="auto" w:fill="auto"/>
            <w:noWrap/>
            <w:vAlign w:val="bottom"/>
          </w:tcPr>
          <w:p w14:paraId="372E9469" w14:textId="6E13979E" w:rsidR="00152F13" w:rsidRPr="000A0259" w:rsidRDefault="00152F13" w:rsidP="00152F13">
            <w:pPr>
              <w:widowControl/>
              <w:rPr>
                <w:rFonts w:ascii="標楷體" w:eastAsia="標楷體" w:hAnsi="標楷體" w:cs="Arial"/>
                <w:szCs w:val="24"/>
              </w:rPr>
            </w:pPr>
            <w:r w:rsidRPr="00C76E2F">
              <w:rPr>
                <w:rFonts w:ascii="Times New Roman" w:eastAsia="標楷體" w:hAnsi="Times New Roman" w:cs="Times New Roman"/>
                <w:szCs w:val="24"/>
              </w:rPr>
              <w:t>大學園藝二</w:t>
            </w:r>
          </w:p>
        </w:tc>
        <w:tc>
          <w:tcPr>
            <w:tcW w:w="798" w:type="dxa"/>
            <w:shd w:val="clear" w:color="auto" w:fill="auto"/>
            <w:noWrap/>
            <w:vAlign w:val="bottom"/>
          </w:tcPr>
          <w:p w14:paraId="11005CE9" w14:textId="00AC7EDD" w:rsidR="00152F13" w:rsidRDefault="00152F13" w:rsidP="00152F13">
            <w:pPr>
              <w:jc w:val="right"/>
              <w:rPr>
                <w:rFonts w:ascii="標楷體" w:eastAsia="標楷體" w:hAnsi="標楷體" w:cs="Arial"/>
                <w:szCs w:val="24"/>
              </w:rPr>
            </w:pPr>
            <w:r>
              <w:rPr>
                <w:rFonts w:ascii="標楷體" w:eastAsia="標楷體" w:hAnsi="標楷體" w:cs="Arial" w:hint="eastAsia"/>
                <w:szCs w:val="24"/>
              </w:rPr>
              <w:t>0</w:t>
            </w:r>
          </w:p>
        </w:tc>
        <w:tc>
          <w:tcPr>
            <w:tcW w:w="2604" w:type="dxa"/>
            <w:tcBorders>
              <w:top w:val="single" w:sz="4" w:space="0" w:color="auto"/>
              <w:left w:val="single" w:sz="4" w:space="0" w:color="999999"/>
              <w:bottom w:val="single" w:sz="4" w:space="0" w:color="auto"/>
              <w:right w:val="single" w:sz="4" w:space="0" w:color="auto"/>
            </w:tcBorders>
            <w:shd w:val="clear" w:color="auto" w:fill="auto"/>
            <w:vAlign w:val="bottom"/>
          </w:tcPr>
          <w:p w14:paraId="55F9052D" w14:textId="7DB81FD5" w:rsidR="00152F13" w:rsidRPr="00C76E2F" w:rsidRDefault="00152F13" w:rsidP="00152F13">
            <w:pPr>
              <w:widowControl/>
              <w:rPr>
                <w:rFonts w:ascii="Times New Roman" w:eastAsia="標楷體" w:hAnsi="Times New Roman" w:cs="Times New Roman"/>
                <w:szCs w:val="24"/>
              </w:rPr>
            </w:pPr>
            <w:r w:rsidRPr="00C76E2F">
              <w:rPr>
                <w:rFonts w:ascii="Times New Roman" w:eastAsia="標楷體" w:hAnsi="Times New Roman" w:cs="Times New Roman"/>
                <w:szCs w:val="24"/>
              </w:rPr>
              <w:t>大學園藝二</w:t>
            </w:r>
            <w:r w:rsidRPr="00C76E2F">
              <w:rPr>
                <w:rFonts w:ascii="Times New Roman" w:eastAsia="標楷體" w:hAnsi="Times New Roman" w:cs="Times New Roman"/>
                <w:szCs w:val="24"/>
              </w:rPr>
              <w:t xml:space="preserve">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14:paraId="4D486178" w14:textId="1BAA2A63" w:rsidR="00152F13" w:rsidRPr="00C76E2F" w:rsidRDefault="00152F13" w:rsidP="00152F13">
            <w:pPr>
              <w:jc w:val="right"/>
              <w:rPr>
                <w:rFonts w:ascii="Times New Roman" w:eastAsia="標楷體" w:hAnsi="Times New Roman" w:cs="Times New Roman"/>
                <w:szCs w:val="24"/>
              </w:rPr>
            </w:pPr>
            <w:r w:rsidRPr="00C76E2F">
              <w:rPr>
                <w:rFonts w:ascii="Times New Roman" w:eastAsia="標楷體" w:hAnsi="Times New Roman" w:cs="Times New Roman"/>
                <w:szCs w:val="24"/>
              </w:rPr>
              <w:t>1</w:t>
            </w:r>
          </w:p>
        </w:tc>
      </w:tr>
      <w:tr w:rsidR="00152F13" w:rsidRPr="00063DA4" w14:paraId="02B7ED5A" w14:textId="77777777" w:rsidTr="002C5384">
        <w:trPr>
          <w:trHeight w:val="324"/>
          <w:jc w:val="center"/>
        </w:trPr>
        <w:tc>
          <w:tcPr>
            <w:tcW w:w="2830" w:type="dxa"/>
            <w:shd w:val="clear" w:color="auto" w:fill="auto"/>
            <w:noWrap/>
            <w:vAlign w:val="bottom"/>
            <w:hideMark/>
          </w:tcPr>
          <w:p w14:paraId="37B3131A" w14:textId="327E83C2" w:rsidR="00152F13" w:rsidRPr="000A0259" w:rsidRDefault="00152F13" w:rsidP="00152F13">
            <w:pPr>
              <w:rPr>
                <w:rFonts w:ascii="標楷體" w:eastAsia="標楷體" w:hAnsi="標楷體" w:cs="Arial"/>
                <w:szCs w:val="24"/>
              </w:rPr>
            </w:pPr>
            <w:r w:rsidRPr="000A0259">
              <w:rPr>
                <w:rFonts w:ascii="標楷體" w:eastAsia="標楷體" w:hAnsi="標楷體" w:cs="Arial"/>
                <w:szCs w:val="24"/>
              </w:rPr>
              <w:t>大學</w:t>
            </w:r>
            <w:r>
              <w:rPr>
                <w:rFonts w:ascii="標楷體" w:eastAsia="標楷體" w:hAnsi="標楷體" w:cs="Arial" w:hint="eastAsia"/>
                <w:szCs w:val="24"/>
              </w:rPr>
              <w:t>園藝三</w:t>
            </w:r>
            <w:r w:rsidRPr="000A0259">
              <w:rPr>
                <w:rFonts w:ascii="標楷體" w:eastAsia="標楷體" w:hAnsi="標楷體" w:cs="Arial"/>
                <w:szCs w:val="24"/>
              </w:rPr>
              <w:t xml:space="preserve"> </w:t>
            </w:r>
          </w:p>
        </w:tc>
        <w:tc>
          <w:tcPr>
            <w:tcW w:w="798" w:type="dxa"/>
            <w:shd w:val="clear" w:color="auto" w:fill="auto"/>
            <w:noWrap/>
            <w:vAlign w:val="bottom"/>
            <w:hideMark/>
          </w:tcPr>
          <w:p w14:paraId="6BF08C95" w14:textId="3A916F4F" w:rsidR="00152F13" w:rsidRPr="000A0259" w:rsidRDefault="00152F13" w:rsidP="00152F13">
            <w:pPr>
              <w:jc w:val="right"/>
              <w:rPr>
                <w:rFonts w:ascii="標楷體" w:eastAsia="標楷體" w:hAnsi="標楷體" w:cs="Arial"/>
                <w:szCs w:val="24"/>
              </w:rPr>
            </w:pPr>
            <w:r>
              <w:rPr>
                <w:rFonts w:ascii="標楷體" w:eastAsia="標楷體" w:hAnsi="標楷體" w:cs="Arial" w:hint="eastAsia"/>
                <w:szCs w:val="24"/>
              </w:rPr>
              <w:t>2</w:t>
            </w:r>
          </w:p>
        </w:tc>
        <w:tc>
          <w:tcPr>
            <w:tcW w:w="2604" w:type="dxa"/>
            <w:tcBorders>
              <w:top w:val="single" w:sz="4" w:space="0" w:color="auto"/>
              <w:left w:val="single" w:sz="4" w:space="0" w:color="999999"/>
              <w:bottom w:val="single" w:sz="4" w:space="0" w:color="auto"/>
              <w:right w:val="single" w:sz="4" w:space="0" w:color="auto"/>
            </w:tcBorders>
            <w:shd w:val="clear" w:color="auto" w:fill="auto"/>
            <w:vAlign w:val="bottom"/>
          </w:tcPr>
          <w:p w14:paraId="064E1C8E" w14:textId="1951967A" w:rsidR="00152F13" w:rsidRPr="00C76E2F" w:rsidRDefault="00152F13" w:rsidP="00152F13">
            <w:pPr>
              <w:rPr>
                <w:rFonts w:ascii="Times New Roman" w:eastAsia="標楷體" w:hAnsi="Times New Roman" w:cs="Times New Roman"/>
                <w:szCs w:val="24"/>
              </w:rPr>
            </w:pPr>
            <w:r w:rsidRPr="00C76E2F">
              <w:rPr>
                <w:rFonts w:ascii="Times New Roman" w:eastAsia="標楷體" w:hAnsi="Times New Roman" w:cs="Times New Roman"/>
                <w:szCs w:val="24"/>
              </w:rPr>
              <w:t>大學園藝</w:t>
            </w:r>
            <w:r>
              <w:rPr>
                <w:rFonts w:ascii="Times New Roman" w:eastAsia="標楷體" w:hAnsi="Times New Roman" w:cs="Times New Roman" w:hint="eastAsia"/>
                <w:szCs w:val="24"/>
              </w:rPr>
              <w:t>三</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14:paraId="7DAA20C4" w14:textId="19412D55" w:rsidR="00152F13" w:rsidRPr="00C76E2F" w:rsidRDefault="00152F13" w:rsidP="00152F13">
            <w:pPr>
              <w:jc w:val="right"/>
              <w:rPr>
                <w:rFonts w:ascii="Times New Roman" w:eastAsia="標楷體" w:hAnsi="Times New Roman" w:cs="Times New Roman"/>
                <w:szCs w:val="24"/>
              </w:rPr>
            </w:pPr>
            <w:r>
              <w:rPr>
                <w:rFonts w:ascii="Times New Roman" w:eastAsia="標楷體" w:hAnsi="Times New Roman" w:cs="Times New Roman" w:hint="eastAsia"/>
                <w:szCs w:val="24"/>
              </w:rPr>
              <w:t>0</w:t>
            </w:r>
          </w:p>
        </w:tc>
      </w:tr>
      <w:tr w:rsidR="00152F13" w:rsidRPr="00063DA4" w14:paraId="25617702" w14:textId="77777777" w:rsidTr="002C5384">
        <w:trPr>
          <w:trHeight w:val="324"/>
          <w:jc w:val="center"/>
        </w:trPr>
        <w:tc>
          <w:tcPr>
            <w:tcW w:w="2830" w:type="dxa"/>
            <w:shd w:val="clear" w:color="auto" w:fill="auto"/>
            <w:noWrap/>
            <w:vAlign w:val="bottom"/>
          </w:tcPr>
          <w:p w14:paraId="651949C5" w14:textId="78680EA0" w:rsidR="00152F13" w:rsidRPr="000A0259" w:rsidRDefault="00152F13" w:rsidP="00152F13">
            <w:pPr>
              <w:rPr>
                <w:rFonts w:ascii="標楷體" w:eastAsia="標楷體" w:hAnsi="標楷體" w:cs="Arial"/>
                <w:szCs w:val="24"/>
              </w:rPr>
            </w:pPr>
            <w:r>
              <w:rPr>
                <w:rFonts w:ascii="標楷體" w:eastAsia="標楷體" w:hAnsi="標楷體" w:cs="Arial" w:hint="eastAsia"/>
                <w:szCs w:val="24"/>
              </w:rPr>
              <w:t>大學園藝四</w:t>
            </w:r>
          </w:p>
        </w:tc>
        <w:tc>
          <w:tcPr>
            <w:tcW w:w="798" w:type="dxa"/>
            <w:shd w:val="clear" w:color="auto" w:fill="auto"/>
            <w:noWrap/>
            <w:vAlign w:val="bottom"/>
          </w:tcPr>
          <w:p w14:paraId="162FEDA0" w14:textId="4B0603AA" w:rsidR="00152F13" w:rsidRPr="000A0259" w:rsidRDefault="00152F13" w:rsidP="00152F13">
            <w:pPr>
              <w:jc w:val="right"/>
              <w:rPr>
                <w:rFonts w:ascii="標楷體" w:eastAsia="標楷體" w:hAnsi="標楷體" w:cs="Arial"/>
                <w:szCs w:val="24"/>
              </w:rPr>
            </w:pPr>
            <w:r>
              <w:rPr>
                <w:rFonts w:ascii="標楷體" w:eastAsia="標楷體" w:hAnsi="標楷體" w:cs="Arial" w:hint="eastAsia"/>
                <w:szCs w:val="24"/>
              </w:rPr>
              <w:t>1</w:t>
            </w:r>
          </w:p>
        </w:tc>
        <w:tc>
          <w:tcPr>
            <w:tcW w:w="2604" w:type="dxa"/>
            <w:tcBorders>
              <w:top w:val="single" w:sz="4" w:space="0" w:color="auto"/>
              <w:left w:val="single" w:sz="4" w:space="0" w:color="999999"/>
              <w:bottom w:val="single" w:sz="4" w:space="0" w:color="auto"/>
              <w:right w:val="single" w:sz="4" w:space="0" w:color="auto"/>
            </w:tcBorders>
            <w:shd w:val="clear" w:color="auto" w:fill="auto"/>
            <w:vAlign w:val="bottom"/>
          </w:tcPr>
          <w:p w14:paraId="47BBE28D" w14:textId="22F07A2B" w:rsidR="00152F13" w:rsidRPr="00C76E2F" w:rsidRDefault="00152F13" w:rsidP="00152F13">
            <w:pPr>
              <w:rPr>
                <w:rFonts w:ascii="Times New Roman" w:eastAsia="標楷體" w:hAnsi="Times New Roman" w:cs="Times New Roman"/>
                <w:szCs w:val="24"/>
              </w:rPr>
            </w:pPr>
            <w:r w:rsidRPr="00C76E2F">
              <w:rPr>
                <w:rFonts w:ascii="Times New Roman" w:eastAsia="標楷體" w:hAnsi="Times New Roman" w:cs="Times New Roman"/>
                <w:szCs w:val="24"/>
              </w:rPr>
              <w:t>大學園藝四</w:t>
            </w:r>
            <w:r w:rsidRPr="00C76E2F">
              <w:rPr>
                <w:rFonts w:ascii="Times New Roman" w:eastAsia="標楷體" w:hAnsi="Times New Roman" w:cs="Times New Roman"/>
                <w:szCs w:val="24"/>
              </w:rPr>
              <w:t xml:space="preserve">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14:paraId="0DEF0362" w14:textId="7E8B76F2" w:rsidR="00152F13" w:rsidRPr="00C76E2F" w:rsidRDefault="00152F13" w:rsidP="00152F13">
            <w:pPr>
              <w:jc w:val="right"/>
              <w:rPr>
                <w:rFonts w:ascii="Times New Roman" w:eastAsia="標楷體" w:hAnsi="Times New Roman" w:cs="Times New Roman"/>
                <w:szCs w:val="24"/>
              </w:rPr>
            </w:pPr>
            <w:r w:rsidRPr="00C76E2F">
              <w:rPr>
                <w:rFonts w:ascii="Times New Roman" w:eastAsia="標楷體" w:hAnsi="Times New Roman" w:cs="Times New Roman"/>
                <w:szCs w:val="24"/>
              </w:rPr>
              <w:t>1</w:t>
            </w:r>
          </w:p>
        </w:tc>
      </w:tr>
      <w:tr w:rsidR="00152F13" w:rsidRPr="00063DA4" w14:paraId="037AD23B" w14:textId="77777777" w:rsidTr="002C5384">
        <w:trPr>
          <w:trHeight w:val="324"/>
          <w:jc w:val="center"/>
        </w:trPr>
        <w:tc>
          <w:tcPr>
            <w:tcW w:w="2830" w:type="dxa"/>
            <w:shd w:val="clear" w:color="auto" w:fill="D9D9D9" w:themeFill="background1" w:themeFillShade="D9"/>
            <w:vAlign w:val="center"/>
            <w:hideMark/>
          </w:tcPr>
          <w:p w14:paraId="271F483E" w14:textId="3DDB3B0C" w:rsidR="00152F13" w:rsidRPr="00063DA4" w:rsidRDefault="00152F13" w:rsidP="00152F13">
            <w:pPr>
              <w:widowControl/>
              <w:jc w:val="center"/>
              <w:rPr>
                <w:rFonts w:ascii="Times New Roman" w:eastAsia="標楷體" w:hAnsi="Times New Roman" w:cs="Times New Roman"/>
                <w:b/>
                <w:kern w:val="0"/>
                <w:szCs w:val="24"/>
              </w:rPr>
            </w:pPr>
            <w:r w:rsidRPr="00063DA4">
              <w:rPr>
                <w:rFonts w:ascii="Times New Roman" w:eastAsia="標楷體" w:hAnsi="Times New Roman" w:cs="Times New Roman"/>
                <w:b/>
                <w:kern w:val="0"/>
                <w:szCs w:val="24"/>
              </w:rPr>
              <w:t>小計</w:t>
            </w:r>
          </w:p>
        </w:tc>
        <w:tc>
          <w:tcPr>
            <w:tcW w:w="798" w:type="dxa"/>
            <w:shd w:val="clear" w:color="auto" w:fill="D9D9D9" w:themeFill="background1" w:themeFillShade="D9"/>
            <w:noWrap/>
            <w:hideMark/>
          </w:tcPr>
          <w:p w14:paraId="7623350F" w14:textId="0BC3E253" w:rsidR="00152F13" w:rsidRPr="00063DA4" w:rsidRDefault="00152F13" w:rsidP="00152F13">
            <w:pPr>
              <w:widowControl/>
              <w:jc w:val="right"/>
              <w:rPr>
                <w:rFonts w:ascii="Times New Roman" w:eastAsia="標楷體" w:hAnsi="Times New Roman" w:cs="Times New Roman"/>
                <w:b/>
                <w:kern w:val="0"/>
                <w:szCs w:val="24"/>
              </w:rPr>
            </w:pPr>
            <w:r>
              <w:rPr>
                <w:rFonts w:ascii="Times New Roman" w:eastAsia="標楷體" w:hAnsi="Times New Roman" w:cs="Times New Roman" w:hint="eastAsia"/>
                <w:b/>
                <w:kern w:val="0"/>
                <w:szCs w:val="24"/>
              </w:rPr>
              <w:t>5</w:t>
            </w:r>
          </w:p>
        </w:tc>
        <w:tc>
          <w:tcPr>
            <w:tcW w:w="2604" w:type="dxa"/>
            <w:shd w:val="clear" w:color="auto" w:fill="D9D9D9" w:themeFill="background1" w:themeFillShade="D9"/>
            <w:vAlign w:val="center"/>
          </w:tcPr>
          <w:p w14:paraId="3FB765AD" w14:textId="77777777" w:rsidR="00152F13" w:rsidRPr="00063DA4" w:rsidRDefault="00152F13" w:rsidP="00152F13">
            <w:pPr>
              <w:widowControl/>
              <w:jc w:val="center"/>
              <w:rPr>
                <w:rFonts w:ascii="Times New Roman" w:eastAsia="標楷體" w:hAnsi="Times New Roman" w:cs="Times New Roman"/>
                <w:b/>
                <w:kern w:val="0"/>
                <w:szCs w:val="24"/>
              </w:rPr>
            </w:pPr>
            <w:r w:rsidRPr="00063DA4">
              <w:rPr>
                <w:rFonts w:ascii="Times New Roman" w:eastAsia="標楷體" w:hAnsi="Times New Roman" w:cs="Times New Roman"/>
                <w:b/>
                <w:kern w:val="0"/>
                <w:szCs w:val="24"/>
              </w:rPr>
              <w:t>小計</w:t>
            </w:r>
          </w:p>
        </w:tc>
        <w:tc>
          <w:tcPr>
            <w:tcW w:w="851" w:type="dxa"/>
            <w:shd w:val="clear" w:color="auto" w:fill="D9D9D9" w:themeFill="background1" w:themeFillShade="D9"/>
          </w:tcPr>
          <w:p w14:paraId="79C486F8" w14:textId="4612142D" w:rsidR="00152F13" w:rsidRPr="00063DA4" w:rsidRDefault="00152F13" w:rsidP="00152F13">
            <w:pPr>
              <w:widowControl/>
              <w:jc w:val="right"/>
              <w:rPr>
                <w:rFonts w:ascii="Times New Roman" w:eastAsia="標楷體" w:hAnsi="Times New Roman" w:cs="Times New Roman"/>
                <w:b/>
                <w:kern w:val="0"/>
                <w:szCs w:val="24"/>
              </w:rPr>
            </w:pPr>
            <w:r>
              <w:rPr>
                <w:rFonts w:ascii="Times New Roman" w:eastAsia="標楷體" w:hAnsi="Times New Roman" w:cs="Times New Roman" w:hint="eastAsia"/>
                <w:b/>
                <w:kern w:val="0"/>
                <w:szCs w:val="24"/>
              </w:rPr>
              <w:t>6</w:t>
            </w:r>
          </w:p>
        </w:tc>
      </w:tr>
    </w:tbl>
    <w:p w14:paraId="49DD8A08" w14:textId="77777777" w:rsidR="001E34A6" w:rsidRPr="0089744A" w:rsidRDefault="001E34A6" w:rsidP="001E34A6">
      <w:pPr>
        <w:widowControl/>
        <w:autoSpaceDE w:val="0"/>
        <w:autoSpaceDN w:val="0"/>
        <w:spacing w:line="400" w:lineRule="exact"/>
        <w:ind w:rightChars="101" w:right="242"/>
        <w:jc w:val="center"/>
        <w:textAlignment w:val="bottom"/>
        <w:rPr>
          <w:rFonts w:ascii="Times New Roman" w:eastAsia="標楷體" w:hAnsi="Times New Roman" w:cs="Times New Roman"/>
          <w:color w:val="FF0000"/>
        </w:rPr>
      </w:pPr>
    </w:p>
    <w:p w14:paraId="530532DE" w14:textId="77777777" w:rsidR="001E34A6" w:rsidRPr="0089744A" w:rsidRDefault="001E34A6" w:rsidP="004C1771">
      <w:pPr>
        <w:pStyle w:val="a3"/>
        <w:numPr>
          <w:ilvl w:val="2"/>
          <w:numId w:val="3"/>
        </w:numPr>
        <w:ind w:left="993" w:hanging="709"/>
        <w:rPr>
          <w:rFonts w:ascii="Times New Roman" w:eastAsia="標楷體" w:hAnsi="Times New Roman" w:cs="Times New Roman"/>
          <w:b/>
        </w:rPr>
      </w:pPr>
      <w:r w:rsidRPr="0089744A">
        <w:rPr>
          <w:rFonts w:ascii="Times New Roman" w:eastAsia="標楷體" w:hAnsi="Times New Roman" w:cs="Times New Roman"/>
          <w:b/>
        </w:rPr>
        <w:t>休退學月報統計</w:t>
      </w:r>
    </w:p>
    <w:p w14:paraId="097D3FF3" w14:textId="77777777" w:rsidR="00F84933" w:rsidRPr="0089744A" w:rsidRDefault="00F84933" w:rsidP="00F84933">
      <w:pPr>
        <w:pStyle w:val="a3"/>
        <w:rPr>
          <w:rFonts w:ascii="Times New Roman" w:eastAsia="標楷體" w:hAnsi="Times New Roman" w:cs="Times New Roman"/>
          <w:color w:val="FF0000"/>
          <w:szCs w:val="24"/>
        </w:rPr>
      </w:pPr>
    </w:p>
    <w:tbl>
      <w:tblPr>
        <w:tblStyle w:val="a4"/>
        <w:tblW w:w="0" w:type="auto"/>
        <w:jc w:val="center"/>
        <w:tblLook w:val="04A0" w:firstRow="1" w:lastRow="0" w:firstColumn="1" w:lastColumn="0" w:noHBand="0" w:noVBand="1"/>
      </w:tblPr>
      <w:tblGrid>
        <w:gridCol w:w="2703"/>
        <w:gridCol w:w="2679"/>
        <w:gridCol w:w="1715"/>
      </w:tblGrid>
      <w:tr w:rsidR="001E34A6" w:rsidRPr="0089744A" w14:paraId="5A46DFAF" w14:textId="77777777" w:rsidTr="00C53727">
        <w:trPr>
          <w:jc w:val="center"/>
        </w:trPr>
        <w:tc>
          <w:tcPr>
            <w:tcW w:w="2703" w:type="dxa"/>
            <w:shd w:val="clear" w:color="auto" w:fill="D9D9D9" w:themeFill="background1" w:themeFillShade="D9"/>
            <w:vAlign w:val="center"/>
          </w:tcPr>
          <w:p w14:paraId="250B03D4" w14:textId="77777777" w:rsidR="001E34A6" w:rsidRPr="0089744A" w:rsidRDefault="00C53727" w:rsidP="00C53727">
            <w:pPr>
              <w:widowControl/>
              <w:autoSpaceDE w:val="0"/>
              <w:autoSpaceDN w:val="0"/>
              <w:spacing w:line="400" w:lineRule="exact"/>
              <w:jc w:val="center"/>
              <w:textAlignment w:val="bottom"/>
              <w:rPr>
                <w:rFonts w:ascii="Times New Roman" w:eastAsia="標楷體" w:hAnsi="Times New Roman" w:cs="Times New Roman"/>
                <w:b/>
              </w:rPr>
            </w:pPr>
            <w:r w:rsidRPr="0089744A">
              <w:rPr>
                <w:rFonts w:ascii="Times New Roman" w:eastAsia="標楷體" w:hAnsi="Times New Roman" w:cs="Times New Roman"/>
                <w:b/>
              </w:rPr>
              <w:t>(</w:t>
            </w:r>
            <w:r w:rsidRPr="0089744A">
              <w:rPr>
                <w:rFonts w:ascii="Times New Roman" w:eastAsia="標楷體" w:hAnsi="Times New Roman" w:cs="Times New Roman"/>
                <w:b/>
              </w:rPr>
              <w:t>含</w:t>
            </w:r>
            <w:r w:rsidR="007D4275" w:rsidRPr="0089744A">
              <w:rPr>
                <w:rFonts w:ascii="Times New Roman" w:eastAsia="標楷體" w:hAnsi="Times New Roman" w:cs="Times New Roman"/>
                <w:b/>
              </w:rPr>
              <w:t>學士班</w:t>
            </w:r>
            <w:r w:rsidRPr="0089744A">
              <w:rPr>
                <w:rFonts w:ascii="Times New Roman" w:eastAsia="標楷體" w:hAnsi="Times New Roman" w:cs="Times New Roman"/>
                <w:b/>
              </w:rPr>
              <w:t>、碩士班</w:t>
            </w:r>
            <w:r w:rsidRPr="0089744A">
              <w:rPr>
                <w:rFonts w:ascii="Times New Roman" w:eastAsia="標楷體" w:hAnsi="Times New Roman" w:cs="Times New Roman"/>
                <w:b/>
              </w:rPr>
              <w:t>)</w:t>
            </w:r>
          </w:p>
        </w:tc>
        <w:tc>
          <w:tcPr>
            <w:tcW w:w="2679" w:type="dxa"/>
            <w:shd w:val="clear" w:color="auto" w:fill="D9D9D9" w:themeFill="background1" w:themeFillShade="D9"/>
            <w:vAlign w:val="center"/>
          </w:tcPr>
          <w:p w14:paraId="329E987C" w14:textId="04220E9C" w:rsidR="001E34A6" w:rsidRPr="0089744A" w:rsidRDefault="001E34A6" w:rsidP="00A903EF">
            <w:pPr>
              <w:widowControl/>
              <w:autoSpaceDE w:val="0"/>
              <w:autoSpaceDN w:val="0"/>
              <w:spacing w:line="400" w:lineRule="exact"/>
              <w:jc w:val="center"/>
              <w:textAlignment w:val="bottom"/>
              <w:rPr>
                <w:rFonts w:ascii="Times New Roman" w:eastAsia="標楷體" w:hAnsi="Times New Roman" w:cs="Times New Roman"/>
                <w:b/>
              </w:rPr>
            </w:pPr>
            <w:r w:rsidRPr="0089744A">
              <w:rPr>
                <w:rFonts w:ascii="Times New Roman" w:eastAsia="標楷體" w:hAnsi="Times New Roman" w:cs="Times New Roman"/>
                <w:b/>
              </w:rPr>
              <w:t>11</w:t>
            </w:r>
            <w:r w:rsidR="008738B7" w:rsidRPr="0089744A">
              <w:rPr>
                <w:rFonts w:ascii="Times New Roman" w:eastAsia="標楷體" w:hAnsi="Times New Roman" w:cs="Times New Roman"/>
                <w:b/>
              </w:rPr>
              <w:t>2</w:t>
            </w:r>
            <w:r w:rsidRPr="0089744A">
              <w:rPr>
                <w:rFonts w:ascii="Times New Roman" w:eastAsia="標楷體" w:hAnsi="Times New Roman" w:cs="Times New Roman"/>
                <w:b/>
              </w:rPr>
              <w:t>-</w:t>
            </w:r>
            <w:r w:rsidR="00F92EB6" w:rsidRPr="0089744A">
              <w:rPr>
                <w:rFonts w:ascii="Times New Roman" w:eastAsia="標楷體" w:hAnsi="Times New Roman" w:cs="Times New Roman"/>
                <w:b/>
              </w:rPr>
              <w:t>2</w:t>
            </w:r>
            <w:r w:rsidRPr="0089744A">
              <w:rPr>
                <w:rFonts w:ascii="Times New Roman" w:eastAsia="標楷體" w:hAnsi="Times New Roman" w:cs="Times New Roman"/>
                <w:b/>
              </w:rPr>
              <w:t>學期</w:t>
            </w:r>
            <w:r w:rsidRPr="0089744A">
              <w:rPr>
                <w:rFonts w:ascii="Times New Roman" w:eastAsia="標楷體" w:hAnsi="Times New Roman" w:cs="Times New Roman"/>
                <w:b/>
              </w:rPr>
              <w:t>(</w:t>
            </w:r>
            <w:r w:rsidRPr="0089744A">
              <w:rPr>
                <w:rFonts w:ascii="Times New Roman" w:eastAsia="標楷體" w:hAnsi="Times New Roman" w:cs="Times New Roman"/>
                <w:b/>
              </w:rPr>
              <w:t>去年同期</w:t>
            </w:r>
            <w:r w:rsidRPr="0089744A">
              <w:rPr>
                <w:rFonts w:ascii="Times New Roman" w:eastAsia="標楷體" w:hAnsi="Times New Roman" w:cs="Times New Roman"/>
                <w:b/>
              </w:rPr>
              <w:t>)</w:t>
            </w:r>
          </w:p>
        </w:tc>
        <w:tc>
          <w:tcPr>
            <w:tcW w:w="1715" w:type="dxa"/>
            <w:shd w:val="clear" w:color="auto" w:fill="D9D9D9" w:themeFill="background1" w:themeFillShade="D9"/>
            <w:vAlign w:val="center"/>
          </w:tcPr>
          <w:p w14:paraId="094C96EE" w14:textId="582A9F8F" w:rsidR="001E34A6" w:rsidRPr="0089744A" w:rsidRDefault="001E34A6" w:rsidP="00A903EF">
            <w:pPr>
              <w:widowControl/>
              <w:autoSpaceDE w:val="0"/>
              <w:autoSpaceDN w:val="0"/>
              <w:spacing w:line="400" w:lineRule="exact"/>
              <w:jc w:val="center"/>
              <w:textAlignment w:val="bottom"/>
              <w:rPr>
                <w:rFonts w:ascii="Times New Roman" w:eastAsia="標楷體" w:hAnsi="Times New Roman" w:cs="Times New Roman"/>
                <w:b/>
              </w:rPr>
            </w:pPr>
            <w:r w:rsidRPr="0089744A">
              <w:rPr>
                <w:rFonts w:ascii="Times New Roman" w:eastAsia="標楷體" w:hAnsi="Times New Roman" w:cs="Times New Roman"/>
                <w:b/>
              </w:rPr>
              <w:t>11</w:t>
            </w:r>
            <w:r w:rsidR="008738B7" w:rsidRPr="0089744A">
              <w:rPr>
                <w:rFonts w:ascii="Times New Roman" w:eastAsia="標楷體" w:hAnsi="Times New Roman" w:cs="Times New Roman"/>
                <w:b/>
              </w:rPr>
              <w:t>3</w:t>
            </w:r>
            <w:r w:rsidRPr="0089744A">
              <w:rPr>
                <w:rFonts w:ascii="Times New Roman" w:eastAsia="標楷體" w:hAnsi="Times New Roman" w:cs="Times New Roman"/>
                <w:b/>
              </w:rPr>
              <w:t>-</w:t>
            </w:r>
            <w:r w:rsidR="00F92EB6" w:rsidRPr="0089744A">
              <w:rPr>
                <w:rFonts w:ascii="Times New Roman" w:eastAsia="標楷體" w:hAnsi="Times New Roman" w:cs="Times New Roman"/>
                <w:b/>
              </w:rPr>
              <w:t>2</w:t>
            </w:r>
            <w:r w:rsidRPr="0089744A">
              <w:rPr>
                <w:rFonts w:ascii="Times New Roman" w:eastAsia="標楷體" w:hAnsi="Times New Roman" w:cs="Times New Roman"/>
                <w:b/>
              </w:rPr>
              <w:t>學期</w:t>
            </w:r>
          </w:p>
        </w:tc>
      </w:tr>
      <w:tr w:rsidR="00AC180C" w:rsidRPr="0089744A" w14:paraId="18185DF5" w14:textId="77777777" w:rsidTr="00A903EF">
        <w:trPr>
          <w:jc w:val="center"/>
        </w:trPr>
        <w:tc>
          <w:tcPr>
            <w:tcW w:w="2703" w:type="dxa"/>
          </w:tcPr>
          <w:p w14:paraId="6C001164" w14:textId="77777777" w:rsidR="00AC180C" w:rsidRPr="0089744A" w:rsidRDefault="00AC180C" w:rsidP="00AC180C">
            <w:pPr>
              <w:widowControl/>
              <w:autoSpaceDE w:val="0"/>
              <w:autoSpaceDN w:val="0"/>
              <w:spacing w:line="400" w:lineRule="exact"/>
              <w:ind w:rightChars="101" w:right="242"/>
              <w:jc w:val="both"/>
              <w:textAlignment w:val="bottom"/>
              <w:rPr>
                <w:rFonts w:ascii="Times New Roman" w:eastAsia="標楷體" w:hAnsi="Times New Roman" w:cs="Times New Roman"/>
                <w:b/>
              </w:rPr>
            </w:pPr>
            <w:r w:rsidRPr="0089744A">
              <w:rPr>
                <w:rFonts w:ascii="Times New Roman" w:eastAsia="標楷體" w:hAnsi="Times New Roman" w:cs="Times New Roman"/>
                <w:b/>
              </w:rPr>
              <w:t>休學人數</w:t>
            </w:r>
          </w:p>
        </w:tc>
        <w:tc>
          <w:tcPr>
            <w:tcW w:w="2679" w:type="dxa"/>
            <w:vAlign w:val="center"/>
          </w:tcPr>
          <w:p w14:paraId="59A81AD8" w14:textId="4B646520" w:rsidR="00AC180C" w:rsidRPr="0089744A" w:rsidRDefault="008834C6" w:rsidP="00AC180C">
            <w:pPr>
              <w:widowControl/>
              <w:autoSpaceDE w:val="0"/>
              <w:autoSpaceDN w:val="0"/>
              <w:spacing w:line="400" w:lineRule="exact"/>
              <w:ind w:rightChars="101" w:right="242"/>
              <w:jc w:val="center"/>
              <w:textAlignment w:val="bottom"/>
              <w:rPr>
                <w:rFonts w:ascii="Times New Roman" w:eastAsia="標楷體" w:hAnsi="Times New Roman" w:cs="Times New Roman"/>
              </w:rPr>
            </w:pPr>
            <w:r>
              <w:rPr>
                <w:rFonts w:ascii="Times New Roman" w:eastAsia="標楷體" w:hAnsi="Times New Roman" w:cs="Times New Roman" w:hint="eastAsia"/>
              </w:rPr>
              <w:t>9</w:t>
            </w:r>
          </w:p>
        </w:tc>
        <w:tc>
          <w:tcPr>
            <w:tcW w:w="1715" w:type="dxa"/>
            <w:vAlign w:val="center"/>
          </w:tcPr>
          <w:p w14:paraId="211AB181" w14:textId="3E9CE9F9" w:rsidR="00AC180C" w:rsidRPr="0089744A" w:rsidRDefault="00C76E2F" w:rsidP="00AC180C">
            <w:pPr>
              <w:widowControl/>
              <w:autoSpaceDE w:val="0"/>
              <w:autoSpaceDN w:val="0"/>
              <w:spacing w:line="400" w:lineRule="exact"/>
              <w:ind w:rightChars="101" w:right="242"/>
              <w:jc w:val="center"/>
              <w:textAlignment w:val="bottom"/>
              <w:rPr>
                <w:rFonts w:ascii="Times New Roman" w:eastAsia="標楷體" w:hAnsi="Times New Roman" w:cs="Times New Roman"/>
              </w:rPr>
            </w:pPr>
            <w:r>
              <w:rPr>
                <w:rFonts w:ascii="Times New Roman" w:eastAsia="標楷體" w:hAnsi="Times New Roman" w:cs="Times New Roman" w:hint="eastAsia"/>
              </w:rPr>
              <w:t>8</w:t>
            </w:r>
          </w:p>
        </w:tc>
      </w:tr>
      <w:tr w:rsidR="00AC180C" w:rsidRPr="0089744A" w14:paraId="0F28BB2A" w14:textId="77777777" w:rsidTr="00A903EF">
        <w:trPr>
          <w:jc w:val="center"/>
        </w:trPr>
        <w:tc>
          <w:tcPr>
            <w:tcW w:w="2703" w:type="dxa"/>
          </w:tcPr>
          <w:p w14:paraId="79D94D67" w14:textId="77777777" w:rsidR="00AC180C" w:rsidRPr="0089744A" w:rsidRDefault="00AC180C" w:rsidP="00AC180C">
            <w:pPr>
              <w:widowControl/>
              <w:autoSpaceDE w:val="0"/>
              <w:autoSpaceDN w:val="0"/>
              <w:spacing w:line="400" w:lineRule="exact"/>
              <w:ind w:rightChars="101" w:right="242"/>
              <w:jc w:val="both"/>
              <w:textAlignment w:val="bottom"/>
              <w:rPr>
                <w:rFonts w:ascii="Times New Roman" w:eastAsia="標楷體" w:hAnsi="Times New Roman" w:cs="Times New Roman"/>
                <w:b/>
              </w:rPr>
            </w:pPr>
            <w:r w:rsidRPr="0089744A">
              <w:rPr>
                <w:rFonts w:ascii="Times New Roman" w:eastAsia="標楷體" w:hAnsi="Times New Roman" w:cs="Times New Roman"/>
                <w:b/>
              </w:rPr>
              <w:t>退學人數</w:t>
            </w:r>
          </w:p>
        </w:tc>
        <w:tc>
          <w:tcPr>
            <w:tcW w:w="2679" w:type="dxa"/>
            <w:vAlign w:val="center"/>
          </w:tcPr>
          <w:p w14:paraId="207B5A9C" w14:textId="5E80A2D5" w:rsidR="00AC180C" w:rsidRPr="0089744A" w:rsidRDefault="00AC180C" w:rsidP="00AC180C">
            <w:pPr>
              <w:widowControl/>
              <w:autoSpaceDE w:val="0"/>
              <w:autoSpaceDN w:val="0"/>
              <w:spacing w:line="400" w:lineRule="exact"/>
              <w:ind w:rightChars="101" w:right="242"/>
              <w:jc w:val="center"/>
              <w:textAlignment w:val="bottom"/>
              <w:rPr>
                <w:rFonts w:ascii="Times New Roman" w:eastAsia="標楷體" w:hAnsi="Times New Roman" w:cs="Times New Roman"/>
              </w:rPr>
            </w:pPr>
            <w:r>
              <w:rPr>
                <w:rFonts w:ascii="Times New Roman" w:eastAsia="標楷體" w:hAnsi="Times New Roman" w:cs="Times New Roman" w:hint="eastAsia"/>
              </w:rPr>
              <w:t>2</w:t>
            </w:r>
          </w:p>
        </w:tc>
        <w:tc>
          <w:tcPr>
            <w:tcW w:w="1715" w:type="dxa"/>
            <w:vAlign w:val="center"/>
          </w:tcPr>
          <w:p w14:paraId="374FE59E" w14:textId="24C8D751" w:rsidR="00AC180C" w:rsidRPr="0089744A" w:rsidRDefault="00C76E2F" w:rsidP="00AC180C">
            <w:pPr>
              <w:widowControl/>
              <w:autoSpaceDE w:val="0"/>
              <w:autoSpaceDN w:val="0"/>
              <w:spacing w:line="400" w:lineRule="exact"/>
              <w:ind w:rightChars="101" w:right="242"/>
              <w:jc w:val="center"/>
              <w:textAlignment w:val="bottom"/>
              <w:rPr>
                <w:rFonts w:ascii="Times New Roman" w:eastAsia="標楷體" w:hAnsi="Times New Roman" w:cs="Times New Roman"/>
              </w:rPr>
            </w:pPr>
            <w:r>
              <w:rPr>
                <w:rFonts w:ascii="Times New Roman" w:eastAsia="標楷體" w:hAnsi="Times New Roman" w:cs="Times New Roman" w:hint="eastAsia"/>
              </w:rPr>
              <w:t>9</w:t>
            </w:r>
          </w:p>
        </w:tc>
      </w:tr>
    </w:tbl>
    <w:p w14:paraId="28A0E8CA" w14:textId="08E720D5" w:rsidR="001E34A6" w:rsidRDefault="001E34A6" w:rsidP="00F84933">
      <w:pPr>
        <w:widowControl/>
        <w:autoSpaceDE w:val="0"/>
        <w:autoSpaceDN w:val="0"/>
        <w:spacing w:line="400" w:lineRule="exact"/>
        <w:ind w:rightChars="101" w:right="242"/>
        <w:textAlignment w:val="bottom"/>
        <w:rPr>
          <w:rFonts w:ascii="Times New Roman" w:eastAsia="標楷體" w:hAnsi="Times New Roman" w:cs="Times New Roman"/>
          <w:color w:val="FF0000"/>
        </w:rPr>
      </w:pPr>
    </w:p>
    <w:p w14:paraId="25E34F44" w14:textId="77777777" w:rsidR="00332629" w:rsidRPr="0089744A" w:rsidRDefault="00332629" w:rsidP="00F84933">
      <w:pPr>
        <w:widowControl/>
        <w:autoSpaceDE w:val="0"/>
        <w:autoSpaceDN w:val="0"/>
        <w:spacing w:line="400" w:lineRule="exact"/>
        <w:ind w:rightChars="101" w:right="242"/>
        <w:textAlignment w:val="bottom"/>
        <w:rPr>
          <w:rFonts w:ascii="Times New Roman" w:eastAsia="標楷體" w:hAnsi="Times New Roman" w:cs="Times New Roman"/>
          <w:color w:val="FF0000"/>
        </w:rPr>
      </w:pPr>
    </w:p>
    <w:p w14:paraId="400F5F81" w14:textId="1B594D1C" w:rsidR="00C255A1" w:rsidRDefault="00571423" w:rsidP="004C1771">
      <w:pPr>
        <w:pStyle w:val="a3"/>
        <w:numPr>
          <w:ilvl w:val="2"/>
          <w:numId w:val="3"/>
        </w:numPr>
        <w:ind w:left="993" w:hanging="709"/>
        <w:rPr>
          <w:rFonts w:ascii="Times New Roman" w:eastAsia="標楷體" w:hAnsi="Times New Roman" w:cs="Times New Roman"/>
          <w:b/>
        </w:rPr>
      </w:pPr>
      <w:r w:rsidRPr="0089744A">
        <w:rPr>
          <w:rFonts w:ascii="Times New Roman" w:eastAsia="標楷體" w:hAnsi="Times New Roman" w:cs="Times New Roman"/>
          <w:b/>
        </w:rPr>
        <w:t>預警人數、預警輔導比率、預警改善比率、預警輔導影響學生課業不佳的原因及建議後續輔導方案統計分析：</w:t>
      </w:r>
    </w:p>
    <w:p w14:paraId="4BEFDF79" w14:textId="77777777" w:rsidR="00470FBC" w:rsidRPr="00470FBC" w:rsidRDefault="00470FBC" w:rsidP="00470FBC">
      <w:pPr>
        <w:ind w:left="284"/>
        <w:rPr>
          <w:rFonts w:ascii="Times New Roman" w:eastAsia="標楷體" w:hAnsi="Times New Roman" w:cs="Times New Roman"/>
          <w:b/>
        </w:rPr>
      </w:pPr>
    </w:p>
    <w:tbl>
      <w:tblPr>
        <w:tblStyle w:val="a4"/>
        <w:tblW w:w="10990" w:type="dxa"/>
        <w:jc w:val="center"/>
        <w:tblLayout w:type="fixed"/>
        <w:tblLook w:val="04A0" w:firstRow="1" w:lastRow="0" w:firstColumn="1" w:lastColumn="0" w:noHBand="0" w:noVBand="1"/>
      </w:tblPr>
      <w:tblGrid>
        <w:gridCol w:w="2530"/>
        <w:gridCol w:w="940"/>
        <w:gridCol w:w="940"/>
        <w:gridCol w:w="940"/>
        <w:gridCol w:w="940"/>
        <w:gridCol w:w="940"/>
        <w:gridCol w:w="940"/>
        <w:gridCol w:w="940"/>
        <w:gridCol w:w="940"/>
        <w:gridCol w:w="940"/>
      </w:tblGrid>
      <w:tr w:rsidR="008837FB" w:rsidRPr="006340AC" w14:paraId="56FF8037" w14:textId="77777777" w:rsidTr="002C5384">
        <w:trPr>
          <w:jc w:val="center"/>
        </w:trPr>
        <w:tc>
          <w:tcPr>
            <w:tcW w:w="2530" w:type="dxa"/>
            <w:vMerge w:val="restart"/>
            <w:shd w:val="clear" w:color="auto" w:fill="D9D9D9" w:themeFill="background1" w:themeFillShade="D9"/>
            <w:vAlign w:val="center"/>
          </w:tcPr>
          <w:p w14:paraId="6DC2FA21" w14:textId="77777777" w:rsidR="008837FB" w:rsidRPr="00737916" w:rsidRDefault="008837FB" w:rsidP="002C5384">
            <w:pPr>
              <w:widowControl/>
              <w:autoSpaceDE w:val="0"/>
              <w:autoSpaceDN w:val="0"/>
              <w:spacing w:line="400" w:lineRule="exact"/>
              <w:ind w:rightChars="101" w:right="242"/>
              <w:jc w:val="center"/>
              <w:textAlignment w:val="bottom"/>
              <w:rPr>
                <w:rFonts w:ascii="Times New Roman" w:eastAsia="標楷體" w:hAnsi="Times New Roman" w:cs="Times New Roman"/>
                <w:b/>
                <w:color w:val="000000" w:themeColor="text1"/>
              </w:rPr>
            </w:pPr>
            <w:r>
              <w:rPr>
                <w:rFonts w:ascii="Times New Roman" w:eastAsia="標楷體" w:hAnsi="Times New Roman" w:cs="Times New Roman" w:hint="eastAsia"/>
                <w:b/>
                <w:color w:val="000000" w:themeColor="text1"/>
              </w:rPr>
              <w:t>預警輔導統計</w:t>
            </w:r>
          </w:p>
        </w:tc>
        <w:tc>
          <w:tcPr>
            <w:tcW w:w="2820" w:type="dxa"/>
            <w:gridSpan w:val="3"/>
            <w:shd w:val="clear" w:color="auto" w:fill="D9D9D9" w:themeFill="background1" w:themeFillShade="D9"/>
            <w:vAlign w:val="center"/>
          </w:tcPr>
          <w:p w14:paraId="6C02ABC3" w14:textId="77777777" w:rsidR="008837FB" w:rsidRPr="00737916" w:rsidRDefault="008837FB" w:rsidP="002C5384">
            <w:pPr>
              <w:widowControl/>
              <w:autoSpaceDE w:val="0"/>
              <w:autoSpaceDN w:val="0"/>
              <w:spacing w:line="400" w:lineRule="exact"/>
              <w:jc w:val="center"/>
              <w:textAlignment w:val="bottom"/>
              <w:rPr>
                <w:rFonts w:ascii="Times New Roman" w:eastAsia="標楷體" w:hAnsi="Times New Roman" w:cs="Times New Roman"/>
                <w:b/>
                <w:color w:val="000000" w:themeColor="text1"/>
              </w:rPr>
            </w:pPr>
            <w:r w:rsidRPr="00737916">
              <w:rPr>
                <w:rFonts w:ascii="Times New Roman" w:eastAsia="標楷體" w:hAnsi="Times New Roman" w:cs="Times New Roman"/>
                <w:b/>
                <w:color w:val="000000" w:themeColor="text1"/>
              </w:rPr>
              <w:t>11</w:t>
            </w:r>
            <w:r>
              <w:rPr>
                <w:rFonts w:ascii="Times New Roman" w:eastAsia="標楷體" w:hAnsi="Times New Roman" w:cs="Times New Roman" w:hint="eastAsia"/>
                <w:b/>
                <w:color w:val="000000" w:themeColor="text1"/>
              </w:rPr>
              <w:t>2</w:t>
            </w:r>
            <w:r w:rsidRPr="00737916">
              <w:rPr>
                <w:rFonts w:ascii="Times New Roman" w:eastAsia="標楷體" w:hAnsi="Times New Roman" w:cs="Times New Roman"/>
                <w:b/>
                <w:color w:val="000000" w:themeColor="text1"/>
              </w:rPr>
              <w:t>-</w:t>
            </w:r>
            <w:r>
              <w:rPr>
                <w:rFonts w:ascii="Times New Roman" w:eastAsia="標楷體" w:hAnsi="Times New Roman" w:cs="Times New Roman" w:hint="eastAsia"/>
                <w:b/>
                <w:color w:val="000000" w:themeColor="text1"/>
              </w:rPr>
              <w:t>2</w:t>
            </w:r>
            <w:r w:rsidRPr="00737916">
              <w:rPr>
                <w:rFonts w:ascii="Times New Roman" w:eastAsia="標楷體" w:hAnsi="Times New Roman" w:cs="Times New Roman"/>
                <w:b/>
                <w:color w:val="000000" w:themeColor="text1"/>
              </w:rPr>
              <w:t>學期</w:t>
            </w:r>
          </w:p>
        </w:tc>
        <w:tc>
          <w:tcPr>
            <w:tcW w:w="2820" w:type="dxa"/>
            <w:gridSpan w:val="3"/>
            <w:shd w:val="clear" w:color="auto" w:fill="D9D9D9" w:themeFill="background1" w:themeFillShade="D9"/>
            <w:vAlign w:val="center"/>
          </w:tcPr>
          <w:p w14:paraId="3D8447B5" w14:textId="77777777" w:rsidR="008837FB" w:rsidRPr="00737916" w:rsidRDefault="008837FB" w:rsidP="002C5384">
            <w:pPr>
              <w:widowControl/>
              <w:autoSpaceDE w:val="0"/>
              <w:autoSpaceDN w:val="0"/>
              <w:spacing w:line="400" w:lineRule="exact"/>
              <w:jc w:val="center"/>
              <w:textAlignment w:val="bottom"/>
              <w:rPr>
                <w:rFonts w:ascii="Times New Roman" w:eastAsia="標楷體" w:hAnsi="Times New Roman" w:cs="Times New Roman"/>
                <w:b/>
                <w:color w:val="000000" w:themeColor="text1"/>
              </w:rPr>
            </w:pPr>
            <w:r w:rsidRPr="00737916">
              <w:rPr>
                <w:rFonts w:ascii="Times New Roman" w:eastAsia="標楷體" w:hAnsi="Times New Roman" w:cs="Times New Roman"/>
                <w:b/>
                <w:color w:val="000000" w:themeColor="text1"/>
              </w:rPr>
              <w:t>11</w:t>
            </w:r>
            <w:r>
              <w:rPr>
                <w:rFonts w:ascii="Times New Roman" w:eastAsia="標楷體" w:hAnsi="Times New Roman" w:cs="Times New Roman" w:hint="eastAsia"/>
                <w:b/>
                <w:color w:val="000000" w:themeColor="text1"/>
              </w:rPr>
              <w:t>3</w:t>
            </w:r>
            <w:r w:rsidRPr="00737916">
              <w:rPr>
                <w:rFonts w:ascii="Times New Roman" w:eastAsia="標楷體" w:hAnsi="Times New Roman" w:cs="Times New Roman"/>
                <w:b/>
                <w:color w:val="000000" w:themeColor="text1"/>
              </w:rPr>
              <w:t>-</w:t>
            </w:r>
            <w:r>
              <w:rPr>
                <w:rFonts w:ascii="Times New Roman" w:eastAsia="標楷體" w:hAnsi="Times New Roman" w:cs="Times New Roman" w:hint="eastAsia"/>
                <w:b/>
                <w:color w:val="000000" w:themeColor="text1"/>
              </w:rPr>
              <w:t>1</w:t>
            </w:r>
            <w:r w:rsidRPr="00737916">
              <w:rPr>
                <w:rFonts w:ascii="Times New Roman" w:eastAsia="標楷體" w:hAnsi="Times New Roman" w:cs="Times New Roman"/>
                <w:b/>
                <w:color w:val="000000" w:themeColor="text1"/>
              </w:rPr>
              <w:t>學期</w:t>
            </w:r>
          </w:p>
        </w:tc>
        <w:tc>
          <w:tcPr>
            <w:tcW w:w="2820" w:type="dxa"/>
            <w:gridSpan w:val="3"/>
            <w:shd w:val="clear" w:color="auto" w:fill="D9D9D9" w:themeFill="background1" w:themeFillShade="D9"/>
            <w:vAlign w:val="center"/>
          </w:tcPr>
          <w:p w14:paraId="16BFCBF0" w14:textId="77777777" w:rsidR="008837FB" w:rsidRPr="00737916" w:rsidRDefault="008837FB" w:rsidP="002C5384">
            <w:pPr>
              <w:widowControl/>
              <w:autoSpaceDE w:val="0"/>
              <w:autoSpaceDN w:val="0"/>
              <w:spacing w:line="400" w:lineRule="exact"/>
              <w:jc w:val="center"/>
              <w:textAlignment w:val="bottom"/>
              <w:rPr>
                <w:rFonts w:ascii="Times New Roman" w:eastAsia="標楷體" w:hAnsi="Times New Roman" w:cs="Times New Roman"/>
                <w:b/>
                <w:color w:val="000000" w:themeColor="text1"/>
              </w:rPr>
            </w:pPr>
            <w:r w:rsidRPr="00737916">
              <w:rPr>
                <w:rFonts w:ascii="Times New Roman" w:eastAsia="標楷體" w:hAnsi="Times New Roman" w:cs="Times New Roman"/>
                <w:b/>
                <w:color w:val="000000" w:themeColor="text1"/>
              </w:rPr>
              <w:t>11</w:t>
            </w:r>
            <w:r>
              <w:rPr>
                <w:rFonts w:ascii="Times New Roman" w:eastAsia="標楷體" w:hAnsi="Times New Roman" w:cs="Times New Roman" w:hint="eastAsia"/>
                <w:b/>
                <w:color w:val="000000" w:themeColor="text1"/>
              </w:rPr>
              <w:t>3</w:t>
            </w:r>
            <w:r w:rsidRPr="00737916">
              <w:rPr>
                <w:rFonts w:ascii="Times New Roman" w:eastAsia="標楷體" w:hAnsi="Times New Roman" w:cs="Times New Roman"/>
                <w:b/>
                <w:color w:val="000000" w:themeColor="text1"/>
              </w:rPr>
              <w:t>-</w:t>
            </w:r>
            <w:r>
              <w:rPr>
                <w:rFonts w:ascii="Times New Roman" w:eastAsia="標楷體" w:hAnsi="Times New Roman" w:cs="Times New Roman" w:hint="eastAsia"/>
                <w:b/>
                <w:color w:val="000000" w:themeColor="text1"/>
              </w:rPr>
              <w:t>2</w:t>
            </w:r>
            <w:r w:rsidRPr="00737916">
              <w:rPr>
                <w:rFonts w:ascii="Times New Roman" w:eastAsia="標楷體" w:hAnsi="Times New Roman" w:cs="Times New Roman"/>
                <w:b/>
                <w:color w:val="000000" w:themeColor="text1"/>
              </w:rPr>
              <w:t>學期</w:t>
            </w:r>
          </w:p>
        </w:tc>
      </w:tr>
      <w:tr w:rsidR="008837FB" w:rsidRPr="006340AC" w14:paraId="7559F36A" w14:textId="77777777" w:rsidTr="002C5384">
        <w:trPr>
          <w:trHeight w:val="428"/>
          <w:jc w:val="center"/>
        </w:trPr>
        <w:tc>
          <w:tcPr>
            <w:tcW w:w="2530" w:type="dxa"/>
            <w:vMerge/>
          </w:tcPr>
          <w:p w14:paraId="22E6A981" w14:textId="77777777" w:rsidR="008837FB" w:rsidRPr="00737916" w:rsidRDefault="008837FB" w:rsidP="002C5384">
            <w:pPr>
              <w:widowControl/>
              <w:autoSpaceDE w:val="0"/>
              <w:autoSpaceDN w:val="0"/>
              <w:spacing w:line="400" w:lineRule="exact"/>
              <w:jc w:val="both"/>
              <w:textAlignment w:val="bottom"/>
              <w:rPr>
                <w:rFonts w:ascii="Times New Roman" w:eastAsia="標楷體" w:hAnsi="Times New Roman" w:cs="Times New Roman"/>
                <w:b/>
                <w:color w:val="000000" w:themeColor="text1"/>
              </w:rPr>
            </w:pPr>
          </w:p>
        </w:tc>
        <w:tc>
          <w:tcPr>
            <w:tcW w:w="940" w:type="dxa"/>
            <w:vAlign w:val="center"/>
          </w:tcPr>
          <w:p w14:paraId="06018672" w14:textId="77777777" w:rsidR="008837FB" w:rsidRPr="00737916" w:rsidRDefault="008837FB" w:rsidP="002C5384">
            <w:pPr>
              <w:widowControl/>
              <w:tabs>
                <w:tab w:val="left" w:pos="885"/>
              </w:tabs>
              <w:autoSpaceDE w:val="0"/>
              <w:autoSpaceDN w:val="0"/>
              <w:spacing w:line="400" w:lineRule="exact"/>
              <w:jc w:val="center"/>
              <w:textAlignment w:val="bottom"/>
              <w:rPr>
                <w:rFonts w:ascii="Times New Roman" w:eastAsia="標楷體" w:hAnsi="Times New Roman" w:cs="Times New Roman"/>
                <w:color w:val="000000" w:themeColor="text1"/>
              </w:rPr>
            </w:pPr>
            <w:r w:rsidRPr="00737916">
              <w:rPr>
                <w:rFonts w:ascii="Times New Roman" w:eastAsia="標楷體" w:hAnsi="Times New Roman" w:cs="Times New Roman" w:hint="eastAsia"/>
                <w:color w:val="000000" w:themeColor="text1"/>
              </w:rPr>
              <w:t>全校</w:t>
            </w:r>
          </w:p>
        </w:tc>
        <w:tc>
          <w:tcPr>
            <w:tcW w:w="940" w:type="dxa"/>
            <w:vAlign w:val="center"/>
          </w:tcPr>
          <w:p w14:paraId="038F68F5" w14:textId="77777777" w:rsidR="008837FB" w:rsidRPr="00737916" w:rsidRDefault="008837FB" w:rsidP="002C5384">
            <w:pPr>
              <w:widowControl/>
              <w:tabs>
                <w:tab w:val="left" w:pos="885"/>
              </w:tabs>
              <w:autoSpaceDE w:val="0"/>
              <w:autoSpaceDN w:val="0"/>
              <w:spacing w:line="400" w:lineRule="exact"/>
              <w:jc w:val="center"/>
              <w:textAlignment w:val="bottom"/>
              <w:rPr>
                <w:rFonts w:ascii="Times New Roman" w:eastAsia="標楷體" w:hAnsi="Times New Roman" w:cs="Times New Roman"/>
                <w:color w:val="000000" w:themeColor="text1"/>
              </w:rPr>
            </w:pPr>
            <w:r w:rsidRPr="00737916">
              <w:rPr>
                <w:rFonts w:ascii="Times New Roman" w:eastAsia="標楷體" w:hAnsi="Times New Roman" w:cs="Times New Roman" w:hint="eastAsia"/>
                <w:color w:val="000000" w:themeColor="text1"/>
              </w:rPr>
              <w:t>本院</w:t>
            </w:r>
          </w:p>
        </w:tc>
        <w:tc>
          <w:tcPr>
            <w:tcW w:w="940" w:type="dxa"/>
            <w:shd w:val="clear" w:color="auto" w:fill="F2F2F2" w:themeFill="background1" w:themeFillShade="F2"/>
            <w:vAlign w:val="center"/>
          </w:tcPr>
          <w:p w14:paraId="2FBA328E" w14:textId="77777777" w:rsidR="008837FB" w:rsidRPr="001C18ED" w:rsidRDefault="008837FB" w:rsidP="002C5384">
            <w:pPr>
              <w:widowControl/>
              <w:tabs>
                <w:tab w:val="left" w:pos="885"/>
              </w:tabs>
              <w:autoSpaceDE w:val="0"/>
              <w:autoSpaceDN w:val="0"/>
              <w:spacing w:line="400" w:lineRule="exact"/>
              <w:jc w:val="center"/>
              <w:textAlignment w:val="bottom"/>
              <w:rPr>
                <w:rFonts w:ascii="Times New Roman" w:eastAsia="標楷體" w:hAnsi="Times New Roman" w:cs="Times New Roman"/>
                <w:b/>
                <w:color w:val="000000" w:themeColor="text1"/>
              </w:rPr>
            </w:pPr>
            <w:r w:rsidRPr="001C18ED">
              <w:rPr>
                <w:rFonts w:ascii="Times New Roman" w:eastAsia="標楷體" w:hAnsi="Times New Roman" w:cs="Times New Roman" w:hint="eastAsia"/>
                <w:b/>
                <w:color w:val="000000" w:themeColor="text1"/>
              </w:rPr>
              <w:t>本系</w:t>
            </w:r>
          </w:p>
        </w:tc>
        <w:tc>
          <w:tcPr>
            <w:tcW w:w="940" w:type="dxa"/>
            <w:vAlign w:val="center"/>
          </w:tcPr>
          <w:p w14:paraId="15324A3B" w14:textId="77777777" w:rsidR="008837FB" w:rsidRPr="00737916" w:rsidRDefault="008837FB" w:rsidP="002C5384">
            <w:pPr>
              <w:widowControl/>
              <w:tabs>
                <w:tab w:val="left" w:pos="885"/>
              </w:tabs>
              <w:autoSpaceDE w:val="0"/>
              <w:autoSpaceDN w:val="0"/>
              <w:spacing w:line="400" w:lineRule="exact"/>
              <w:jc w:val="center"/>
              <w:textAlignment w:val="bottom"/>
              <w:rPr>
                <w:rFonts w:ascii="Times New Roman" w:eastAsia="標楷體" w:hAnsi="Times New Roman" w:cs="Times New Roman"/>
                <w:color w:val="000000" w:themeColor="text1"/>
              </w:rPr>
            </w:pPr>
            <w:r w:rsidRPr="00737916">
              <w:rPr>
                <w:rFonts w:ascii="Times New Roman" w:eastAsia="標楷體" w:hAnsi="Times New Roman" w:cs="Times New Roman" w:hint="eastAsia"/>
                <w:color w:val="000000" w:themeColor="text1"/>
              </w:rPr>
              <w:t>全校</w:t>
            </w:r>
          </w:p>
        </w:tc>
        <w:tc>
          <w:tcPr>
            <w:tcW w:w="940" w:type="dxa"/>
            <w:vAlign w:val="center"/>
          </w:tcPr>
          <w:p w14:paraId="45566857" w14:textId="77777777" w:rsidR="008837FB" w:rsidRPr="00737916" w:rsidRDefault="008837FB" w:rsidP="002C5384">
            <w:pPr>
              <w:widowControl/>
              <w:tabs>
                <w:tab w:val="left" w:pos="885"/>
              </w:tabs>
              <w:autoSpaceDE w:val="0"/>
              <w:autoSpaceDN w:val="0"/>
              <w:spacing w:line="400" w:lineRule="exact"/>
              <w:jc w:val="center"/>
              <w:textAlignment w:val="bottom"/>
              <w:rPr>
                <w:rFonts w:ascii="Times New Roman" w:eastAsia="標楷體" w:hAnsi="Times New Roman" w:cs="Times New Roman"/>
                <w:color w:val="000000" w:themeColor="text1"/>
              </w:rPr>
            </w:pPr>
            <w:r w:rsidRPr="00737916">
              <w:rPr>
                <w:rFonts w:ascii="Times New Roman" w:eastAsia="標楷體" w:hAnsi="Times New Roman" w:cs="Times New Roman" w:hint="eastAsia"/>
                <w:color w:val="000000" w:themeColor="text1"/>
              </w:rPr>
              <w:t>本院</w:t>
            </w:r>
          </w:p>
        </w:tc>
        <w:tc>
          <w:tcPr>
            <w:tcW w:w="940" w:type="dxa"/>
            <w:shd w:val="clear" w:color="auto" w:fill="F2F2F2" w:themeFill="background1" w:themeFillShade="F2"/>
            <w:vAlign w:val="center"/>
          </w:tcPr>
          <w:p w14:paraId="1EEDA035" w14:textId="77777777" w:rsidR="008837FB" w:rsidRPr="001C18ED" w:rsidRDefault="008837FB" w:rsidP="002C5384">
            <w:pPr>
              <w:widowControl/>
              <w:tabs>
                <w:tab w:val="left" w:pos="885"/>
              </w:tabs>
              <w:autoSpaceDE w:val="0"/>
              <w:autoSpaceDN w:val="0"/>
              <w:spacing w:line="400" w:lineRule="exact"/>
              <w:jc w:val="center"/>
              <w:textAlignment w:val="bottom"/>
              <w:rPr>
                <w:rFonts w:ascii="Times New Roman" w:eastAsia="標楷體" w:hAnsi="Times New Roman" w:cs="Times New Roman"/>
                <w:b/>
                <w:color w:val="000000" w:themeColor="text1"/>
              </w:rPr>
            </w:pPr>
            <w:r w:rsidRPr="001C18ED">
              <w:rPr>
                <w:rFonts w:ascii="Times New Roman" w:eastAsia="標楷體" w:hAnsi="Times New Roman" w:cs="Times New Roman" w:hint="eastAsia"/>
                <w:b/>
                <w:color w:val="000000" w:themeColor="text1"/>
              </w:rPr>
              <w:t>本系</w:t>
            </w:r>
          </w:p>
        </w:tc>
        <w:tc>
          <w:tcPr>
            <w:tcW w:w="940" w:type="dxa"/>
            <w:vAlign w:val="center"/>
          </w:tcPr>
          <w:p w14:paraId="1D27D97D" w14:textId="77777777" w:rsidR="008837FB" w:rsidRPr="00737916" w:rsidRDefault="008837FB" w:rsidP="002C5384">
            <w:pPr>
              <w:widowControl/>
              <w:tabs>
                <w:tab w:val="left" w:pos="885"/>
              </w:tabs>
              <w:autoSpaceDE w:val="0"/>
              <w:autoSpaceDN w:val="0"/>
              <w:spacing w:line="400" w:lineRule="exact"/>
              <w:jc w:val="center"/>
              <w:textAlignment w:val="bottom"/>
              <w:rPr>
                <w:rFonts w:ascii="Times New Roman" w:eastAsia="標楷體" w:hAnsi="Times New Roman" w:cs="Times New Roman"/>
                <w:color w:val="000000" w:themeColor="text1"/>
              </w:rPr>
            </w:pPr>
            <w:r w:rsidRPr="00737916">
              <w:rPr>
                <w:rFonts w:ascii="Times New Roman" w:eastAsia="標楷體" w:hAnsi="Times New Roman" w:cs="Times New Roman" w:hint="eastAsia"/>
                <w:color w:val="000000" w:themeColor="text1"/>
              </w:rPr>
              <w:t>全校</w:t>
            </w:r>
          </w:p>
        </w:tc>
        <w:tc>
          <w:tcPr>
            <w:tcW w:w="940" w:type="dxa"/>
            <w:vAlign w:val="center"/>
          </w:tcPr>
          <w:p w14:paraId="1CCF47C9" w14:textId="77777777" w:rsidR="008837FB" w:rsidRPr="00737916" w:rsidRDefault="008837FB" w:rsidP="002C5384">
            <w:pPr>
              <w:widowControl/>
              <w:tabs>
                <w:tab w:val="left" w:pos="885"/>
              </w:tabs>
              <w:autoSpaceDE w:val="0"/>
              <w:autoSpaceDN w:val="0"/>
              <w:spacing w:line="400" w:lineRule="exact"/>
              <w:jc w:val="center"/>
              <w:textAlignment w:val="bottom"/>
              <w:rPr>
                <w:rFonts w:ascii="Times New Roman" w:eastAsia="標楷體" w:hAnsi="Times New Roman" w:cs="Times New Roman"/>
                <w:color w:val="000000" w:themeColor="text1"/>
              </w:rPr>
            </w:pPr>
            <w:r w:rsidRPr="00737916">
              <w:rPr>
                <w:rFonts w:ascii="Times New Roman" w:eastAsia="標楷體" w:hAnsi="Times New Roman" w:cs="Times New Roman" w:hint="eastAsia"/>
                <w:color w:val="000000" w:themeColor="text1"/>
              </w:rPr>
              <w:t>本院</w:t>
            </w:r>
          </w:p>
        </w:tc>
        <w:tc>
          <w:tcPr>
            <w:tcW w:w="940" w:type="dxa"/>
            <w:shd w:val="clear" w:color="auto" w:fill="F2F2F2" w:themeFill="background1" w:themeFillShade="F2"/>
            <w:vAlign w:val="center"/>
          </w:tcPr>
          <w:p w14:paraId="5701A669" w14:textId="77777777" w:rsidR="008837FB" w:rsidRPr="001C18ED" w:rsidRDefault="008837FB" w:rsidP="002C5384">
            <w:pPr>
              <w:widowControl/>
              <w:tabs>
                <w:tab w:val="left" w:pos="885"/>
              </w:tabs>
              <w:autoSpaceDE w:val="0"/>
              <w:autoSpaceDN w:val="0"/>
              <w:spacing w:line="400" w:lineRule="exact"/>
              <w:jc w:val="center"/>
              <w:textAlignment w:val="bottom"/>
              <w:rPr>
                <w:rFonts w:ascii="Times New Roman" w:eastAsia="標楷體" w:hAnsi="Times New Roman" w:cs="Times New Roman"/>
                <w:b/>
                <w:color w:val="000000" w:themeColor="text1"/>
              </w:rPr>
            </w:pPr>
            <w:r w:rsidRPr="001C18ED">
              <w:rPr>
                <w:rFonts w:ascii="Times New Roman" w:eastAsia="標楷體" w:hAnsi="Times New Roman" w:cs="Times New Roman" w:hint="eastAsia"/>
                <w:b/>
                <w:color w:val="000000" w:themeColor="text1"/>
              </w:rPr>
              <w:t>本系</w:t>
            </w:r>
          </w:p>
        </w:tc>
      </w:tr>
      <w:tr w:rsidR="008837FB" w:rsidRPr="005B1672" w14:paraId="1F89944D" w14:textId="77777777" w:rsidTr="002C5384">
        <w:trPr>
          <w:jc w:val="center"/>
        </w:trPr>
        <w:tc>
          <w:tcPr>
            <w:tcW w:w="2530" w:type="dxa"/>
          </w:tcPr>
          <w:p w14:paraId="16DC3195" w14:textId="77777777" w:rsidR="008837FB" w:rsidRPr="00737916" w:rsidRDefault="008837FB" w:rsidP="002C5384">
            <w:pPr>
              <w:widowControl/>
              <w:autoSpaceDE w:val="0"/>
              <w:autoSpaceDN w:val="0"/>
              <w:spacing w:line="400" w:lineRule="exact"/>
              <w:jc w:val="both"/>
              <w:textAlignment w:val="bottom"/>
              <w:rPr>
                <w:rFonts w:ascii="Times New Roman" w:eastAsia="標楷體" w:hAnsi="Times New Roman" w:cs="Times New Roman"/>
                <w:b/>
                <w:color w:val="000000" w:themeColor="text1"/>
              </w:rPr>
            </w:pPr>
            <w:r w:rsidRPr="00737916">
              <w:rPr>
                <w:rFonts w:ascii="Times New Roman" w:eastAsia="標楷體" w:hAnsi="Times New Roman" w:cs="Times New Roman"/>
                <w:b/>
                <w:color w:val="000000" w:themeColor="text1"/>
              </w:rPr>
              <w:t>預警人數</w:t>
            </w:r>
            <w:r w:rsidRPr="00737916">
              <w:rPr>
                <w:rFonts w:ascii="Times New Roman" w:eastAsia="標楷體" w:hAnsi="Times New Roman" w:cs="Times New Roman"/>
                <w:b/>
                <w:color w:val="000000" w:themeColor="text1"/>
              </w:rPr>
              <w:t>(B)</w:t>
            </w:r>
          </w:p>
        </w:tc>
        <w:tc>
          <w:tcPr>
            <w:tcW w:w="940" w:type="dxa"/>
            <w:vAlign w:val="center"/>
          </w:tcPr>
          <w:p w14:paraId="1866CF36" w14:textId="77777777" w:rsidR="008837FB" w:rsidRPr="00234ECE" w:rsidRDefault="008837FB" w:rsidP="002C5384">
            <w:pPr>
              <w:jc w:val="center"/>
              <w:rPr>
                <w:rFonts w:ascii="Times New Roman" w:hAnsi="Times New Roman" w:cs="Times New Roman"/>
                <w:sz w:val="22"/>
              </w:rPr>
            </w:pPr>
            <w:r w:rsidRPr="00234ECE">
              <w:rPr>
                <w:rFonts w:ascii="Times New Roman" w:hAnsi="Times New Roman" w:cs="Times New Roman"/>
                <w:sz w:val="22"/>
              </w:rPr>
              <w:t>589</w:t>
            </w:r>
          </w:p>
        </w:tc>
        <w:tc>
          <w:tcPr>
            <w:tcW w:w="940" w:type="dxa"/>
            <w:vAlign w:val="center"/>
          </w:tcPr>
          <w:p w14:paraId="3B28194B" w14:textId="77777777" w:rsidR="008837FB" w:rsidRPr="00234ECE" w:rsidRDefault="008837FB" w:rsidP="002C5384">
            <w:pPr>
              <w:jc w:val="center"/>
              <w:rPr>
                <w:rFonts w:ascii="Times New Roman" w:hAnsi="Times New Roman" w:cs="Times New Roman"/>
                <w:sz w:val="22"/>
              </w:rPr>
            </w:pPr>
            <w:r w:rsidRPr="00234ECE">
              <w:rPr>
                <w:rFonts w:ascii="Times New Roman" w:hAnsi="Times New Roman" w:cs="Times New Roman"/>
                <w:sz w:val="22"/>
              </w:rPr>
              <w:t>129</w:t>
            </w:r>
          </w:p>
        </w:tc>
        <w:tc>
          <w:tcPr>
            <w:tcW w:w="940" w:type="dxa"/>
            <w:shd w:val="clear" w:color="auto" w:fill="F2F2F2" w:themeFill="background1" w:themeFillShade="F2"/>
            <w:vAlign w:val="center"/>
          </w:tcPr>
          <w:p w14:paraId="0C5F2173" w14:textId="77777777" w:rsidR="008837FB" w:rsidRPr="00234ECE" w:rsidRDefault="008837FB" w:rsidP="002C5384">
            <w:pPr>
              <w:jc w:val="center"/>
              <w:rPr>
                <w:rFonts w:ascii="Times New Roman" w:hAnsi="Times New Roman" w:cs="Times New Roman"/>
                <w:b/>
                <w:sz w:val="22"/>
              </w:rPr>
            </w:pPr>
            <w:r w:rsidRPr="00234ECE">
              <w:rPr>
                <w:rFonts w:ascii="Times New Roman" w:hAnsi="Times New Roman" w:cs="Times New Roman"/>
                <w:b/>
                <w:sz w:val="22"/>
              </w:rPr>
              <w:t>11</w:t>
            </w:r>
          </w:p>
        </w:tc>
        <w:tc>
          <w:tcPr>
            <w:tcW w:w="940" w:type="dxa"/>
            <w:vAlign w:val="center"/>
          </w:tcPr>
          <w:p w14:paraId="3892EC07" w14:textId="77777777" w:rsidR="008837FB" w:rsidRPr="00D9086D" w:rsidRDefault="008837FB" w:rsidP="002C5384">
            <w:pPr>
              <w:jc w:val="center"/>
              <w:rPr>
                <w:rFonts w:ascii="Times New Roman" w:hAnsi="Times New Roman" w:cs="Times New Roman"/>
                <w:sz w:val="22"/>
              </w:rPr>
            </w:pPr>
            <w:r w:rsidRPr="00D9086D">
              <w:rPr>
                <w:rFonts w:ascii="Times New Roman" w:hAnsi="Times New Roman" w:cs="Times New Roman"/>
                <w:sz w:val="22"/>
              </w:rPr>
              <w:t>461</w:t>
            </w:r>
          </w:p>
        </w:tc>
        <w:tc>
          <w:tcPr>
            <w:tcW w:w="940" w:type="dxa"/>
            <w:vAlign w:val="center"/>
          </w:tcPr>
          <w:p w14:paraId="7775ABAC" w14:textId="77777777" w:rsidR="008837FB" w:rsidRPr="00D9086D" w:rsidRDefault="008837FB" w:rsidP="002C5384">
            <w:pPr>
              <w:jc w:val="center"/>
              <w:rPr>
                <w:rFonts w:ascii="Times New Roman" w:hAnsi="Times New Roman" w:cs="Times New Roman"/>
                <w:sz w:val="22"/>
              </w:rPr>
            </w:pPr>
            <w:r w:rsidRPr="00D9086D">
              <w:rPr>
                <w:rFonts w:ascii="Times New Roman" w:hAnsi="Times New Roman" w:cs="Times New Roman"/>
                <w:sz w:val="22"/>
              </w:rPr>
              <w:t>99</w:t>
            </w:r>
          </w:p>
        </w:tc>
        <w:tc>
          <w:tcPr>
            <w:tcW w:w="940" w:type="dxa"/>
            <w:shd w:val="clear" w:color="auto" w:fill="F2F2F2" w:themeFill="background1" w:themeFillShade="F2"/>
            <w:vAlign w:val="center"/>
          </w:tcPr>
          <w:p w14:paraId="7847CB3C" w14:textId="77777777" w:rsidR="008837FB" w:rsidRPr="00D9086D" w:rsidRDefault="008837FB" w:rsidP="002C5384">
            <w:pPr>
              <w:jc w:val="center"/>
              <w:rPr>
                <w:rFonts w:ascii="Times New Roman" w:hAnsi="Times New Roman" w:cs="Times New Roman"/>
                <w:b/>
                <w:sz w:val="22"/>
              </w:rPr>
            </w:pPr>
            <w:r w:rsidRPr="00D9086D">
              <w:rPr>
                <w:rFonts w:ascii="Times New Roman" w:hAnsi="Times New Roman" w:cs="Times New Roman"/>
                <w:b/>
                <w:sz w:val="22"/>
              </w:rPr>
              <w:t>7</w:t>
            </w:r>
          </w:p>
        </w:tc>
        <w:tc>
          <w:tcPr>
            <w:tcW w:w="940" w:type="dxa"/>
            <w:vAlign w:val="center"/>
          </w:tcPr>
          <w:p w14:paraId="754CB069" w14:textId="77777777" w:rsidR="008837FB" w:rsidRPr="00694F24" w:rsidRDefault="008837FB" w:rsidP="002C5384">
            <w:pPr>
              <w:jc w:val="center"/>
              <w:rPr>
                <w:rFonts w:ascii="Times New Roman" w:hAnsi="Times New Roman" w:cs="Times New Roman"/>
                <w:sz w:val="22"/>
              </w:rPr>
            </w:pPr>
            <w:r w:rsidRPr="00694F24">
              <w:rPr>
                <w:rFonts w:ascii="Times New Roman" w:hAnsi="Times New Roman" w:cs="Times New Roman"/>
                <w:sz w:val="22"/>
              </w:rPr>
              <w:t>537</w:t>
            </w:r>
          </w:p>
        </w:tc>
        <w:tc>
          <w:tcPr>
            <w:tcW w:w="940" w:type="dxa"/>
            <w:vAlign w:val="center"/>
          </w:tcPr>
          <w:p w14:paraId="1A18907A" w14:textId="77777777" w:rsidR="008837FB" w:rsidRPr="00694F24" w:rsidRDefault="008837FB" w:rsidP="002C5384">
            <w:pPr>
              <w:jc w:val="center"/>
              <w:rPr>
                <w:rFonts w:ascii="Times New Roman" w:hAnsi="Times New Roman" w:cs="Times New Roman"/>
                <w:sz w:val="22"/>
              </w:rPr>
            </w:pPr>
            <w:r w:rsidRPr="00694F24">
              <w:rPr>
                <w:rFonts w:ascii="Times New Roman" w:hAnsi="Times New Roman" w:cs="Times New Roman"/>
                <w:sz w:val="22"/>
              </w:rPr>
              <w:t>119</w:t>
            </w:r>
          </w:p>
        </w:tc>
        <w:tc>
          <w:tcPr>
            <w:tcW w:w="940" w:type="dxa"/>
            <w:shd w:val="clear" w:color="auto" w:fill="F2F2F2" w:themeFill="background1" w:themeFillShade="F2"/>
            <w:vAlign w:val="center"/>
          </w:tcPr>
          <w:p w14:paraId="3B6B5430" w14:textId="77777777" w:rsidR="008837FB" w:rsidRPr="00464C0C" w:rsidRDefault="008837FB" w:rsidP="002C5384">
            <w:pPr>
              <w:jc w:val="center"/>
              <w:rPr>
                <w:rFonts w:ascii="Times New Roman" w:hAnsi="Times New Roman" w:cs="Times New Roman"/>
                <w:b/>
                <w:sz w:val="22"/>
              </w:rPr>
            </w:pPr>
            <w:r w:rsidRPr="00464C0C">
              <w:rPr>
                <w:rFonts w:ascii="Times New Roman" w:hAnsi="Times New Roman" w:cs="Times New Roman"/>
                <w:b/>
                <w:sz w:val="22"/>
              </w:rPr>
              <w:t>13</w:t>
            </w:r>
          </w:p>
        </w:tc>
      </w:tr>
      <w:tr w:rsidR="008837FB" w:rsidRPr="005B1672" w14:paraId="626565DE" w14:textId="77777777" w:rsidTr="002C5384">
        <w:trPr>
          <w:jc w:val="center"/>
        </w:trPr>
        <w:tc>
          <w:tcPr>
            <w:tcW w:w="2530" w:type="dxa"/>
          </w:tcPr>
          <w:p w14:paraId="7C0AFFCC" w14:textId="77777777" w:rsidR="008837FB" w:rsidRPr="00737916" w:rsidRDefault="008837FB" w:rsidP="002C5384">
            <w:pPr>
              <w:widowControl/>
              <w:autoSpaceDE w:val="0"/>
              <w:autoSpaceDN w:val="0"/>
              <w:spacing w:line="400" w:lineRule="exact"/>
              <w:jc w:val="both"/>
              <w:textAlignment w:val="bottom"/>
              <w:rPr>
                <w:rFonts w:ascii="Times New Roman" w:eastAsia="標楷體" w:hAnsi="Times New Roman" w:cs="Times New Roman"/>
                <w:b/>
                <w:color w:val="000000" w:themeColor="text1"/>
              </w:rPr>
            </w:pPr>
            <w:r w:rsidRPr="00737916">
              <w:rPr>
                <w:rFonts w:ascii="Times New Roman" w:eastAsia="標楷體" w:hAnsi="Times New Roman" w:cs="Times New Roman"/>
                <w:b/>
                <w:color w:val="000000" w:themeColor="text1"/>
              </w:rPr>
              <w:t>接受輔導學生人數</w:t>
            </w:r>
            <w:r w:rsidRPr="00737916">
              <w:rPr>
                <w:rFonts w:ascii="Times New Roman" w:eastAsia="標楷體" w:hAnsi="Times New Roman" w:cs="Times New Roman"/>
                <w:b/>
                <w:color w:val="000000" w:themeColor="text1"/>
              </w:rPr>
              <w:t>(C)</w:t>
            </w:r>
          </w:p>
        </w:tc>
        <w:tc>
          <w:tcPr>
            <w:tcW w:w="940" w:type="dxa"/>
            <w:vAlign w:val="center"/>
          </w:tcPr>
          <w:p w14:paraId="4D042D4B" w14:textId="77777777" w:rsidR="008837FB" w:rsidRPr="00234ECE" w:rsidRDefault="008837FB" w:rsidP="002C5384">
            <w:pPr>
              <w:jc w:val="center"/>
              <w:rPr>
                <w:rFonts w:ascii="Times New Roman" w:hAnsi="Times New Roman" w:cs="Times New Roman"/>
                <w:sz w:val="22"/>
              </w:rPr>
            </w:pPr>
            <w:r w:rsidRPr="00234ECE">
              <w:rPr>
                <w:rFonts w:ascii="Times New Roman" w:hAnsi="Times New Roman" w:cs="Times New Roman"/>
                <w:sz w:val="22"/>
              </w:rPr>
              <w:t>572</w:t>
            </w:r>
          </w:p>
        </w:tc>
        <w:tc>
          <w:tcPr>
            <w:tcW w:w="940" w:type="dxa"/>
            <w:vAlign w:val="center"/>
          </w:tcPr>
          <w:p w14:paraId="344A7D93" w14:textId="77777777" w:rsidR="008837FB" w:rsidRPr="00234ECE" w:rsidRDefault="008837FB" w:rsidP="002C5384">
            <w:pPr>
              <w:jc w:val="center"/>
              <w:rPr>
                <w:rFonts w:ascii="Times New Roman" w:hAnsi="Times New Roman" w:cs="Times New Roman"/>
                <w:sz w:val="22"/>
              </w:rPr>
            </w:pPr>
            <w:r w:rsidRPr="00234ECE">
              <w:rPr>
                <w:rFonts w:ascii="Times New Roman" w:hAnsi="Times New Roman" w:cs="Times New Roman"/>
                <w:sz w:val="22"/>
              </w:rPr>
              <w:t>121</w:t>
            </w:r>
          </w:p>
        </w:tc>
        <w:tc>
          <w:tcPr>
            <w:tcW w:w="940" w:type="dxa"/>
            <w:tcBorders>
              <w:bottom w:val="single" w:sz="4" w:space="0" w:color="auto"/>
            </w:tcBorders>
            <w:shd w:val="clear" w:color="auto" w:fill="F2F2F2" w:themeFill="background1" w:themeFillShade="F2"/>
            <w:vAlign w:val="center"/>
          </w:tcPr>
          <w:p w14:paraId="28C03663" w14:textId="77777777" w:rsidR="008837FB" w:rsidRPr="00234ECE" w:rsidRDefault="008837FB" w:rsidP="002C5384">
            <w:pPr>
              <w:jc w:val="center"/>
              <w:rPr>
                <w:rFonts w:ascii="Times New Roman" w:hAnsi="Times New Roman" w:cs="Times New Roman"/>
                <w:b/>
                <w:sz w:val="22"/>
              </w:rPr>
            </w:pPr>
            <w:r w:rsidRPr="00234ECE">
              <w:rPr>
                <w:rFonts w:ascii="Times New Roman" w:hAnsi="Times New Roman" w:cs="Times New Roman"/>
                <w:b/>
                <w:sz w:val="22"/>
              </w:rPr>
              <w:t>11</w:t>
            </w:r>
          </w:p>
        </w:tc>
        <w:tc>
          <w:tcPr>
            <w:tcW w:w="940" w:type="dxa"/>
            <w:vAlign w:val="center"/>
          </w:tcPr>
          <w:p w14:paraId="70F34077" w14:textId="77777777" w:rsidR="008837FB" w:rsidRPr="00D9086D" w:rsidRDefault="008837FB" w:rsidP="002C5384">
            <w:pPr>
              <w:jc w:val="center"/>
              <w:rPr>
                <w:rFonts w:ascii="Times New Roman" w:hAnsi="Times New Roman" w:cs="Times New Roman"/>
                <w:sz w:val="22"/>
              </w:rPr>
            </w:pPr>
            <w:r w:rsidRPr="00D9086D">
              <w:rPr>
                <w:rFonts w:ascii="Times New Roman" w:hAnsi="Times New Roman" w:cs="Times New Roman"/>
                <w:sz w:val="22"/>
              </w:rPr>
              <w:t>451</w:t>
            </w:r>
          </w:p>
        </w:tc>
        <w:tc>
          <w:tcPr>
            <w:tcW w:w="940" w:type="dxa"/>
            <w:vAlign w:val="center"/>
          </w:tcPr>
          <w:p w14:paraId="3EFD0087" w14:textId="77777777" w:rsidR="008837FB" w:rsidRPr="00D9086D" w:rsidRDefault="008837FB" w:rsidP="002C5384">
            <w:pPr>
              <w:jc w:val="center"/>
              <w:rPr>
                <w:rFonts w:ascii="Times New Roman" w:hAnsi="Times New Roman" w:cs="Times New Roman"/>
                <w:sz w:val="22"/>
              </w:rPr>
            </w:pPr>
            <w:r w:rsidRPr="00D9086D">
              <w:rPr>
                <w:rFonts w:ascii="Times New Roman" w:hAnsi="Times New Roman" w:cs="Times New Roman"/>
                <w:sz w:val="22"/>
              </w:rPr>
              <w:t>91</w:t>
            </w:r>
          </w:p>
        </w:tc>
        <w:tc>
          <w:tcPr>
            <w:tcW w:w="940" w:type="dxa"/>
            <w:tcBorders>
              <w:bottom w:val="single" w:sz="4" w:space="0" w:color="auto"/>
            </w:tcBorders>
            <w:shd w:val="clear" w:color="auto" w:fill="F2F2F2" w:themeFill="background1" w:themeFillShade="F2"/>
            <w:vAlign w:val="center"/>
          </w:tcPr>
          <w:p w14:paraId="0B0A1915" w14:textId="77777777" w:rsidR="008837FB" w:rsidRPr="00D9086D" w:rsidRDefault="008837FB" w:rsidP="002C5384">
            <w:pPr>
              <w:jc w:val="center"/>
              <w:rPr>
                <w:rFonts w:ascii="Times New Roman" w:hAnsi="Times New Roman" w:cs="Times New Roman"/>
                <w:b/>
                <w:sz w:val="22"/>
              </w:rPr>
            </w:pPr>
            <w:r w:rsidRPr="00D9086D">
              <w:rPr>
                <w:rFonts w:ascii="Times New Roman" w:hAnsi="Times New Roman" w:cs="Times New Roman"/>
                <w:b/>
                <w:sz w:val="22"/>
              </w:rPr>
              <w:t>7</w:t>
            </w:r>
          </w:p>
        </w:tc>
        <w:tc>
          <w:tcPr>
            <w:tcW w:w="940" w:type="dxa"/>
            <w:vAlign w:val="center"/>
          </w:tcPr>
          <w:p w14:paraId="1D70EC89" w14:textId="77777777" w:rsidR="008837FB" w:rsidRPr="00694F24" w:rsidRDefault="008837FB" w:rsidP="002C5384">
            <w:pPr>
              <w:jc w:val="center"/>
              <w:rPr>
                <w:rFonts w:ascii="Times New Roman" w:hAnsi="Times New Roman" w:cs="Times New Roman"/>
                <w:sz w:val="22"/>
              </w:rPr>
            </w:pPr>
            <w:r w:rsidRPr="00694F24">
              <w:rPr>
                <w:rFonts w:ascii="Times New Roman" w:hAnsi="Times New Roman" w:cs="Times New Roman"/>
                <w:sz w:val="22"/>
              </w:rPr>
              <w:t>528</w:t>
            </w:r>
          </w:p>
        </w:tc>
        <w:tc>
          <w:tcPr>
            <w:tcW w:w="940" w:type="dxa"/>
            <w:vAlign w:val="center"/>
          </w:tcPr>
          <w:p w14:paraId="102EF633" w14:textId="77777777" w:rsidR="008837FB" w:rsidRPr="00694F24" w:rsidRDefault="008837FB" w:rsidP="002C5384">
            <w:pPr>
              <w:jc w:val="center"/>
              <w:rPr>
                <w:rFonts w:ascii="Times New Roman" w:hAnsi="Times New Roman" w:cs="Times New Roman"/>
                <w:sz w:val="22"/>
              </w:rPr>
            </w:pPr>
            <w:r w:rsidRPr="00694F24">
              <w:rPr>
                <w:rFonts w:ascii="Times New Roman" w:hAnsi="Times New Roman" w:cs="Times New Roman"/>
                <w:sz w:val="22"/>
              </w:rPr>
              <w:t>115</w:t>
            </w:r>
          </w:p>
        </w:tc>
        <w:tc>
          <w:tcPr>
            <w:tcW w:w="940" w:type="dxa"/>
            <w:tcBorders>
              <w:bottom w:val="single" w:sz="4" w:space="0" w:color="auto"/>
            </w:tcBorders>
            <w:shd w:val="clear" w:color="auto" w:fill="F2F2F2" w:themeFill="background1" w:themeFillShade="F2"/>
            <w:vAlign w:val="center"/>
          </w:tcPr>
          <w:p w14:paraId="74A7BF5E" w14:textId="77777777" w:rsidR="008837FB" w:rsidRPr="00464C0C" w:rsidRDefault="008837FB" w:rsidP="002C5384">
            <w:pPr>
              <w:jc w:val="center"/>
              <w:rPr>
                <w:rFonts w:ascii="Times New Roman" w:hAnsi="Times New Roman" w:cs="Times New Roman"/>
                <w:b/>
                <w:sz w:val="22"/>
              </w:rPr>
            </w:pPr>
            <w:r w:rsidRPr="00464C0C">
              <w:rPr>
                <w:rFonts w:ascii="Times New Roman" w:hAnsi="Times New Roman" w:cs="Times New Roman"/>
                <w:b/>
                <w:sz w:val="22"/>
              </w:rPr>
              <w:t>13</w:t>
            </w:r>
          </w:p>
        </w:tc>
      </w:tr>
      <w:tr w:rsidR="008837FB" w:rsidRPr="005B1672" w14:paraId="7B512E05" w14:textId="77777777" w:rsidTr="002C5384">
        <w:trPr>
          <w:jc w:val="center"/>
        </w:trPr>
        <w:tc>
          <w:tcPr>
            <w:tcW w:w="2530" w:type="dxa"/>
          </w:tcPr>
          <w:p w14:paraId="6701E511" w14:textId="77777777" w:rsidR="008837FB" w:rsidRPr="00737916" w:rsidRDefault="008837FB" w:rsidP="002C5384">
            <w:pPr>
              <w:widowControl/>
              <w:autoSpaceDE w:val="0"/>
              <w:autoSpaceDN w:val="0"/>
              <w:spacing w:line="400" w:lineRule="exact"/>
              <w:jc w:val="both"/>
              <w:textAlignment w:val="bottom"/>
              <w:rPr>
                <w:rFonts w:ascii="Times New Roman" w:eastAsia="標楷體" w:hAnsi="Times New Roman" w:cs="Times New Roman"/>
                <w:b/>
                <w:color w:val="000000" w:themeColor="text1"/>
              </w:rPr>
            </w:pPr>
            <w:r w:rsidRPr="00737916">
              <w:rPr>
                <w:rFonts w:ascii="Times New Roman" w:eastAsia="標楷體" w:hAnsi="Times New Roman" w:cs="Times New Roman"/>
                <w:b/>
                <w:color w:val="000000" w:themeColor="text1"/>
              </w:rPr>
              <w:t>輔導比率</w:t>
            </w:r>
            <w:r w:rsidRPr="00737916">
              <w:rPr>
                <w:rFonts w:ascii="Times New Roman" w:eastAsia="標楷體" w:hAnsi="Times New Roman" w:cs="Times New Roman"/>
                <w:b/>
                <w:color w:val="000000" w:themeColor="text1"/>
              </w:rPr>
              <w:t>(C/B)</w:t>
            </w:r>
          </w:p>
        </w:tc>
        <w:tc>
          <w:tcPr>
            <w:tcW w:w="940" w:type="dxa"/>
            <w:vAlign w:val="center"/>
          </w:tcPr>
          <w:p w14:paraId="4EBD9AD6" w14:textId="77777777" w:rsidR="008837FB" w:rsidRPr="00234ECE" w:rsidRDefault="008837FB" w:rsidP="002C5384">
            <w:pPr>
              <w:jc w:val="center"/>
              <w:rPr>
                <w:rFonts w:ascii="Times New Roman" w:hAnsi="Times New Roman" w:cs="Times New Roman"/>
                <w:sz w:val="22"/>
              </w:rPr>
            </w:pPr>
            <w:r w:rsidRPr="00234ECE">
              <w:rPr>
                <w:rFonts w:ascii="Times New Roman" w:hAnsi="Times New Roman" w:cs="Times New Roman"/>
                <w:sz w:val="22"/>
              </w:rPr>
              <w:t>97.11%</w:t>
            </w:r>
          </w:p>
        </w:tc>
        <w:tc>
          <w:tcPr>
            <w:tcW w:w="940" w:type="dxa"/>
            <w:vAlign w:val="center"/>
          </w:tcPr>
          <w:p w14:paraId="5AE9DF87" w14:textId="77777777" w:rsidR="008837FB" w:rsidRPr="00234ECE" w:rsidRDefault="008837FB" w:rsidP="002C5384">
            <w:pPr>
              <w:jc w:val="center"/>
              <w:rPr>
                <w:rFonts w:ascii="Times New Roman" w:hAnsi="Times New Roman" w:cs="Times New Roman"/>
                <w:sz w:val="22"/>
              </w:rPr>
            </w:pPr>
            <w:r w:rsidRPr="00234ECE">
              <w:rPr>
                <w:rFonts w:ascii="Times New Roman" w:hAnsi="Times New Roman" w:cs="Times New Roman"/>
                <w:sz w:val="22"/>
              </w:rPr>
              <w:t>93.80%</w:t>
            </w:r>
          </w:p>
        </w:tc>
        <w:tc>
          <w:tcPr>
            <w:tcW w:w="940" w:type="dxa"/>
            <w:shd w:val="clear" w:color="auto" w:fill="FFF2CC" w:themeFill="accent4" w:themeFillTint="33"/>
            <w:vAlign w:val="center"/>
          </w:tcPr>
          <w:p w14:paraId="59312B70" w14:textId="77777777" w:rsidR="008837FB" w:rsidRPr="00234ECE" w:rsidRDefault="008837FB" w:rsidP="002C5384">
            <w:pPr>
              <w:jc w:val="center"/>
              <w:rPr>
                <w:rFonts w:ascii="Times New Roman" w:hAnsi="Times New Roman" w:cs="Times New Roman"/>
                <w:b/>
                <w:sz w:val="22"/>
              </w:rPr>
            </w:pPr>
            <w:r w:rsidRPr="00234ECE">
              <w:rPr>
                <w:rFonts w:ascii="Times New Roman" w:hAnsi="Times New Roman" w:cs="Times New Roman"/>
                <w:b/>
                <w:sz w:val="22"/>
              </w:rPr>
              <w:t>100%</w:t>
            </w:r>
          </w:p>
        </w:tc>
        <w:tc>
          <w:tcPr>
            <w:tcW w:w="940" w:type="dxa"/>
            <w:vAlign w:val="center"/>
          </w:tcPr>
          <w:p w14:paraId="4E5C4905" w14:textId="77777777" w:rsidR="008837FB" w:rsidRPr="00D9086D" w:rsidRDefault="008837FB" w:rsidP="002C5384">
            <w:pPr>
              <w:jc w:val="center"/>
              <w:rPr>
                <w:rFonts w:ascii="Times New Roman" w:hAnsi="Times New Roman" w:cs="Times New Roman"/>
                <w:sz w:val="22"/>
              </w:rPr>
            </w:pPr>
            <w:r w:rsidRPr="00D9086D">
              <w:rPr>
                <w:rFonts w:ascii="Times New Roman" w:hAnsi="Times New Roman" w:cs="Times New Roman"/>
                <w:sz w:val="22"/>
              </w:rPr>
              <w:t>97.83%</w:t>
            </w:r>
          </w:p>
        </w:tc>
        <w:tc>
          <w:tcPr>
            <w:tcW w:w="940" w:type="dxa"/>
            <w:vAlign w:val="center"/>
          </w:tcPr>
          <w:p w14:paraId="456A1CC8" w14:textId="77777777" w:rsidR="008837FB" w:rsidRPr="00D9086D" w:rsidRDefault="008837FB" w:rsidP="002C5384">
            <w:pPr>
              <w:jc w:val="center"/>
              <w:rPr>
                <w:rFonts w:ascii="Times New Roman" w:hAnsi="Times New Roman" w:cs="Times New Roman"/>
                <w:sz w:val="22"/>
              </w:rPr>
            </w:pPr>
            <w:r w:rsidRPr="00D9086D">
              <w:rPr>
                <w:rFonts w:ascii="Times New Roman" w:hAnsi="Times New Roman" w:cs="Times New Roman"/>
                <w:sz w:val="22"/>
              </w:rPr>
              <w:t>91.92%</w:t>
            </w:r>
          </w:p>
        </w:tc>
        <w:tc>
          <w:tcPr>
            <w:tcW w:w="940" w:type="dxa"/>
            <w:shd w:val="clear" w:color="auto" w:fill="FFF2CC" w:themeFill="accent4" w:themeFillTint="33"/>
            <w:vAlign w:val="center"/>
          </w:tcPr>
          <w:p w14:paraId="12DF07F0" w14:textId="77777777" w:rsidR="008837FB" w:rsidRPr="00D9086D" w:rsidRDefault="008837FB" w:rsidP="002C5384">
            <w:pPr>
              <w:jc w:val="center"/>
              <w:rPr>
                <w:rFonts w:ascii="Times New Roman" w:hAnsi="Times New Roman" w:cs="Times New Roman"/>
                <w:b/>
                <w:sz w:val="22"/>
              </w:rPr>
            </w:pPr>
            <w:r w:rsidRPr="00D9086D">
              <w:rPr>
                <w:rFonts w:ascii="Times New Roman" w:hAnsi="Times New Roman" w:cs="Times New Roman"/>
                <w:b/>
                <w:sz w:val="22"/>
              </w:rPr>
              <w:t>100%</w:t>
            </w:r>
          </w:p>
        </w:tc>
        <w:tc>
          <w:tcPr>
            <w:tcW w:w="940" w:type="dxa"/>
            <w:vAlign w:val="center"/>
          </w:tcPr>
          <w:p w14:paraId="11404F84" w14:textId="77777777" w:rsidR="008837FB" w:rsidRPr="00694F24" w:rsidRDefault="008837FB" w:rsidP="002C5384">
            <w:pPr>
              <w:jc w:val="center"/>
              <w:rPr>
                <w:rFonts w:ascii="Times New Roman" w:hAnsi="Times New Roman" w:cs="Times New Roman"/>
                <w:sz w:val="22"/>
              </w:rPr>
            </w:pPr>
            <w:r w:rsidRPr="00694F24">
              <w:rPr>
                <w:rFonts w:ascii="Times New Roman" w:hAnsi="Times New Roman" w:cs="Times New Roman"/>
                <w:sz w:val="22"/>
              </w:rPr>
              <w:t>98.32%</w:t>
            </w:r>
          </w:p>
        </w:tc>
        <w:tc>
          <w:tcPr>
            <w:tcW w:w="940" w:type="dxa"/>
            <w:vAlign w:val="center"/>
          </w:tcPr>
          <w:p w14:paraId="6B373FCF" w14:textId="77777777" w:rsidR="008837FB" w:rsidRPr="00694F24" w:rsidRDefault="008837FB" w:rsidP="002C5384">
            <w:pPr>
              <w:jc w:val="center"/>
              <w:rPr>
                <w:rFonts w:ascii="Times New Roman" w:hAnsi="Times New Roman" w:cs="Times New Roman"/>
                <w:sz w:val="22"/>
              </w:rPr>
            </w:pPr>
            <w:r w:rsidRPr="00694F24">
              <w:rPr>
                <w:rFonts w:ascii="Times New Roman" w:hAnsi="Times New Roman" w:cs="Times New Roman"/>
                <w:sz w:val="22"/>
              </w:rPr>
              <w:t>96.64%</w:t>
            </w:r>
          </w:p>
        </w:tc>
        <w:tc>
          <w:tcPr>
            <w:tcW w:w="940" w:type="dxa"/>
            <w:shd w:val="clear" w:color="auto" w:fill="FFF2CC" w:themeFill="accent4" w:themeFillTint="33"/>
            <w:vAlign w:val="center"/>
          </w:tcPr>
          <w:p w14:paraId="4197E5A1" w14:textId="77777777" w:rsidR="008837FB" w:rsidRPr="00464C0C" w:rsidRDefault="008837FB" w:rsidP="002C5384">
            <w:pPr>
              <w:jc w:val="center"/>
              <w:rPr>
                <w:rFonts w:ascii="Times New Roman" w:hAnsi="Times New Roman" w:cs="Times New Roman"/>
                <w:b/>
                <w:sz w:val="22"/>
              </w:rPr>
            </w:pPr>
            <w:r w:rsidRPr="00464C0C">
              <w:rPr>
                <w:rFonts w:ascii="Times New Roman" w:hAnsi="Times New Roman" w:cs="Times New Roman"/>
                <w:b/>
                <w:sz w:val="22"/>
              </w:rPr>
              <w:t>100%</w:t>
            </w:r>
          </w:p>
        </w:tc>
      </w:tr>
      <w:tr w:rsidR="008837FB" w:rsidRPr="005B1672" w14:paraId="50A950DD" w14:textId="77777777" w:rsidTr="002C5384">
        <w:trPr>
          <w:trHeight w:val="70"/>
          <w:jc w:val="center"/>
        </w:trPr>
        <w:tc>
          <w:tcPr>
            <w:tcW w:w="2530" w:type="dxa"/>
          </w:tcPr>
          <w:p w14:paraId="745F8287" w14:textId="77777777" w:rsidR="008837FB" w:rsidRPr="00737916" w:rsidRDefault="008837FB" w:rsidP="002C5384">
            <w:pPr>
              <w:widowControl/>
              <w:autoSpaceDE w:val="0"/>
              <w:autoSpaceDN w:val="0"/>
              <w:spacing w:line="360" w:lineRule="exact"/>
              <w:jc w:val="both"/>
              <w:textAlignment w:val="bottom"/>
              <w:rPr>
                <w:rFonts w:ascii="Times New Roman" w:eastAsia="標楷體" w:hAnsi="Times New Roman" w:cs="Times New Roman"/>
                <w:b/>
                <w:color w:val="000000" w:themeColor="text1"/>
              </w:rPr>
            </w:pPr>
            <w:r w:rsidRPr="00737916">
              <w:rPr>
                <w:rFonts w:ascii="Times New Roman" w:eastAsia="標楷體" w:hAnsi="Times New Roman" w:cs="Times New Roman"/>
                <w:b/>
                <w:color w:val="000000" w:themeColor="text1"/>
              </w:rPr>
              <w:t>接受輔導後改善學習成效學生人數</w:t>
            </w:r>
            <w:r w:rsidRPr="00737916">
              <w:rPr>
                <w:rFonts w:ascii="Times New Roman" w:eastAsia="標楷體" w:hAnsi="Times New Roman" w:cs="Times New Roman"/>
                <w:b/>
                <w:color w:val="000000" w:themeColor="text1"/>
              </w:rPr>
              <w:t>(D)</w:t>
            </w:r>
          </w:p>
        </w:tc>
        <w:tc>
          <w:tcPr>
            <w:tcW w:w="940" w:type="dxa"/>
            <w:vAlign w:val="center"/>
          </w:tcPr>
          <w:p w14:paraId="0F1F7A0B" w14:textId="77777777" w:rsidR="008837FB" w:rsidRPr="00234ECE" w:rsidRDefault="008837FB" w:rsidP="002C5384">
            <w:pPr>
              <w:jc w:val="center"/>
              <w:rPr>
                <w:rFonts w:ascii="Times New Roman" w:hAnsi="Times New Roman" w:cs="Times New Roman"/>
                <w:sz w:val="22"/>
              </w:rPr>
            </w:pPr>
            <w:r w:rsidRPr="00234ECE">
              <w:rPr>
                <w:rFonts w:ascii="Times New Roman" w:hAnsi="Times New Roman" w:cs="Times New Roman"/>
                <w:sz w:val="22"/>
              </w:rPr>
              <w:t>540</w:t>
            </w:r>
          </w:p>
        </w:tc>
        <w:tc>
          <w:tcPr>
            <w:tcW w:w="940" w:type="dxa"/>
            <w:vAlign w:val="center"/>
          </w:tcPr>
          <w:p w14:paraId="4599BB5B" w14:textId="77777777" w:rsidR="008837FB" w:rsidRPr="00234ECE" w:rsidRDefault="008837FB" w:rsidP="002C5384">
            <w:pPr>
              <w:jc w:val="center"/>
              <w:rPr>
                <w:rFonts w:ascii="Times New Roman" w:hAnsi="Times New Roman" w:cs="Times New Roman"/>
                <w:sz w:val="22"/>
              </w:rPr>
            </w:pPr>
            <w:r w:rsidRPr="00234ECE">
              <w:rPr>
                <w:rFonts w:ascii="Times New Roman" w:hAnsi="Times New Roman" w:cs="Times New Roman"/>
                <w:sz w:val="22"/>
              </w:rPr>
              <w:t>115</w:t>
            </w:r>
          </w:p>
        </w:tc>
        <w:tc>
          <w:tcPr>
            <w:tcW w:w="940" w:type="dxa"/>
            <w:tcBorders>
              <w:bottom w:val="single" w:sz="4" w:space="0" w:color="auto"/>
            </w:tcBorders>
            <w:shd w:val="clear" w:color="auto" w:fill="F2F2F2" w:themeFill="background1" w:themeFillShade="F2"/>
            <w:vAlign w:val="center"/>
          </w:tcPr>
          <w:p w14:paraId="35B57736" w14:textId="77777777" w:rsidR="008837FB" w:rsidRPr="00234ECE" w:rsidRDefault="008837FB" w:rsidP="002C5384">
            <w:pPr>
              <w:jc w:val="center"/>
              <w:rPr>
                <w:rFonts w:ascii="Times New Roman" w:hAnsi="Times New Roman" w:cs="Times New Roman"/>
                <w:b/>
                <w:sz w:val="22"/>
              </w:rPr>
            </w:pPr>
            <w:r w:rsidRPr="00234ECE">
              <w:rPr>
                <w:rFonts w:ascii="Times New Roman" w:hAnsi="Times New Roman" w:cs="Times New Roman"/>
                <w:b/>
                <w:sz w:val="22"/>
              </w:rPr>
              <w:t>11</w:t>
            </w:r>
          </w:p>
        </w:tc>
        <w:tc>
          <w:tcPr>
            <w:tcW w:w="940" w:type="dxa"/>
            <w:vAlign w:val="center"/>
          </w:tcPr>
          <w:p w14:paraId="0DAB34B4" w14:textId="77777777" w:rsidR="008837FB" w:rsidRPr="00D9086D" w:rsidRDefault="008837FB" w:rsidP="002C5384">
            <w:pPr>
              <w:jc w:val="center"/>
              <w:rPr>
                <w:rFonts w:ascii="Times New Roman" w:hAnsi="Times New Roman" w:cs="Times New Roman"/>
                <w:sz w:val="22"/>
              </w:rPr>
            </w:pPr>
            <w:r w:rsidRPr="00D9086D">
              <w:rPr>
                <w:rFonts w:ascii="Times New Roman" w:hAnsi="Times New Roman" w:cs="Times New Roman"/>
                <w:sz w:val="22"/>
              </w:rPr>
              <w:t>424</w:t>
            </w:r>
          </w:p>
        </w:tc>
        <w:tc>
          <w:tcPr>
            <w:tcW w:w="940" w:type="dxa"/>
            <w:vAlign w:val="center"/>
          </w:tcPr>
          <w:p w14:paraId="7C1187F2" w14:textId="77777777" w:rsidR="008837FB" w:rsidRPr="00D9086D" w:rsidRDefault="008837FB" w:rsidP="002C5384">
            <w:pPr>
              <w:jc w:val="center"/>
              <w:rPr>
                <w:rFonts w:ascii="Times New Roman" w:hAnsi="Times New Roman" w:cs="Times New Roman"/>
                <w:sz w:val="22"/>
              </w:rPr>
            </w:pPr>
            <w:r w:rsidRPr="00D9086D">
              <w:rPr>
                <w:rFonts w:ascii="Times New Roman" w:hAnsi="Times New Roman" w:cs="Times New Roman"/>
                <w:sz w:val="22"/>
              </w:rPr>
              <w:t>85</w:t>
            </w:r>
          </w:p>
        </w:tc>
        <w:tc>
          <w:tcPr>
            <w:tcW w:w="940" w:type="dxa"/>
            <w:tcBorders>
              <w:bottom w:val="single" w:sz="4" w:space="0" w:color="auto"/>
            </w:tcBorders>
            <w:shd w:val="clear" w:color="auto" w:fill="F2F2F2" w:themeFill="background1" w:themeFillShade="F2"/>
            <w:vAlign w:val="center"/>
          </w:tcPr>
          <w:p w14:paraId="479955B6" w14:textId="77777777" w:rsidR="008837FB" w:rsidRPr="00D9086D" w:rsidRDefault="008837FB" w:rsidP="002C5384">
            <w:pPr>
              <w:jc w:val="center"/>
              <w:rPr>
                <w:rFonts w:ascii="Times New Roman" w:hAnsi="Times New Roman" w:cs="Times New Roman"/>
                <w:b/>
                <w:sz w:val="22"/>
              </w:rPr>
            </w:pPr>
            <w:r w:rsidRPr="00D9086D">
              <w:rPr>
                <w:rFonts w:ascii="Times New Roman" w:hAnsi="Times New Roman" w:cs="Times New Roman"/>
                <w:b/>
                <w:sz w:val="22"/>
              </w:rPr>
              <w:t>7</w:t>
            </w:r>
          </w:p>
        </w:tc>
        <w:tc>
          <w:tcPr>
            <w:tcW w:w="940" w:type="dxa"/>
            <w:vAlign w:val="center"/>
          </w:tcPr>
          <w:p w14:paraId="6079F843" w14:textId="77777777" w:rsidR="008837FB" w:rsidRPr="00694F24" w:rsidRDefault="008837FB" w:rsidP="002C5384">
            <w:pPr>
              <w:jc w:val="center"/>
              <w:rPr>
                <w:rFonts w:ascii="Times New Roman" w:hAnsi="Times New Roman" w:cs="Times New Roman"/>
                <w:sz w:val="22"/>
              </w:rPr>
            </w:pPr>
            <w:r w:rsidRPr="00694F24">
              <w:rPr>
                <w:rFonts w:ascii="Times New Roman" w:hAnsi="Times New Roman" w:cs="Times New Roman"/>
                <w:sz w:val="22"/>
              </w:rPr>
              <w:t>485</w:t>
            </w:r>
          </w:p>
        </w:tc>
        <w:tc>
          <w:tcPr>
            <w:tcW w:w="940" w:type="dxa"/>
            <w:vAlign w:val="center"/>
          </w:tcPr>
          <w:p w14:paraId="423617AE" w14:textId="77777777" w:rsidR="008837FB" w:rsidRPr="00694F24" w:rsidRDefault="008837FB" w:rsidP="002C5384">
            <w:pPr>
              <w:jc w:val="center"/>
              <w:rPr>
                <w:rFonts w:ascii="Times New Roman" w:hAnsi="Times New Roman" w:cs="Times New Roman"/>
                <w:sz w:val="22"/>
              </w:rPr>
            </w:pPr>
            <w:r w:rsidRPr="00694F24">
              <w:rPr>
                <w:rFonts w:ascii="Times New Roman" w:hAnsi="Times New Roman" w:cs="Times New Roman"/>
                <w:sz w:val="22"/>
              </w:rPr>
              <w:t>103</w:t>
            </w:r>
          </w:p>
        </w:tc>
        <w:tc>
          <w:tcPr>
            <w:tcW w:w="940" w:type="dxa"/>
            <w:tcBorders>
              <w:bottom w:val="single" w:sz="4" w:space="0" w:color="auto"/>
            </w:tcBorders>
            <w:shd w:val="clear" w:color="auto" w:fill="F2F2F2" w:themeFill="background1" w:themeFillShade="F2"/>
            <w:vAlign w:val="center"/>
          </w:tcPr>
          <w:p w14:paraId="303732EC" w14:textId="77777777" w:rsidR="008837FB" w:rsidRPr="00464C0C" w:rsidRDefault="008837FB" w:rsidP="002C5384">
            <w:pPr>
              <w:jc w:val="center"/>
              <w:rPr>
                <w:rFonts w:ascii="Times New Roman" w:hAnsi="Times New Roman" w:cs="Times New Roman"/>
                <w:b/>
                <w:sz w:val="22"/>
              </w:rPr>
            </w:pPr>
            <w:r w:rsidRPr="00464C0C">
              <w:rPr>
                <w:rFonts w:ascii="Times New Roman" w:hAnsi="Times New Roman" w:cs="Times New Roman"/>
                <w:b/>
                <w:sz w:val="22"/>
              </w:rPr>
              <w:t>12</w:t>
            </w:r>
          </w:p>
        </w:tc>
      </w:tr>
      <w:tr w:rsidR="008837FB" w:rsidRPr="005B1672" w14:paraId="21EAFFE0" w14:textId="77777777" w:rsidTr="002C5384">
        <w:trPr>
          <w:jc w:val="center"/>
        </w:trPr>
        <w:tc>
          <w:tcPr>
            <w:tcW w:w="2530" w:type="dxa"/>
          </w:tcPr>
          <w:p w14:paraId="0A9012EB" w14:textId="77777777" w:rsidR="008837FB" w:rsidRPr="00737916" w:rsidRDefault="008837FB" w:rsidP="002C5384">
            <w:pPr>
              <w:widowControl/>
              <w:autoSpaceDE w:val="0"/>
              <w:autoSpaceDN w:val="0"/>
              <w:spacing w:line="400" w:lineRule="exact"/>
              <w:jc w:val="both"/>
              <w:textAlignment w:val="bottom"/>
              <w:rPr>
                <w:rFonts w:ascii="Times New Roman" w:eastAsia="標楷體" w:hAnsi="Times New Roman" w:cs="Times New Roman"/>
                <w:b/>
                <w:color w:val="000000" w:themeColor="text1"/>
              </w:rPr>
            </w:pPr>
            <w:r w:rsidRPr="00737916">
              <w:rPr>
                <w:rFonts w:ascii="Times New Roman" w:eastAsia="標楷體" w:hAnsi="Times New Roman" w:cs="Times New Roman"/>
                <w:b/>
                <w:color w:val="000000" w:themeColor="text1"/>
              </w:rPr>
              <w:t>改善比率</w:t>
            </w:r>
            <w:r w:rsidRPr="00737916">
              <w:rPr>
                <w:rFonts w:ascii="Times New Roman" w:eastAsia="標楷體" w:hAnsi="Times New Roman" w:cs="Times New Roman"/>
                <w:b/>
                <w:color w:val="000000" w:themeColor="text1"/>
              </w:rPr>
              <w:t>(D/C)</w:t>
            </w:r>
          </w:p>
        </w:tc>
        <w:tc>
          <w:tcPr>
            <w:tcW w:w="940" w:type="dxa"/>
            <w:vAlign w:val="center"/>
          </w:tcPr>
          <w:p w14:paraId="543272AC" w14:textId="77777777" w:rsidR="008837FB" w:rsidRPr="00234ECE" w:rsidRDefault="008837FB" w:rsidP="002C5384">
            <w:pPr>
              <w:jc w:val="center"/>
              <w:rPr>
                <w:rFonts w:ascii="Times New Roman" w:hAnsi="Times New Roman" w:cs="Times New Roman"/>
                <w:sz w:val="22"/>
              </w:rPr>
            </w:pPr>
            <w:r w:rsidRPr="00234ECE">
              <w:rPr>
                <w:rFonts w:ascii="Times New Roman" w:hAnsi="Times New Roman" w:cs="Times New Roman"/>
                <w:sz w:val="22"/>
              </w:rPr>
              <w:t>94.41%</w:t>
            </w:r>
          </w:p>
        </w:tc>
        <w:tc>
          <w:tcPr>
            <w:tcW w:w="940" w:type="dxa"/>
            <w:vAlign w:val="center"/>
          </w:tcPr>
          <w:p w14:paraId="2E661E41" w14:textId="77777777" w:rsidR="008837FB" w:rsidRPr="00234ECE" w:rsidRDefault="008837FB" w:rsidP="002C5384">
            <w:pPr>
              <w:jc w:val="center"/>
              <w:rPr>
                <w:rFonts w:ascii="Times New Roman" w:hAnsi="Times New Roman" w:cs="Times New Roman"/>
                <w:sz w:val="22"/>
              </w:rPr>
            </w:pPr>
            <w:r w:rsidRPr="00234ECE">
              <w:rPr>
                <w:rFonts w:ascii="Times New Roman" w:hAnsi="Times New Roman" w:cs="Times New Roman"/>
                <w:sz w:val="22"/>
              </w:rPr>
              <w:t>95.04%</w:t>
            </w:r>
          </w:p>
        </w:tc>
        <w:tc>
          <w:tcPr>
            <w:tcW w:w="940" w:type="dxa"/>
            <w:shd w:val="clear" w:color="auto" w:fill="FFF2CC" w:themeFill="accent4" w:themeFillTint="33"/>
            <w:vAlign w:val="center"/>
          </w:tcPr>
          <w:p w14:paraId="1EA3816D" w14:textId="77777777" w:rsidR="008837FB" w:rsidRPr="00234ECE" w:rsidRDefault="008837FB" w:rsidP="002C5384">
            <w:pPr>
              <w:jc w:val="center"/>
              <w:rPr>
                <w:rFonts w:ascii="Times New Roman" w:hAnsi="Times New Roman" w:cs="Times New Roman"/>
                <w:b/>
                <w:sz w:val="22"/>
              </w:rPr>
            </w:pPr>
            <w:r w:rsidRPr="00234ECE">
              <w:rPr>
                <w:rFonts w:ascii="Times New Roman" w:hAnsi="Times New Roman" w:cs="Times New Roman"/>
                <w:b/>
                <w:sz w:val="22"/>
              </w:rPr>
              <w:t>100%</w:t>
            </w:r>
          </w:p>
        </w:tc>
        <w:tc>
          <w:tcPr>
            <w:tcW w:w="940" w:type="dxa"/>
            <w:vAlign w:val="center"/>
          </w:tcPr>
          <w:p w14:paraId="01A8F5F6" w14:textId="77777777" w:rsidR="008837FB" w:rsidRPr="00D9086D" w:rsidRDefault="008837FB" w:rsidP="002C5384">
            <w:pPr>
              <w:jc w:val="center"/>
              <w:rPr>
                <w:rFonts w:ascii="Times New Roman" w:hAnsi="Times New Roman" w:cs="Times New Roman"/>
                <w:sz w:val="22"/>
              </w:rPr>
            </w:pPr>
            <w:r w:rsidRPr="00D9086D">
              <w:rPr>
                <w:rFonts w:ascii="Times New Roman" w:hAnsi="Times New Roman" w:cs="Times New Roman"/>
                <w:sz w:val="22"/>
              </w:rPr>
              <w:t>94.01%</w:t>
            </w:r>
          </w:p>
        </w:tc>
        <w:tc>
          <w:tcPr>
            <w:tcW w:w="940" w:type="dxa"/>
            <w:vAlign w:val="center"/>
          </w:tcPr>
          <w:p w14:paraId="49F09D28" w14:textId="77777777" w:rsidR="008837FB" w:rsidRPr="00D9086D" w:rsidRDefault="008837FB" w:rsidP="002C5384">
            <w:pPr>
              <w:jc w:val="center"/>
              <w:rPr>
                <w:rFonts w:ascii="Times New Roman" w:hAnsi="Times New Roman" w:cs="Times New Roman"/>
                <w:sz w:val="22"/>
              </w:rPr>
            </w:pPr>
            <w:r w:rsidRPr="00D9086D">
              <w:rPr>
                <w:rFonts w:ascii="Times New Roman" w:hAnsi="Times New Roman" w:cs="Times New Roman"/>
                <w:sz w:val="22"/>
              </w:rPr>
              <w:t>93.41%</w:t>
            </w:r>
          </w:p>
        </w:tc>
        <w:tc>
          <w:tcPr>
            <w:tcW w:w="940" w:type="dxa"/>
            <w:shd w:val="clear" w:color="auto" w:fill="FFF2CC" w:themeFill="accent4" w:themeFillTint="33"/>
            <w:vAlign w:val="center"/>
          </w:tcPr>
          <w:p w14:paraId="2EC9E99D" w14:textId="77777777" w:rsidR="008837FB" w:rsidRPr="00D9086D" w:rsidRDefault="008837FB" w:rsidP="002C5384">
            <w:pPr>
              <w:jc w:val="center"/>
              <w:rPr>
                <w:rFonts w:ascii="Times New Roman" w:hAnsi="Times New Roman" w:cs="Times New Roman"/>
                <w:b/>
                <w:sz w:val="22"/>
              </w:rPr>
            </w:pPr>
            <w:r w:rsidRPr="00D9086D">
              <w:rPr>
                <w:rFonts w:ascii="Times New Roman" w:hAnsi="Times New Roman" w:cs="Times New Roman"/>
                <w:b/>
                <w:sz w:val="22"/>
              </w:rPr>
              <w:t>100%</w:t>
            </w:r>
          </w:p>
        </w:tc>
        <w:tc>
          <w:tcPr>
            <w:tcW w:w="940" w:type="dxa"/>
            <w:vAlign w:val="center"/>
          </w:tcPr>
          <w:p w14:paraId="1314086D" w14:textId="77777777" w:rsidR="008837FB" w:rsidRPr="00694F24" w:rsidRDefault="008837FB" w:rsidP="002C5384">
            <w:pPr>
              <w:jc w:val="center"/>
              <w:rPr>
                <w:rFonts w:ascii="Times New Roman" w:hAnsi="Times New Roman" w:cs="Times New Roman"/>
                <w:sz w:val="22"/>
              </w:rPr>
            </w:pPr>
            <w:r w:rsidRPr="00694F24">
              <w:rPr>
                <w:rFonts w:ascii="Times New Roman" w:hAnsi="Times New Roman" w:cs="Times New Roman"/>
                <w:sz w:val="22"/>
              </w:rPr>
              <w:t>91.86%</w:t>
            </w:r>
          </w:p>
        </w:tc>
        <w:tc>
          <w:tcPr>
            <w:tcW w:w="940" w:type="dxa"/>
            <w:vAlign w:val="center"/>
          </w:tcPr>
          <w:p w14:paraId="0293EFA7" w14:textId="77777777" w:rsidR="008837FB" w:rsidRPr="00694F24" w:rsidRDefault="008837FB" w:rsidP="002C5384">
            <w:pPr>
              <w:jc w:val="center"/>
              <w:rPr>
                <w:rFonts w:ascii="Times New Roman" w:hAnsi="Times New Roman" w:cs="Times New Roman"/>
                <w:sz w:val="22"/>
              </w:rPr>
            </w:pPr>
            <w:r w:rsidRPr="00694F24">
              <w:rPr>
                <w:rFonts w:ascii="Times New Roman" w:hAnsi="Times New Roman" w:cs="Times New Roman"/>
                <w:sz w:val="22"/>
              </w:rPr>
              <w:t>89.57%</w:t>
            </w:r>
          </w:p>
        </w:tc>
        <w:tc>
          <w:tcPr>
            <w:tcW w:w="940" w:type="dxa"/>
            <w:shd w:val="clear" w:color="auto" w:fill="FFF2CC" w:themeFill="accent4" w:themeFillTint="33"/>
            <w:vAlign w:val="center"/>
          </w:tcPr>
          <w:p w14:paraId="005D9A09" w14:textId="77777777" w:rsidR="008837FB" w:rsidRPr="00464C0C" w:rsidRDefault="008837FB" w:rsidP="002C5384">
            <w:pPr>
              <w:jc w:val="center"/>
              <w:rPr>
                <w:rFonts w:ascii="Times New Roman" w:hAnsi="Times New Roman" w:cs="Times New Roman"/>
                <w:b/>
                <w:sz w:val="22"/>
              </w:rPr>
            </w:pPr>
            <w:r w:rsidRPr="00464C0C">
              <w:rPr>
                <w:rFonts w:ascii="Times New Roman" w:hAnsi="Times New Roman" w:cs="Times New Roman"/>
                <w:b/>
                <w:color w:val="FF0000"/>
                <w:sz w:val="22"/>
              </w:rPr>
              <w:t>92.31%</w:t>
            </w:r>
          </w:p>
        </w:tc>
      </w:tr>
    </w:tbl>
    <w:p w14:paraId="4F66EC1E" w14:textId="77777777" w:rsidR="008837FB" w:rsidRPr="003D05C3" w:rsidRDefault="008837FB" w:rsidP="008837FB">
      <w:pPr>
        <w:pStyle w:val="a3"/>
        <w:adjustRightInd w:val="0"/>
        <w:snapToGrid w:val="0"/>
        <w:spacing w:line="340" w:lineRule="exact"/>
        <w:ind w:leftChars="1" w:left="1634" w:hangingChars="680" w:hanging="1632"/>
        <w:jc w:val="both"/>
        <w:rPr>
          <w:rFonts w:ascii="Times New Roman" w:eastAsia="標楷體" w:hAnsi="Times New Roman"/>
          <w:color w:val="000000"/>
          <w:szCs w:val="24"/>
        </w:rPr>
      </w:pPr>
      <w:r w:rsidRPr="003D05C3">
        <w:rPr>
          <w:rFonts w:ascii="Times New Roman" w:eastAsia="標楷體" w:hAnsi="Times New Roman"/>
          <w:color w:val="000000"/>
          <w:szCs w:val="24"/>
        </w:rPr>
        <w:t>*</w:t>
      </w:r>
      <w:r w:rsidRPr="003D05C3">
        <w:rPr>
          <w:rFonts w:ascii="Times New Roman" w:eastAsia="標楷體" w:hAnsi="Times New Roman"/>
          <w:color w:val="000000"/>
          <w:szCs w:val="24"/>
        </w:rPr>
        <w:t>預警人數</w:t>
      </w:r>
      <w:r>
        <w:rPr>
          <w:rFonts w:ascii="Times New Roman" w:eastAsia="標楷體" w:hAnsi="Times New Roman" w:hint="eastAsia"/>
          <w:color w:val="000000"/>
          <w:szCs w:val="24"/>
        </w:rPr>
        <w:t>(B)</w:t>
      </w:r>
      <w:r w:rsidRPr="003D05C3">
        <w:rPr>
          <w:rFonts w:ascii="Times New Roman" w:eastAsia="標楷體" w:hAnsi="Times New Roman"/>
          <w:color w:val="000000"/>
          <w:szCs w:val="24"/>
        </w:rPr>
        <w:t>：</w:t>
      </w:r>
      <w:r w:rsidRPr="003D05C3">
        <w:rPr>
          <w:rFonts w:ascii="Times New Roman" w:eastAsia="標楷體" w:hAnsi="Times New Roman" w:hint="eastAsia"/>
          <w:color w:val="000000"/>
          <w:szCs w:val="24"/>
        </w:rPr>
        <w:t>由</w:t>
      </w:r>
      <w:proofErr w:type="gramStart"/>
      <w:r w:rsidRPr="003D05C3">
        <w:rPr>
          <w:rFonts w:ascii="Times New Roman" w:eastAsia="標楷體" w:hAnsi="Times New Roman" w:hint="eastAsia"/>
          <w:color w:val="000000"/>
          <w:szCs w:val="24"/>
        </w:rPr>
        <w:t>註課組</w:t>
      </w:r>
      <w:proofErr w:type="gramEnd"/>
      <w:r w:rsidRPr="003D05C3">
        <w:rPr>
          <w:rFonts w:ascii="Times New Roman" w:eastAsia="標楷體" w:hAnsi="Times New Roman" w:hint="eastAsia"/>
          <w:color w:val="000000"/>
          <w:szCs w:val="24"/>
        </w:rPr>
        <w:t>提供「本學期被預警科目數比率達</w:t>
      </w:r>
      <w:r w:rsidRPr="003D05C3">
        <w:rPr>
          <w:rFonts w:ascii="Times New Roman" w:eastAsia="標楷體" w:hAnsi="Times New Roman" w:hint="eastAsia"/>
          <w:color w:val="000000"/>
          <w:szCs w:val="24"/>
        </w:rPr>
        <w:t>1/2</w:t>
      </w:r>
      <w:r w:rsidRPr="003D05C3">
        <w:rPr>
          <w:rFonts w:ascii="Times New Roman" w:eastAsia="標楷體" w:hAnsi="Times New Roman" w:hint="eastAsia"/>
          <w:color w:val="000000"/>
          <w:szCs w:val="24"/>
        </w:rPr>
        <w:t>」或「前學期成績不及格學分數達</w:t>
      </w:r>
      <w:r w:rsidRPr="003D05C3">
        <w:rPr>
          <w:rFonts w:ascii="Times New Roman" w:eastAsia="標楷體" w:hAnsi="Times New Roman" w:hint="eastAsia"/>
          <w:color w:val="000000"/>
          <w:szCs w:val="24"/>
        </w:rPr>
        <w:t>1/2</w:t>
      </w:r>
      <w:r w:rsidRPr="003D05C3">
        <w:rPr>
          <w:rFonts w:ascii="Times New Roman" w:eastAsia="標楷體" w:hAnsi="Times New Roman" w:hint="eastAsia"/>
          <w:color w:val="000000"/>
          <w:szCs w:val="24"/>
        </w:rPr>
        <w:t>」</w:t>
      </w:r>
      <w:r w:rsidRPr="00614C48">
        <w:rPr>
          <w:rFonts w:ascii="Times New Roman" w:eastAsia="標楷體" w:hAnsi="Times New Roman" w:hint="eastAsia"/>
          <w:color w:val="000000"/>
          <w:szCs w:val="24"/>
        </w:rPr>
        <w:t>(</w:t>
      </w:r>
      <w:r w:rsidRPr="00614C48">
        <w:rPr>
          <w:rFonts w:ascii="Times New Roman" w:eastAsia="標楷體" w:hAnsi="Times New Roman" w:hint="eastAsia"/>
          <w:color w:val="000000"/>
          <w:szCs w:val="24"/>
        </w:rPr>
        <w:t>含</w:t>
      </w:r>
      <w:r w:rsidRPr="00614C48">
        <w:rPr>
          <w:rFonts w:ascii="Times New Roman" w:eastAsia="標楷體" w:hAnsi="Times New Roman" w:hint="eastAsia"/>
          <w:color w:val="000000"/>
          <w:szCs w:val="24"/>
        </w:rPr>
        <w:t>)</w:t>
      </w:r>
      <w:r w:rsidRPr="00614C48">
        <w:rPr>
          <w:rFonts w:ascii="Times New Roman" w:eastAsia="標楷體" w:hAnsi="Times New Roman" w:hint="eastAsia"/>
          <w:color w:val="000000"/>
          <w:szCs w:val="24"/>
        </w:rPr>
        <w:t>以上之學生人數。</w:t>
      </w:r>
    </w:p>
    <w:p w14:paraId="3A7D09E0" w14:textId="77777777" w:rsidR="008837FB" w:rsidRPr="003D05C3" w:rsidRDefault="008837FB" w:rsidP="008837FB">
      <w:pPr>
        <w:pStyle w:val="a3"/>
        <w:adjustRightInd w:val="0"/>
        <w:snapToGrid w:val="0"/>
        <w:spacing w:line="340" w:lineRule="exact"/>
        <w:ind w:leftChars="1" w:left="1939" w:hangingChars="807" w:hanging="1937"/>
        <w:jc w:val="both"/>
        <w:rPr>
          <w:rFonts w:ascii="Times New Roman" w:eastAsia="標楷體" w:hAnsi="Times New Roman"/>
          <w:szCs w:val="24"/>
        </w:rPr>
      </w:pPr>
      <w:r w:rsidRPr="003D05C3">
        <w:rPr>
          <w:rFonts w:ascii="Times New Roman" w:eastAsia="標楷體" w:hAnsi="Times New Roman"/>
          <w:szCs w:val="24"/>
        </w:rPr>
        <w:t>*</w:t>
      </w:r>
      <w:r w:rsidRPr="00F20B3B">
        <w:rPr>
          <w:rFonts w:ascii="Times New Roman" w:eastAsia="標楷體" w:hAnsi="Times New Roman" w:hint="eastAsia"/>
          <w:szCs w:val="24"/>
        </w:rPr>
        <w:t>接受輔導學生人數</w:t>
      </w:r>
      <w:r>
        <w:rPr>
          <w:rFonts w:ascii="Times New Roman" w:eastAsia="標楷體" w:hAnsi="Times New Roman" w:hint="eastAsia"/>
          <w:szCs w:val="24"/>
        </w:rPr>
        <w:t>(C)</w:t>
      </w:r>
      <w:r w:rsidRPr="003D05C3">
        <w:rPr>
          <w:rFonts w:ascii="Times New Roman" w:eastAsia="標楷體" w:hAnsi="Times New Roman"/>
          <w:szCs w:val="24"/>
        </w:rPr>
        <w:t>：</w:t>
      </w:r>
      <w:r w:rsidRPr="00614C48">
        <w:rPr>
          <w:rFonts w:ascii="Times New Roman" w:eastAsia="標楷體" w:hAnsi="Times New Roman" w:hint="eastAsia"/>
          <w:szCs w:val="24"/>
        </w:rPr>
        <w:t>針對該預警名單進行輔導</w:t>
      </w:r>
      <w:proofErr w:type="gramStart"/>
      <w:r w:rsidRPr="00614C48">
        <w:rPr>
          <w:rFonts w:ascii="Times New Roman" w:eastAsia="標楷體" w:hAnsi="Times New Roman" w:hint="eastAsia"/>
          <w:szCs w:val="24"/>
        </w:rPr>
        <w:t>並線上</w:t>
      </w:r>
      <w:proofErr w:type="gramEnd"/>
      <w:r w:rsidRPr="00614C48">
        <w:rPr>
          <w:rFonts w:ascii="Times New Roman" w:eastAsia="標楷體" w:hAnsi="Times New Roman" w:hint="eastAsia"/>
          <w:szCs w:val="24"/>
        </w:rPr>
        <w:t>填報預警輔導紀錄者。</w:t>
      </w:r>
    </w:p>
    <w:p w14:paraId="69F09B15" w14:textId="77777777" w:rsidR="008837FB" w:rsidRPr="003D05C3" w:rsidRDefault="008837FB" w:rsidP="008837FB">
      <w:pPr>
        <w:pStyle w:val="a3"/>
        <w:adjustRightInd w:val="0"/>
        <w:snapToGrid w:val="0"/>
        <w:spacing w:line="340" w:lineRule="exact"/>
        <w:ind w:leftChars="1" w:left="1634" w:hangingChars="680" w:hanging="1632"/>
        <w:jc w:val="both"/>
        <w:rPr>
          <w:rFonts w:ascii="Times New Roman" w:eastAsia="標楷體" w:hAnsi="Times New Roman"/>
          <w:color w:val="000000"/>
          <w:szCs w:val="24"/>
        </w:rPr>
      </w:pPr>
      <w:r w:rsidRPr="003D05C3">
        <w:rPr>
          <w:rFonts w:ascii="Times New Roman" w:eastAsia="標楷體" w:hAnsi="Times New Roman" w:hint="eastAsia"/>
          <w:szCs w:val="24"/>
        </w:rPr>
        <w:t>*</w:t>
      </w:r>
      <w:r w:rsidRPr="003D05C3">
        <w:rPr>
          <w:rFonts w:ascii="Times New Roman" w:eastAsia="標楷體" w:hAnsi="Times New Roman" w:hint="eastAsia"/>
          <w:szCs w:val="24"/>
        </w:rPr>
        <w:t>改善人數</w:t>
      </w:r>
      <w:r>
        <w:rPr>
          <w:rFonts w:ascii="Times New Roman" w:eastAsia="標楷體" w:hAnsi="Times New Roman" w:hint="eastAsia"/>
          <w:szCs w:val="24"/>
        </w:rPr>
        <w:t>(D)</w:t>
      </w:r>
      <w:r w:rsidRPr="003D05C3">
        <w:rPr>
          <w:rFonts w:ascii="Times New Roman" w:eastAsia="標楷體" w:hAnsi="Times New Roman" w:hint="eastAsia"/>
          <w:szCs w:val="24"/>
        </w:rPr>
        <w:t>：</w:t>
      </w:r>
      <w:r w:rsidRPr="00614C48">
        <w:rPr>
          <w:rFonts w:ascii="Times New Roman" w:eastAsia="標楷體" w:hAnsi="Times New Roman" w:hint="eastAsia"/>
          <w:color w:val="000000"/>
          <w:szCs w:val="24"/>
        </w:rPr>
        <w:t>由</w:t>
      </w:r>
      <w:proofErr w:type="gramStart"/>
      <w:r w:rsidRPr="00614C48">
        <w:rPr>
          <w:rFonts w:ascii="Times New Roman" w:eastAsia="標楷體" w:hAnsi="Times New Roman" w:hint="eastAsia"/>
          <w:color w:val="000000"/>
          <w:szCs w:val="24"/>
        </w:rPr>
        <w:t>註課組</w:t>
      </w:r>
      <w:proofErr w:type="gramEnd"/>
      <w:r w:rsidRPr="00614C48">
        <w:rPr>
          <w:rFonts w:ascii="Times New Roman" w:eastAsia="標楷體" w:hAnsi="Times New Roman" w:hint="eastAsia"/>
          <w:color w:val="000000"/>
          <w:szCs w:val="24"/>
        </w:rPr>
        <w:t>提供該學期「因學業因素而退學</w:t>
      </w:r>
      <w:r w:rsidRPr="00614C48">
        <w:rPr>
          <w:rFonts w:ascii="Times New Roman" w:eastAsia="標楷體" w:hAnsi="Times New Roman" w:hint="eastAsia"/>
          <w:color w:val="000000"/>
          <w:szCs w:val="24"/>
        </w:rPr>
        <w:t>(</w:t>
      </w:r>
      <w:proofErr w:type="gramStart"/>
      <w:r w:rsidRPr="00614C48">
        <w:rPr>
          <w:rFonts w:ascii="Times New Roman" w:eastAsia="標楷體" w:hAnsi="Times New Roman" w:hint="eastAsia"/>
          <w:color w:val="000000"/>
          <w:szCs w:val="24"/>
        </w:rPr>
        <w:t>學退</w:t>
      </w:r>
      <w:proofErr w:type="gramEnd"/>
      <w:r w:rsidRPr="00614C48">
        <w:rPr>
          <w:rFonts w:ascii="Times New Roman" w:eastAsia="標楷體" w:hAnsi="Times New Roman" w:hint="eastAsia"/>
          <w:color w:val="000000"/>
          <w:szCs w:val="24"/>
        </w:rPr>
        <w:t>)</w:t>
      </w:r>
      <w:r w:rsidRPr="00614C48">
        <w:rPr>
          <w:rFonts w:ascii="Times New Roman" w:eastAsia="標楷體" w:hAnsi="Times New Roman" w:hint="eastAsia"/>
          <w:color w:val="000000"/>
          <w:szCs w:val="24"/>
        </w:rPr>
        <w:t>」之學生名單，</w:t>
      </w:r>
      <w:r w:rsidRPr="003D05C3">
        <w:rPr>
          <w:rFonts w:ascii="Times New Roman" w:eastAsia="標楷體" w:hAnsi="Times New Roman" w:hint="eastAsia"/>
          <w:color w:val="000000"/>
          <w:szCs w:val="24"/>
        </w:rPr>
        <w:t>並</w:t>
      </w:r>
      <w:proofErr w:type="gramStart"/>
      <w:r w:rsidRPr="003D05C3">
        <w:rPr>
          <w:rFonts w:ascii="Times New Roman" w:eastAsia="標楷體" w:hAnsi="Times New Roman" w:hint="eastAsia"/>
          <w:color w:val="000000"/>
          <w:szCs w:val="24"/>
        </w:rPr>
        <w:t>由教發中</w:t>
      </w:r>
      <w:r w:rsidRPr="00614C48">
        <w:rPr>
          <w:rFonts w:ascii="Times New Roman" w:eastAsia="標楷體" w:hAnsi="Times New Roman" w:hint="eastAsia"/>
          <w:color w:val="000000"/>
          <w:szCs w:val="24"/>
        </w:rPr>
        <w:t>心</w:t>
      </w:r>
      <w:proofErr w:type="gramEnd"/>
      <w:r w:rsidRPr="00614C48">
        <w:rPr>
          <w:rFonts w:ascii="Times New Roman" w:eastAsia="標楷體" w:hAnsi="Times New Roman" w:hint="eastAsia"/>
          <w:color w:val="000000"/>
          <w:szCs w:val="24"/>
        </w:rPr>
        <w:t>統計接受預警輔導後</w:t>
      </w:r>
      <w:proofErr w:type="gramStart"/>
      <w:r w:rsidRPr="00614C48">
        <w:rPr>
          <w:rFonts w:ascii="Times New Roman" w:eastAsia="標楷體" w:hAnsi="Times New Roman" w:hint="eastAsia"/>
          <w:color w:val="000000"/>
          <w:szCs w:val="24"/>
        </w:rPr>
        <w:t>免除學退情形</w:t>
      </w:r>
      <w:proofErr w:type="gramEnd"/>
      <w:r w:rsidRPr="00614C48">
        <w:rPr>
          <w:rFonts w:ascii="Times New Roman" w:eastAsia="標楷體" w:hAnsi="Times New Roman" w:hint="eastAsia"/>
          <w:color w:val="000000"/>
          <w:szCs w:val="24"/>
        </w:rPr>
        <w:t>者。</w:t>
      </w:r>
    </w:p>
    <w:p w14:paraId="71ED0E8A" w14:textId="1C64ACE9" w:rsidR="008837FB" w:rsidRDefault="008837FB" w:rsidP="008837FB">
      <w:pPr>
        <w:pStyle w:val="a3"/>
        <w:adjustRightInd w:val="0"/>
        <w:snapToGrid w:val="0"/>
        <w:spacing w:line="340" w:lineRule="exact"/>
        <w:ind w:leftChars="1" w:left="1634" w:hangingChars="680" w:hanging="1632"/>
        <w:rPr>
          <w:rFonts w:ascii="Times New Roman" w:eastAsia="標楷體" w:hAnsi="Times New Roman"/>
          <w:szCs w:val="24"/>
        </w:rPr>
      </w:pPr>
      <w:r w:rsidRPr="003D05C3">
        <w:rPr>
          <w:rFonts w:ascii="Times New Roman" w:eastAsia="標楷體" w:hAnsi="Times New Roman" w:hint="eastAsia"/>
          <w:szCs w:val="24"/>
        </w:rPr>
        <w:t>*</w:t>
      </w:r>
      <w:r w:rsidRPr="001C18ED">
        <w:rPr>
          <w:rFonts w:ascii="Times New Roman" w:eastAsia="標楷體" w:hAnsi="Times New Roman" w:hint="eastAsia"/>
          <w:szCs w:val="24"/>
        </w:rPr>
        <w:t>教育部訂定預警學生接受輔導比率應達</w:t>
      </w:r>
      <w:r w:rsidRPr="001C18ED">
        <w:rPr>
          <w:rFonts w:ascii="Times New Roman" w:eastAsia="標楷體" w:hAnsi="Times New Roman" w:hint="eastAsia"/>
          <w:szCs w:val="24"/>
        </w:rPr>
        <w:t>90%</w:t>
      </w:r>
      <w:r w:rsidRPr="001C18ED">
        <w:rPr>
          <w:rFonts w:ascii="Times New Roman" w:eastAsia="標楷體" w:hAnsi="Times New Roman" w:hint="eastAsia"/>
          <w:szCs w:val="24"/>
        </w:rPr>
        <w:t>以上，接受輔導後改善學習成效者應達</w:t>
      </w:r>
      <w:r w:rsidRPr="001C18ED">
        <w:rPr>
          <w:rFonts w:ascii="Times New Roman" w:eastAsia="標楷體" w:hAnsi="Times New Roman" w:hint="eastAsia"/>
          <w:szCs w:val="24"/>
        </w:rPr>
        <w:t>95%</w:t>
      </w:r>
      <w:r w:rsidRPr="001C18ED">
        <w:rPr>
          <w:rFonts w:ascii="Times New Roman" w:eastAsia="標楷體" w:hAnsi="Times New Roman" w:hint="eastAsia"/>
          <w:szCs w:val="24"/>
        </w:rPr>
        <w:t>以上</w:t>
      </w:r>
      <w:r>
        <w:rPr>
          <w:rFonts w:ascii="Times New Roman" w:eastAsia="標楷體" w:hAnsi="Times New Roman" w:hint="eastAsia"/>
          <w:szCs w:val="24"/>
        </w:rPr>
        <w:t>。</w:t>
      </w:r>
    </w:p>
    <w:p w14:paraId="5D4A2BE0" w14:textId="77777777" w:rsidR="00332629" w:rsidRDefault="00332629" w:rsidP="008837FB">
      <w:pPr>
        <w:pStyle w:val="a3"/>
        <w:adjustRightInd w:val="0"/>
        <w:snapToGrid w:val="0"/>
        <w:spacing w:line="340" w:lineRule="exact"/>
        <w:ind w:leftChars="1" w:left="1634" w:hangingChars="680" w:hanging="1632"/>
        <w:rPr>
          <w:rFonts w:ascii="Times New Roman" w:eastAsia="標楷體" w:hAnsi="Times New Roman"/>
          <w:szCs w:val="24"/>
        </w:rPr>
      </w:pPr>
    </w:p>
    <w:p w14:paraId="2E53C84F" w14:textId="77777777" w:rsidR="008837FB" w:rsidRDefault="008837FB" w:rsidP="008837FB">
      <w:pPr>
        <w:widowControl/>
        <w:rPr>
          <w:rFonts w:ascii="Times New Roman" w:eastAsia="標楷體" w:hAnsi="Times New Roman"/>
          <w:szCs w:val="24"/>
        </w:rPr>
      </w:pPr>
      <w:r>
        <w:rPr>
          <w:noProof/>
        </w:rPr>
        <w:drawing>
          <wp:inline distT="0" distB="0" distL="0" distR="0" wp14:anchorId="1224D45B" wp14:editId="29F35358">
            <wp:extent cx="6660000" cy="3600000"/>
            <wp:effectExtent l="0" t="0" r="7620" b="635"/>
            <wp:docPr id="1" name="圖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5F38420F" w14:textId="799CFA4C" w:rsidR="008837FB" w:rsidRPr="00857389" w:rsidRDefault="008837FB" w:rsidP="008837FB">
      <w:pPr>
        <w:jc w:val="center"/>
        <w:rPr>
          <w:rFonts w:ascii="Times New Roman" w:eastAsia="標楷體" w:hAnsi="Times New Roman" w:cs="Times New Roman"/>
          <w:b/>
          <w:vanish/>
          <w:specVanish/>
        </w:rPr>
      </w:pPr>
      <w:r w:rsidRPr="00857389">
        <w:rPr>
          <w:rFonts w:ascii="Times New Roman" w:eastAsia="標楷體" w:hAnsi="Times New Roman" w:cs="Times New Roman" w:hint="eastAsia"/>
          <w:b/>
        </w:rPr>
        <w:t>圖</w:t>
      </w:r>
      <w:r>
        <w:rPr>
          <w:rFonts w:ascii="Times New Roman" w:eastAsia="標楷體" w:hAnsi="Times New Roman" w:cs="Times New Roman" w:hint="eastAsia"/>
          <w:b/>
        </w:rPr>
        <w:t>1</w:t>
      </w:r>
      <w:r w:rsidR="00332629">
        <w:rPr>
          <w:rFonts w:ascii="Times New Roman" w:eastAsia="標楷體" w:hAnsi="Times New Roman" w:cs="Times New Roman" w:hint="eastAsia"/>
          <w:b/>
        </w:rPr>
        <w:t>7</w:t>
      </w:r>
      <w:r w:rsidRPr="00857389">
        <w:rPr>
          <w:rFonts w:ascii="Times New Roman" w:eastAsia="標楷體" w:hAnsi="Times New Roman" w:cs="Times New Roman" w:hint="eastAsia"/>
          <w:b/>
        </w:rPr>
        <w:t>、</w:t>
      </w:r>
    </w:p>
    <w:p w14:paraId="0C4B1E9B" w14:textId="77777777" w:rsidR="008837FB" w:rsidRDefault="008837FB" w:rsidP="008837FB">
      <w:pPr>
        <w:jc w:val="center"/>
        <w:rPr>
          <w:rFonts w:ascii="Times New Roman" w:eastAsia="標楷體" w:hAnsi="Times New Roman" w:cs="Times New Roman"/>
        </w:rPr>
      </w:pPr>
      <w:r>
        <w:rPr>
          <w:rFonts w:ascii="標楷體" w:eastAsia="標楷體" w:hAnsi="標楷體" w:hint="eastAsia"/>
          <w:b/>
        </w:rPr>
        <w:t>本系預警輔導學生</w:t>
      </w:r>
      <w:r w:rsidRPr="00B7328E">
        <w:rPr>
          <w:rFonts w:ascii="標楷體" w:eastAsia="標楷體" w:hAnsi="標楷體" w:hint="eastAsia"/>
          <w:b/>
        </w:rPr>
        <w:t>影響學生課業不佳的原因統計</w:t>
      </w:r>
    </w:p>
    <w:p w14:paraId="4BC2C977" w14:textId="77777777" w:rsidR="008837FB" w:rsidRPr="008837FB" w:rsidRDefault="008837FB" w:rsidP="008837FB">
      <w:pPr>
        <w:adjustRightInd w:val="0"/>
        <w:snapToGrid w:val="0"/>
        <w:spacing w:line="340" w:lineRule="exact"/>
        <w:rPr>
          <w:rFonts w:ascii="Times New Roman" w:eastAsia="標楷體" w:hAnsi="Times New Roman"/>
          <w:szCs w:val="24"/>
        </w:rPr>
      </w:pPr>
    </w:p>
    <w:p w14:paraId="0AB7BAAB" w14:textId="77777777" w:rsidR="008837FB" w:rsidRDefault="008837FB" w:rsidP="008837FB">
      <w:pPr>
        <w:pStyle w:val="a3"/>
        <w:adjustRightInd w:val="0"/>
        <w:snapToGrid w:val="0"/>
        <w:ind w:leftChars="1" w:left="1634" w:hangingChars="680" w:hanging="1632"/>
        <w:rPr>
          <w:rFonts w:ascii="Times New Roman" w:eastAsia="標楷體" w:hAnsi="Times New Roman"/>
          <w:szCs w:val="24"/>
        </w:rPr>
      </w:pPr>
      <w:r>
        <w:rPr>
          <w:noProof/>
        </w:rPr>
        <w:lastRenderedPageBreak/>
        <w:drawing>
          <wp:inline distT="0" distB="0" distL="0" distR="0" wp14:anchorId="76D117DB" wp14:editId="600F5852">
            <wp:extent cx="6659880" cy="3648075"/>
            <wp:effectExtent l="0" t="0" r="7620" b="9525"/>
            <wp:docPr id="5" name="圖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4580DCD5" w14:textId="789D8912" w:rsidR="008837FB" w:rsidRPr="00857389" w:rsidRDefault="008837FB" w:rsidP="008837FB">
      <w:pPr>
        <w:jc w:val="center"/>
        <w:rPr>
          <w:rFonts w:ascii="Times New Roman" w:eastAsia="標楷體" w:hAnsi="Times New Roman" w:cs="Times New Roman"/>
          <w:b/>
          <w:vanish/>
          <w:specVanish/>
        </w:rPr>
      </w:pPr>
      <w:r w:rsidRPr="00857389">
        <w:rPr>
          <w:rFonts w:ascii="Times New Roman" w:eastAsia="標楷體" w:hAnsi="Times New Roman" w:cs="Times New Roman" w:hint="eastAsia"/>
          <w:b/>
        </w:rPr>
        <w:t>圖</w:t>
      </w:r>
      <w:r>
        <w:rPr>
          <w:rFonts w:ascii="Times New Roman" w:eastAsia="標楷體" w:hAnsi="Times New Roman" w:cs="Times New Roman" w:hint="eastAsia"/>
          <w:b/>
        </w:rPr>
        <w:t>1</w:t>
      </w:r>
      <w:r w:rsidR="00332629">
        <w:rPr>
          <w:rFonts w:ascii="Times New Roman" w:eastAsia="標楷體" w:hAnsi="Times New Roman" w:cs="Times New Roman" w:hint="eastAsia"/>
          <w:b/>
        </w:rPr>
        <w:t>8</w:t>
      </w:r>
      <w:r w:rsidRPr="00857389">
        <w:rPr>
          <w:rFonts w:ascii="Times New Roman" w:eastAsia="標楷體" w:hAnsi="Times New Roman" w:cs="Times New Roman" w:hint="eastAsia"/>
          <w:b/>
        </w:rPr>
        <w:t>、</w:t>
      </w:r>
    </w:p>
    <w:p w14:paraId="4C4B97DD" w14:textId="2175BA9A" w:rsidR="008837FB" w:rsidRDefault="008837FB" w:rsidP="008837FB">
      <w:pPr>
        <w:adjustRightInd w:val="0"/>
        <w:snapToGrid w:val="0"/>
        <w:rPr>
          <w:rFonts w:ascii="標楷體" w:eastAsia="標楷體" w:hAnsi="標楷體"/>
          <w:b/>
        </w:rPr>
      </w:pPr>
      <w:r>
        <w:rPr>
          <w:rFonts w:ascii="標楷體" w:eastAsia="標楷體" w:hAnsi="標楷體" w:hint="eastAsia"/>
          <w:b/>
        </w:rPr>
        <w:t>本系預警輔導學生</w:t>
      </w:r>
      <w:r w:rsidRPr="00134A2C">
        <w:rPr>
          <w:rFonts w:ascii="標楷體" w:eastAsia="標楷體" w:hAnsi="標楷體" w:hint="eastAsia"/>
          <w:b/>
        </w:rPr>
        <w:t>建議後續輔導方案</w:t>
      </w:r>
      <w:r w:rsidRPr="00B7328E">
        <w:rPr>
          <w:rFonts w:ascii="標楷體" w:eastAsia="標楷體" w:hAnsi="標楷體" w:hint="eastAsia"/>
          <w:b/>
        </w:rPr>
        <w:t>統計</w:t>
      </w:r>
    </w:p>
    <w:p w14:paraId="0B0DE184" w14:textId="77777777" w:rsidR="008837FB" w:rsidRPr="00AF3E68" w:rsidRDefault="008837FB" w:rsidP="008837FB">
      <w:pPr>
        <w:widowControl/>
        <w:spacing w:line="500" w:lineRule="exact"/>
        <w:ind w:leftChars="236" w:left="588" w:hangingChars="9" w:hanging="22"/>
        <w:jc w:val="both"/>
        <w:rPr>
          <w:rFonts w:ascii="Times New Roman" w:eastAsia="標楷體" w:hAnsi="Times New Roman" w:cs="Times New Roman"/>
          <w:b/>
          <w:noProof/>
          <w:color w:val="000000" w:themeColor="text1"/>
          <w:szCs w:val="24"/>
        </w:rPr>
      </w:pPr>
      <w:r>
        <w:rPr>
          <w:rFonts w:ascii="Times New Roman" w:eastAsia="標楷體" w:hAnsi="Times New Roman" w:cs="Times New Roman" w:hint="eastAsia"/>
          <w:b/>
          <w:noProof/>
          <w:color w:val="000000" w:themeColor="text1"/>
          <w:szCs w:val="24"/>
        </w:rPr>
        <w:t>園藝</w:t>
      </w:r>
      <w:r w:rsidRPr="00950323">
        <w:rPr>
          <w:rFonts w:ascii="Times New Roman" w:eastAsia="標楷體" w:hAnsi="Times New Roman" w:cs="Times New Roman" w:hint="eastAsia"/>
          <w:b/>
          <w:noProof/>
          <w:color w:val="000000" w:themeColor="text1"/>
          <w:szCs w:val="24"/>
        </w:rPr>
        <w:t>系</w:t>
      </w:r>
      <w:r w:rsidRPr="00A63710">
        <w:rPr>
          <w:rFonts w:ascii="Times New Roman" w:eastAsia="標楷體" w:hAnsi="Times New Roman" w:cs="Times New Roman" w:hint="eastAsia"/>
          <w:noProof/>
          <w:color w:val="000000" w:themeColor="text1"/>
          <w:szCs w:val="24"/>
        </w:rPr>
        <w:t>預警輔導</w:t>
      </w:r>
      <w:r w:rsidRPr="003005F2">
        <w:rPr>
          <w:rFonts w:ascii="Times New Roman" w:eastAsia="標楷體" w:hAnsi="Times New Roman" w:cs="Times New Roman" w:hint="eastAsia"/>
          <w:noProof/>
          <w:color w:val="000000" w:themeColor="text1"/>
          <w:szCs w:val="24"/>
        </w:rPr>
        <w:t>影響學生課業不佳的原因（複選）</w:t>
      </w:r>
      <w:r>
        <w:rPr>
          <w:rFonts w:ascii="Times New Roman" w:eastAsia="標楷體" w:hAnsi="Times New Roman" w:cs="Times New Roman" w:hint="eastAsia"/>
          <w:noProof/>
          <w:color w:val="000000" w:themeColor="text1"/>
          <w:szCs w:val="24"/>
        </w:rPr>
        <w:t>以</w:t>
      </w:r>
      <w:r>
        <w:rPr>
          <w:rFonts w:ascii="Times New Roman" w:eastAsia="標楷體" w:hAnsi="Times New Roman" w:cs="Times New Roman" w:hint="eastAsia"/>
          <w:b/>
          <w:noProof/>
          <w:color w:val="000000" w:themeColor="text1"/>
          <w:szCs w:val="24"/>
        </w:rPr>
        <w:t>「</w:t>
      </w:r>
      <w:r w:rsidRPr="003005F2">
        <w:rPr>
          <w:rFonts w:ascii="Times New Roman" w:eastAsia="標楷體" w:hAnsi="Times New Roman" w:cs="Times New Roman"/>
          <w:b/>
          <w:noProof/>
          <w:color w:val="000000" w:themeColor="text1"/>
          <w:szCs w:val="24"/>
        </w:rPr>
        <w:t>學習</w:t>
      </w:r>
      <w:r>
        <w:rPr>
          <w:rFonts w:ascii="Times New Roman" w:eastAsia="標楷體" w:hAnsi="Times New Roman" w:cs="Times New Roman" w:hint="eastAsia"/>
          <w:b/>
          <w:noProof/>
          <w:color w:val="000000" w:themeColor="text1"/>
          <w:szCs w:val="24"/>
        </w:rPr>
        <w:t>方法」</w:t>
      </w:r>
      <w:r w:rsidRPr="003005F2">
        <w:rPr>
          <w:rFonts w:ascii="Times New Roman" w:eastAsia="標楷體" w:hAnsi="Times New Roman" w:cs="Times New Roman"/>
          <w:noProof/>
          <w:color w:val="000000" w:themeColor="text1"/>
          <w:szCs w:val="24"/>
        </w:rPr>
        <w:t>所佔勾選</w:t>
      </w:r>
      <w:r>
        <w:rPr>
          <w:rFonts w:ascii="Times New Roman" w:eastAsia="標楷體" w:hAnsi="Times New Roman" w:cs="Times New Roman" w:hint="eastAsia"/>
          <w:noProof/>
          <w:color w:val="000000" w:themeColor="text1"/>
          <w:szCs w:val="24"/>
        </w:rPr>
        <w:t>次數</w:t>
      </w:r>
      <w:r w:rsidRPr="003005F2">
        <w:rPr>
          <w:rFonts w:ascii="Times New Roman" w:eastAsia="標楷體" w:hAnsi="Times New Roman" w:cs="Times New Roman"/>
          <w:b/>
          <w:noProof/>
          <w:color w:val="000000" w:themeColor="text1"/>
          <w:szCs w:val="24"/>
        </w:rPr>
        <w:t>最高</w:t>
      </w:r>
      <w:r w:rsidRPr="003005F2">
        <w:rPr>
          <w:rFonts w:ascii="Times New Roman" w:eastAsia="標楷體" w:hAnsi="Times New Roman" w:cs="Times New Roman" w:hint="eastAsia"/>
          <w:noProof/>
          <w:color w:val="000000" w:themeColor="text1"/>
          <w:szCs w:val="24"/>
        </w:rPr>
        <w:t>。</w:t>
      </w:r>
      <w:r w:rsidRPr="002D1029">
        <w:rPr>
          <w:rFonts w:ascii="Times New Roman" w:eastAsia="標楷體" w:hAnsi="Times New Roman" w:cs="Times New Roman" w:hint="eastAsia"/>
          <w:noProof/>
          <w:color w:val="000000" w:themeColor="text1"/>
          <w:szCs w:val="24"/>
        </w:rPr>
        <w:t>建議後續輔導方案</w:t>
      </w:r>
      <w:r w:rsidRPr="003005F2">
        <w:rPr>
          <w:rFonts w:ascii="Times New Roman" w:eastAsia="標楷體" w:hAnsi="Times New Roman" w:cs="Times New Roman" w:hint="eastAsia"/>
          <w:noProof/>
          <w:color w:val="000000" w:themeColor="text1"/>
          <w:szCs w:val="24"/>
        </w:rPr>
        <w:t>（複選）</w:t>
      </w:r>
      <w:r>
        <w:rPr>
          <w:rFonts w:ascii="Times New Roman" w:eastAsia="標楷體" w:hAnsi="Times New Roman" w:cs="Times New Roman" w:hint="eastAsia"/>
          <w:noProof/>
          <w:color w:val="000000" w:themeColor="text1"/>
          <w:szCs w:val="24"/>
        </w:rPr>
        <w:t>以</w:t>
      </w:r>
      <w:r w:rsidRPr="00A17D90">
        <w:rPr>
          <w:rFonts w:ascii="Times New Roman" w:eastAsia="標楷體" w:hAnsi="Times New Roman" w:cs="Times New Roman" w:hint="eastAsia"/>
          <w:b/>
          <w:noProof/>
          <w:color w:val="000000" w:themeColor="text1"/>
          <w:szCs w:val="24"/>
        </w:rPr>
        <w:t>「</w:t>
      </w:r>
      <w:r w:rsidRPr="009112C3">
        <w:rPr>
          <w:rFonts w:ascii="Times New Roman" w:eastAsia="標楷體" w:hAnsi="Times New Roman" w:cs="Times New Roman" w:hint="eastAsia"/>
          <w:b/>
          <w:noProof/>
          <w:color w:val="000000" w:themeColor="text1"/>
          <w:szCs w:val="24"/>
        </w:rPr>
        <w:t>由系所單位</w:t>
      </w:r>
      <w:r w:rsidRPr="009112C3">
        <w:rPr>
          <w:rFonts w:ascii="Times New Roman" w:eastAsia="標楷體" w:hAnsi="Times New Roman" w:cs="Times New Roman" w:hint="eastAsia"/>
          <w:b/>
          <w:noProof/>
          <w:color w:val="000000" w:themeColor="text1"/>
          <w:szCs w:val="24"/>
        </w:rPr>
        <w:t>/</w:t>
      </w:r>
      <w:r w:rsidRPr="009112C3">
        <w:rPr>
          <w:rFonts w:ascii="Times New Roman" w:eastAsia="標楷體" w:hAnsi="Times New Roman" w:cs="Times New Roman" w:hint="eastAsia"/>
          <w:b/>
          <w:noProof/>
          <w:color w:val="000000" w:themeColor="text1"/>
          <w:szCs w:val="24"/>
        </w:rPr>
        <w:t>老師進行輔導</w:t>
      </w:r>
      <w:r w:rsidRPr="00A17D90">
        <w:rPr>
          <w:rFonts w:ascii="Times New Roman" w:eastAsia="標楷體" w:hAnsi="Times New Roman" w:cs="Times New Roman" w:hint="eastAsia"/>
          <w:b/>
          <w:noProof/>
          <w:color w:val="000000" w:themeColor="text1"/>
          <w:szCs w:val="24"/>
        </w:rPr>
        <w:t>」</w:t>
      </w:r>
      <w:r>
        <w:rPr>
          <w:rFonts w:ascii="Times New Roman" w:eastAsia="標楷體" w:hAnsi="Times New Roman" w:cs="Times New Roman" w:hint="eastAsia"/>
          <w:b/>
          <w:noProof/>
          <w:color w:val="000000" w:themeColor="text1"/>
          <w:szCs w:val="24"/>
        </w:rPr>
        <w:t>、「</w:t>
      </w:r>
      <w:bookmarkStart w:id="5" w:name="_Hlk209796569"/>
      <w:r w:rsidRPr="00797BA4">
        <w:rPr>
          <w:rFonts w:ascii="Times New Roman" w:eastAsia="標楷體" w:hAnsi="Times New Roman" w:cs="Times New Roman" w:hint="eastAsia"/>
          <w:b/>
          <w:noProof/>
          <w:color w:val="000000" w:themeColor="text1"/>
          <w:szCs w:val="24"/>
        </w:rPr>
        <w:t>轉介學生至職涯發展中心</w:t>
      </w:r>
      <w:r>
        <w:rPr>
          <w:rFonts w:ascii="Times New Roman" w:eastAsia="標楷體" w:hAnsi="Times New Roman" w:cs="Times New Roman" w:hint="eastAsia"/>
          <w:b/>
          <w:noProof/>
          <w:color w:val="000000" w:themeColor="text1"/>
          <w:szCs w:val="24"/>
        </w:rPr>
        <w:t>/</w:t>
      </w:r>
      <w:r w:rsidRPr="00797BA4">
        <w:rPr>
          <w:rFonts w:ascii="Times New Roman" w:eastAsia="標楷體" w:hAnsi="Times New Roman" w:cs="Times New Roman" w:hint="eastAsia"/>
          <w:b/>
          <w:noProof/>
          <w:color w:val="000000" w:themeColor="text1"/>
          <w:szCs w:val="24"/>
        </w:rPr>
        <w:t>諮商中心</w:t>
      </w:r>
      <w:r>
        <w:rPr>
          <w:rFonts w:ascii="Times New Roman" w:eastAsia="標楷體" w:hAnsi="Times New Roman" w:cs="Times New Roman" w:hint="eastAsia"/>
          <w:b/>
          <w:noProof/>
          <w:color w:val="000000" w:themeColor="text1"/>
          <w:szCs w:val="24"/>
        </w:rPr>
        <w:t>/</w:t>
      </w:r>
      <w:r w:rsidRPr="00797BA4">
        <w:rPr>
          <w:rFonts w:ascii="Times New Roman" w:eastAsia="標楷體" w:hAnsi="Times New Roman" w:cs="Times New Roman" w:hint="eastAsia"/>
          <w:b/>
          <w:noProof/>
          <w:color w:val="000000" w:themeColor="text1"/>
          <w:szCs w:val="24"/>
        </w:rPr>
        <w:t>生活輔導組進行諮商與輔導</w:t>
      </w:r>
      <w:bookmarkEnd w:id="5"/>
      <w:r>
        <w:rPr>
          <w:rFonts w:ascii="Times New Roman" w:eastAsia="標楷體" w:hAnsi="Times New Roman" w:cs="Times New Roman" w:hint="eastAsia"/>
          <w:b/>
          <w:noProof/>
          <w:color w:val="000000" w:themeColor="text1"/>
          <w:szCs w:val="24"/>
        </w:rPr>
        <w:t>」及「其他」</w:t>
      </w:r>
      <w:r w:rsidRPr="003005F2">
        <w:rPr>
          <w:rFonts w:ascii="Times New Roman" w:eastAsia="標楷體" w:hAnsi="Times New Roman" w:cs="Times New Roman"/>
          <w:noProof/>
          <w:color w:val="000000" w:themeColor="text1"/>
          <w:szCs w:val="24"/>
        </w:rPr>
        <w:t>所佔勾選</w:t>
      </w:r>
      <w:r>
        <w:rPr>
          <w:rFonts w:ascii="Times New Roman" w:eastAsia="標楷體" w:hAnsi="Times New Roman" w:cs="Times New Roman" w:hint="eastAsia"/>
          <w:noProof/>
          <w:color w:val="000000" w:themeColor="text1"/>
          <w:szCs w:val="24"/>
        </w:rPr>
        <w:t>次數</w:t>
      </w:r>
      <w:r w:rsidRPr="003005F2">
        <w:rPr>
          <w:rFonts w:ascii="Times New Roman" w:eastAsia="標楷體" w:hAnsi="Times New Roman" w:cs="Times New Roman"/>
          <w:b/>
          <w:noProof/>
          <w:color w:val="000000" w:themeColor="text1"/>
          <w:szCs w:val="24"/>
        </w:rPr>
        <w:t>最高</w:t>
      </w:r>
      <w:r w:rsidRPr="003005F2">
        <w:rPr>
          <w:rFonts w:ascii="Times New Roman" w:eastAsia="標楷體" w:hAnsi="Times New Roman" w:cs="Times New Roman" w:hint="eastAsia"/>
          <w:noProof/>
          <w:color w:val="000000" w:themeColor="text1"/>
          <w:szCs w:val="24"/>
        </w:rPr>
        <w:t>。有關</w:t>
      </w:r>
      <w:r w:rsidRPr="00984306">
        <w:rPr>
          <w:rFonts w:ascii="Times New Roman" w:eastAsia="標楷體" w:hAnsi="Times New Roman" w:cs="Times New Roman" w:hint="eastAsia"/>
          <w:noProof/>
          <w:color w:val="000000" w:themeColor="text1"/>
          <w:szCs w:val="24"/>
        </w:rPr>
        <w:t>影響學生課業不佳</w:t>
      </w:r>
      <w:r>
        <w:rPr>
          <w:rFonts w:ascii="Times New Roman" w:eastAsia="標楷體" w:hAnsi="Times New Roman" w:cs="Times New Roman" w:hint="eastAsia"/>
          <w:noProof/>
          <w:color w:val="000000" w:themeColor="text1"/>
          <w:szCs w:val="24"/>
        </w:rPr>
        <w:t>「各項」</w:t>
      </w:r>
      <w:r w:rsidRPr="00984306">
        <w:rPr>
          <w:rFonts w:ascii="Times New Roman" w:eastAsia="標楷體" w:hAnsi="Times New Roman" w:cs="Times New Roman" w:hint="eastAsia"/>
          <w:noProof/>
          <w:color w:val="000000" w:themeColor="text1"/>
          <w:szCs w:val="24"/>
        </w:rPr>
        <w:t>原</w:t>
      </w:r>
      <w:r w:rsidRPr="005758B8">
        <w:rPr>
          <w:rFonts w:ascii="Times New Roman" w:eastAsia="標楷體" w:hAnsi="Times New Roman" w:cs="Times New Roman" w:hint="eastAsia"/>
          <w:noProof/>
          <w:color w:val="000000" w:themeColor="text1"/>
          <w:szCs w:val="24"/>
        </w:rPr>
        <w:t>因及建議後</w:t>
      </w:r>
      <w:r w:rsidRPr="002D1029">
        <w:rPr>
          <w:rFonts w:ascii="Times New Roman" w:eastAsia="標楷體" w:hAnsi="Times New Roman" w:cs="Times New Roman" w:hint="eastAsia"/>
          <w:noProof/>
          <w:color w:val="000000" w:themeColor="text1"/>
          <w:szCs w:val="24"/>
        </w:rPr>
        <w:t>續輔導方案</w:t>
      </w:r>
      <w:r w:rsidRPr="003005F2">
        <w:rPr>
          <w:rFonts w:ascii="Times New Roman" w:eastAsia="標楷體" w:hAnsi="Times New Roman" w:cs="Times New Roman" w:hint="eastAsia"/>
          <w:noProof/>
          <w:color w:val="000000" w:themeColor="text1"/>
          <w:szCs w:val="24"/>
        </w:rPr>
        <w:t>之</w:t>
      </w:r>
      <w:r w:rsidRPr="00261891">
        <w:rPr>
          <w:rFonts w:ascii="Times New Roman" w:eastAsia="標楷體" w:hAnsi="Times New Roman" w:cs="Times New Roman" w:hint="eastAsia"/>
          <w:noProof/>
          <w:color w:val="000000" w:themeColor="text1"/>
          <w:szCs w:val="24"/>
        </w:rPr>
        <w:t>所佔勾選</w:t>
      </w:r>
      <w:r>
        <w:rPr>
          <w:rFonts w:ascii="Times New Roman" w:eastAsia="標楷體" w:hAnsi="Times New Roman" w:cs="Times New Roman" w:hint="eastAsia"/>
          <w:noProof/>
          <w:color w:val="000000" w:themeColor="text1"/>
          <w:szCs w:val="24"/>
        </w:rPr>
        <w:t>次數</w:t>
      </w:r>
      <w:r w:rsidRPr="003005F2">
        <w:rPr>
          <w:rFonts w:ascii="Times New Roman" w:eastAsia="標楷體" w:hAnsi="Times New Roman" w:cs="Times New Roman" w:hint="eastAsia"/>
          <w:noProof/>
          <w:color w:val="000000" w:themeColor="text1"/>
          <w:szCs w:val="24"/>
        </w:rPr>
        <w:t>如下：</w:t>
      </w:r>
    </w:p>
    <w:p w14:paraId="2E912B78" w14:textId="77777777" w:rsidR="008837FB" w:rsidRPr="00984306" w:rsidRDefault="008837FB" w:rsidP="008837FB">
      <w:pPr>
        <w:pStyle w:val="a3"/>
        <w:adjustRightInd w:val="0"/>
        <w:snapToGrid w:val="0"/>
        <w:spacing w:line="340" w:lineRule="exact"/>
        <w:ind w:leftChars="1" w:left="1634" w:hangingChars="680" w:hanging="1632"/>
        <w:rPr>
          <w:rFonts w:ascii="Times New Roman" w:eastAsia="標楷體" w:hAnsi="Times New Roman"/>
          <w:szCs w:val="24"/>
        </w:rPr>
      </w:pPr>
    </w:p>
    <w:p w14:paraId="123D5C02" w14:textId="78E0F6E1" w:rsidR="008837FB" w:rsidRPr="000F0570" w:rsidRDefault="00332629" w:rsidP="008837FB">
      <w:pPr>
        <w:pStyle w:val="a3"/>
        <w:adjustRightInd w:val="0"/>
        <w:snapToGrid w:val="0"/>
        <w:spacing w:line="340" w:lineRule="exact"/>
        <w:ind w:leftChars="1" w:left="1636" w:hangingChars="680" w:hanging="1634"/>
        <w:rPr>
          <w:rFonts w:ascii="Times New Roman" w:eastAsia="標楷體" w:hAnsi="Times New Roman" w:cs="Times New Roman"/>
          <w:szCs w:val="24"/>
        </w:rPr>
      </w:pPr>
      <w:r>
        <w:rPr>
          <w:rFonts w:ascii="Times New Roman" w:eastAsia="標楷體" w:hAnsi="Times New Roman" w:cs="Times New Roman" w:hint="eastAsia"/>
          <w:b/>
        </w:rPr>
        <w:t xml:space="preserve">1. </w:t>
      </w:r>
      <w:r w:rsidR="008837FB" w:rsidRPr="000F0570">
        <w:rPr>
          <w:rFonts w:ascii="Times New Roman" w:eastAsia="標楷體" w:hAnsi="Times New Roman" w:cs="Times New Roman"/>
          <w:b/>
        </w:rPr>
        <w:t>影響學生課業不佳的原因</w:t>
      </w:r>
      <w:r w:rsidR="008837FB">
        <w:rPr>
          <w:rFonts w:ascii="Times New Roman" w:eastAsia="標楷體" w:hAnsi="Times New Roman" w:cs="Times New Roman" w:hint="eastAsia"/>
          <w:b/>
        </w:rPr>
        <w:t>(</w:t>
      </w:r>
      <w:r w:rsidR="008837FB">
        <w:rPr>
          <w:rFonts w:ascii="Times New Roman" w:eastAsia="標楷體" w:hAnsi="Times New Roman" w:cs="Times New Roman" w:hint="eastAsia"/>
          <w:b/>
        </w:rPr>
        <w:t>勾選次數</w:t>
      </w:r>
      <w:r w:rsidR="008837FB">
        <w:rPr>
          <w:rFonts w:ascii="Times New Roman" w:eastAsia="標楷體" w:hAnsi="Times New Roman" w:cs="Times New Roman" w:hint="eastAsia"/>
          <w:b/>
        </w:rPr>
        <w:t>-</w:t>
      </w:r>
      <w:r w:rsidR="008837FB">
        <w:rPr>
          <w:rFonts w:ascii="Times New Roman" w:eastAsia="標楷體" w:hAnsi="Times New Roman" w:cs="Times New Roman" w:hint="eastAsia"/>
          <w:b/>
        </w:rPr>
        <w:t>全系</w:t>
      </w:r>
      <w:r w:rsidR="008837FB">
        <w:rPr>
          <w:rFonts w:ascii="Times New Roman" w:eastAsia="標楷體" w:hAnsi="Times New Roman" w:cs="Times New Roman" w:hint="eastAsia"/>
          <w:b/>
        </w:rPr>
        <w:t>17/</w:t>
      </w:r>
      <w:r w:rsidR="008837FB">
        <w:rPr>
          <w:rFonts w:ascii="Times New Roman" w:eastAsia="標楷體" w:hAnsi="Times New Roman" w:cs="Times New Roman" w:hint="eastAsia"/>
          <w:b/>
        </w:rPr>
        <w:t>全院</w:t>
      </w:r>
      <w:r w:rsidR="008837FB">
        <w:rPr>
          <w:rFonts w:ascii="Times New Roman" w:eastAsia="標楷體" w:hAnsi="Times New Roman" w:cs="Times New Roman" w:hint="eastAsia"/>
          <w:b/>
        </w:rPr>
        <w:t>162/</w:t>
      </w:r>
      <w:r w:rsidR="008837FB">
        <w:rPr>
          <w:rFonts w:ascii="Times New Roman" w:eastAsia="標楷體" w:hAnsi="Times New Roman" w:cs="Times New Roman" w:hint="eastAsia"/>
          <w:b/>
        </w:rPr>
        <w:t>全校</w:t>
      </w:r>
      <w:r w:rsidR="008837FB">
        <w:rPr>
          <w:rFonts w:ascii="Times New Roman" w:eastAsia="標楷體" w:hAnsi="Times New Roman" w:cs="Times New Roman" w:hint="eastAsia"/>
          <w:b/>
        </w:rPr>
        <w:t>664)</w:t>
      </w:r>
      <w:r w:rsidR="008837FB" w:rsidRPr="000F0570">
        <w:rPr>
          <w:rFonts w:ascii="Times New Roman" w:eastAsia="標楷體" w:hAnsi="Times New Roman" w:cs="Times New Roman"/>
          <w:b/>
        </w:rPr>
        <w:t>：</w:t>
      </w:r>
    </w:p>
    <w:tbl>
      <w:tblPr>
        <w:tblStyle w:val="a4"/>
        <w:tblW w:w="0" w:type="auto"/>
        <w:tblInd w:w="108" w:type="dxa"/>
        <w:tblLook w:val="04A0" w:firstRow="1" w:lastRow="0" w:firstColumn="1" w:lastColumn="0" w:noHBand="0" w:noVBand="1"/>
      </w:tblPr>
      <w:tblGrid>
        <w:gridCol w:w="2494"/>
        <w:gridCol w:w="998"/>
        <w:gridCol w:w="2333"/>
        <w:gridCol w:w="994"/>
        <w:gridCol w:w="2474"/>
        <w:gridCol w:w="1055"/>
      </w:tblGrid>
      <w:tr w:rsidR="008837FB" w:rsidRPr="000F0570" w14:paraId="7AE6C406" w14:textId="77777777" w:rsidTr="002C5384">
        <w:tc>
          <w:tcPr>
            <w:tcW w:w="3569" w:type="dxa"/>
            <w:gridSpan w:val="2"/>
            <w:shd w:val="clear" w:color="auto" w:fill="D9D9D9" w:themeFill="background1" w:themeFillShade="D9"/>
          </w:tcPr>
          <w:p w14:paraId="56FF8228" w14:textId="77777777" w:rsidR="008837FB" w:rsidRPr="000F0570" w:rsidRDefault="008837FB" w:rsidP="008837FB">
            <w:pPr>
              <w:pStyle w:val="a3"/>
              <w:numPr>
                <w:ilvl w:val="0"/>
                <w:numId w:val="15"/>
              </w:numPr>
              <w:adjustRightInd w:val="0"/>
              <w:snapToGrid w:val="0"/>
              <w:spacing w:line="340" w:lineRule="exact"/>
              <w:rPr>
                <w:rFonts w:ascii="Times New Roman" w:eastAsia="標楷體" w:hAnsi="Times New Roman" w:cs="Times New Roman"/>
                <w:b/>
                <w:szCs w:val="24"/>
              </w:rPr>
            </w:pPr>
            <w:r w:rsidRPr="000F0570">
              <w:rPr>
                <w:rFonts w:ascii="Times New Roman" w:eastAsia="標楷體" w:hAnsi="Times New Roman" w:cs="Times New Roman"/>
                <w:b/>
              </w:rPr>
              <w:t>學習方法</w:t>
            </w:r>
            <w:r w:rsidRPr="000F0570">
              <w:rPr>
                <w:rFonts w:ascii="Times New Roman" w:eastAsia="標楷體" w:hAnsi="Times New Roman" w:cs="Times New Roman"/>
                <w:b/>
              </w:rPr>
              <w:t>(</w:t>
            </w:r>
            <w:r>
              <w:rPr>
                <w:rFonts w:ascii="Times New Roman" w:eastAsia="標楷體" w:hAnsi="Times New Roman" w:cs="Times New Roman" w:hint="eastAsia"/>
                <w:b/>
                <w:szCs w:val="24"/>
              </w:rPr>
              <w:t>勾選次數</w:t>
            </w:r>
            <w:r>
              <w:rPr>
                <w:rFonts w:ascii="Times New Roman" w:eastAsia="標楷體" w:hAnsi="Times New Roman" w:cs="Times New Roman" w:hint="eastAsia"/>
                <w:b/>
                <w:szCs w:val="24"/>
              </w:rPr>
              <w:t>)</w:t>
            </w:r>
          </w:p>
        </w:tc>
        <w:tc>
          <w:tcPr>
            <w:tcW w:w="3398" w:type="dxa"/>
            <w:gridSpan w:val="2"/>
            <w:shd w:val="clear" w:color="auto" w:fill="D9D9D9" w:themeFill="background1" w:themeFillShade="D9"/>
          </w:tcPr>
          <w:p w14:paraId="233112AC" w14:textId="77777777" w:rsidR="008837FB" w:rsidRPr="000F0570" w:rsidRDefault="008837FB" w:rsidP="008837FB">
            <w:pPr>
              <w:pStyle w:val="a3"/>
              <w:numPr>
                <w:ilvl w:val="0"/>
                <w:numId w:val="15"/>
              </w:numPr>
              <w:adjustRightInd w:val="0"/>
              <w:snapToGrid w:val="0"/>
              <w:spacing w:line="340" w:lineRule="exact"/>
              <w:rPr>
                <w:rFonts w:ascii="Times New Roman" w:eastAsia="標楷體" w:hAnsi="Times New Roman" w:cs="Times New Roman"/>
                <w:szCs w:val="24"/>
              </w:rPr>
            </w:pPr>
            <w:r w:rsidRPr="000F0570">
              <w:rPr>
                <w:rFonts w:ascii="Times New Roman" w:eastAsia="標楷體" w:hAnsi="Times New Roman" w:cs="Times New Roman"/>
                <w:b/>
              </w:rPr>
              <w:t>學習態度</w:t>
            </w:r>
            <w:r w:rsidRPr="000F0570">
              <w:rPr>
                <w:rFonts w:ascii="Times New Roman" w:eastAsia="標楷體" w:hAnsi="Times New Roman" w:cs="Times New Roman"/>
                <w:b/>
              </w:rPr>
              <w:t>(</w:t>
            </w:r>
            <w:r>
              <w:rPr>
                <w:rFonts w:ascii="Times New Roman" w:eastAsia="標楷體" w:hAnsi="Times New Roman" w:cs="Times New Roman" w:hint="eastAsia"/>
                <w:b/>
                <w:szCs w:val="24"/>
              </w:rPr>
              <w:t>勾選次數</w:t>
            </w:r>
            <w:r>
              <w:rPr>
                <w:rFonts w:ascii="Times New Roman" w:eastAsia="標楷體" w:hAnsi="Times New Roman" w:cs="Times New Roman" w:hint="eastAsia"/>
                <w:b/>
                <w:szCs w:val="24"/>
              </w:rPr>
              <w:t>)</w:t>
            </w:r>
          </w:p>
        </w:tc>
        <w:tc>
          <w:tcPr>
            <w:tcW w:w="3607" w:type="dxa"/>
            <w:gridSpan w:val="2"/>
            <w:shd w:val="clear" w:color="auto" w:fill="D9D9D9" w:themeFill="background1" w:themeFillShade="D9"/>
          </w:tcPr>
          <w:p w14:paraId="2CA617AB" w14:textId="77777777" w:rsidR="008837FB" w:rsidRPr="000F0570" w:rsidRDefault="008837FB" w:rsidP="008837FB">
            <w:pPr>
              <w:pStyle w:val="a3"/>
              <w:numPr>
                <w:ilvl w:val="0"/>
                <w:numId w:val="15"/>
              </w:numPr>
              <w:adjustRightInd w:val="0"/>
              <w:snapToGrid w:val="0"/>
              <w:spacing w:line="340" w:lineRule="exact"/>
              <w:rPr>
                <w:rFonts w:ascii="Times New Roman" w:eastAsia="標楷體" w:hAnsi="Times New Roman" w:cs="Times New Roman"/>
                <w:b/>
                <w:szCs w:val="24"/>
              </w:rPr>
            </w:pPr>
            <w:r w:rsidRPr="000F0570">
              <w:rPr>
                <w:rFonts w:ascii="Times New Roman" w:eastAsia="標楷體" w:hAnsi="Times New Roman" w:cs="Times New Roman"/>
                <w:b/>
              </w:rPr>
              <w:t>學習興趣</w:t>
            </w:r>
            <w:r w:rsidRPr="000F0570">
              <w:rPr>
                <w:rFonts w:ascii="Times New Roman" w:eastAsia="標楷體" w:hAnsi="Times New Roman" w:cs="Times New Roman"/>
                <w:b/>
              </w:rPr>
              <w:t>(</w:t>
            </w:r>
            <w:r>
              <w:rPr>
                <w:rFonts w:ascii="Times New Roman" w:eastAsia="標楷體" w:hAnsi="Times New Roman" w:cs="Times New Roman" w:hint="eastAsia"/>
                <w:b/>
                <w:szCs w:val="24"/>
              </w:rPr>
              <w:t>勾選次數</w:t>
            </w:r>
            <w:r>
              <w:rPr>
                <w:rFonts w:ascii="Times New Roman" w:eastAsia="標楷體" w:hAnsi="Times New Roman" w:cs="Times New Roman" w:hint="eastAsia"/>
                <w:b/>
                <w:szCs w:val="24"/>
              </w:rPr>
              <w:t>)</w:t>
            </w:r>
          </w:p>
        </w:tc>
      </w:tr>
      <w:tr w:rsidR="008837FB" w:rsidRPr="000F0570" w14:paraId="3C45155D" w14:textId="77777777" w:rsidTr="002C5384">
        <w:tc>
          <w:tcPr>
            <w:tcW w:w="2552" w:type="dxa"/>
          </w:tcPr>
          <w:p w14:paraId="01FB1045" w14:textId="77777777" w:rsidR="008837FB" w:rsidRPr="000F0570" w:rsidRDefault="008837FB" w:rsidP="002C5384">
            <w:pPr>
              <w:pStyle w:val="a3"/>
              <w:adjustRightInd w:val="0"/>
              <w:snapToGrid w:val="0"/>
              <w:spacing w:line="340" w:lineRule="exact"/>
              <w:ind w:left="0"/>
              <w:rPr>
                <w:rFonts w:ascii="Times New Roman" w:eastAsia="標楷體" w:hAnsi="Times New Roman" w:cs="Times New Roman"/>
                <w:szCs w:val="24"/>
              </w:rPr>
            </w:pPr>
            <w:r w:rsidRPr="000F0570">
              <w:rPr>
                <w:rFonts w:ascii="Times New Roman" w:eastAsia="標楷體" w:hAnsi="Times New Roman" w:cs="Times New Roman"/>
              </w:rPr>
              <w:t>無法掌握課程內容</w:t>
            </w:r>
          </w:p>
        </w:tc>
        <w:tc>
          <w:tcPr>
            <w:tcW w:w="1017" w:type="dxa"/>
            <w:shd w:val="clear" w:color="auto" w:fill="FFF2CC" w:themeFill="accent4" w:themeFillTint="33"/>
          </w:tcPr>
          <w:p w14:paraId="17ABE4BC" w14:textId="77777777" w:rsidR="008837FB" w:rsidRPr="008837FB" w:rsidRDefault="008837FB" w:rsidP="002C5384">
            <w:pPr>
              <w:jc w:val="center"/>
              <w:rPr>
                <w:rFonts w:ascii="Times New Roman" w:hAnsi="Times New Roman" w:cs="Times New Roman"/>
                <w:b/>
              </w:rPr>
            </w:pPr>
            <w:r w:rsidRPr="008837FB">
              <w:rPr>
                <w:rFonts w:ascii="Times New Roman" w:hAnsi="Times New Roman" w:cs="Times New Roman"/>
                <w:b/>
              </w:rPr>
              <w:t>3</w:t>
            </w:r>
          </w:p>
        </w:tc>
        <w:tc>
          <w:tcPr>
            <w:tcW w:w="2385" w:type="dxa"/>
          </w:tcPr>
          <w:p w14:paraId="3872C695" w14:textId="77777777" w:rsidR="008837FB" w:rsidRPr="008837FB" w:rsidRDefault="008837FB" w:rsidP="002C5384">
            <w:pPr>
              <w:pStyle w:val="a3"/>
              <w:adjustRightInd w:val="0"/>
              <w:snapToGrid w:val="0"/>
              <w:spacing w:line="340" w:lineRule="exact"/>
              <w:ind w:left="0"/>
              <w:rPr>
                <w:rFonts w:ascii="Times New Roman" w:eastAsia="標楷體" w:hAnsi="Times New Roman" w:cs="Times New Roman"/>
              </w:rPr>
            </w:pPr>
            <w:r w:rsidRPr="008837FB">
              <w:rPr>
                <w:rFonts w:ascii="Times New Roman" w:eastAsia="標楷體" w:hAnsi="Times New Roman" w:cs="Times New Roman"/>
              </w:rPr>
              <w:t>缺曠課</w:t>
            </w:r>
          </w:p>
        </w:tc>
        <w:tc>
          <w:tcPr>
            <w:tcW w:w="1013" w:type="dxa"/>
            <w:shd w:val="clear" w:color="auto" w:fill="FFF2CC" w:themeFill="accent4" w:themeFillTint="33"/>
          </w:tcPr>
          <w:p w14:paraId="26391B25" w14:textId="77777777" w:rsidR="008837FB" w:rsidRPr="008837FB" w:rsidRDefault="008837FB" w:rsidP="002C5384">
            <w:pPr>
              <w:jc w:val="center"/>
              <w:rPr>
                <w:rFonts w:ascii="Times New Roman" w:hAnsi="Times New Roman" w:cs="Times New Roman"/>
                <w:b/>
              </w:rPr>
            </w:pPr>
            <w:r w:rsidRPr="008837FB">
              <w:rPr>
                <w:rFonts w:ascii="Times New Roman" w:hAnsi="Times New Roman" w:cs="Times New Roman"/>
                <w:b/>
              </w:rPr>
              <w:t>1</w:t>
            </w:r>
          </w:p>
        </w:tc>
        <w:tc>
          <w:tcPr>
            <w:tcW w:w="2531" w:type="dxa"/>
          </w:tcPr>
          <w:p w14:paraId="77D32C2F" w14:textId="77777777" w:rsidR="008837FB" w:rsidRPr="008837FB" w:rsidRDefault="008837FB" w:rsidP="002C5384">
            <w:pPr>
              <w:pStyle w:val="a3"/>
              <w:adjustRightInd w:val="0"/>
              <w:snapToGrid w:val="0"/>
              <w:spacing w:line="340" w:lineRule="exact"/>
              <w:ind w:left="0"/>
              <w:rPr>
                <w:rFonts w:ascii="Times New Roman" w:eastAsia="標楷體" w:hAnsi="Times New Roman" w:cs="Times New Roman"/>
              </w:rPr>
            </w:pPr>
            <w:r w:rsidRPr="008837FB">
              <w:rPr>
                <w:rFonts w:ascii="Times New Roman" w:eastAsia="標楷體" w:hAnsi="Times New Roman" w:cs="Times New Roman"/>
              </w:rPr>
              <w:t>對所修課程沒有興趣</w:t>
            </w:r>
          </w:p>
        </w:tc>
        <w:tc>
          <w:tcPr>
            <w:tcW w:w="1076" w:type="dxa"/>
            <w:shd w:val="clear" w:color="auto" w:fill="FFF2CC" w:themeFill="accent4" w:themeFillTint="33"/>
          </w:tcPr>
          <w:p w14:paraId="7B530DCB" w14:textId="77777777" w:rsidR="008837FB" w:rsidRPr="008837FB" w:rsidRDefault="008837FB" w:rsidP="002C5384">
            <w:pPr>
              <w:jc w:val="center"/>
              <w:rPr>
                <w:rFonts w:ascii="Times New Roman" w:hAnsi="Times New Roman" w:cs="Times New Roman"/>
                <w:b/>
              </w:rPr>
            </w:pPr>
            <w:r w:rsidRPr="008837FB">
              <w:rPr>
                <w:rFonts w:ascii="Times New Roman" w:hAnsi="Times New Roman" w:cs="Times New Roman"/>
                <w:b/>
              </w:rPr>
              <w:t>1</w:t>
            </w:r>
          </w:p>
        </w:tc>
      </w:tr>
      <w:tr w:rsidR="008837FB" w:rsidRPr="000F0570" w14:paraId="0827C2C5" w14:textId="77777777" w:rsidTr="002C5384">
        <w:tc>
          <w:tcPr>
            <w:tcW w:w="2552" w:type="dxa"/>
          </w:tcPr>
          <w:p w14:paraId="41516AED" w14:textId="77777777" w:rsidR="008837FB" w:rsidRPr="000F0570" w:rsidRDefault="008837FB" w:rsidP="002C5384">
            <w:pPr>
              <w:pStyle w:val="a3"/>
              <w:adjustRightInd w:val="0"/>
              <w:snapToGrid w:val="0"/>
              <w:spacing w:line="340" w:lineRule="exact"/>
              <w:ind w:left="0"/>
              <w:rPr>
                <w:rFonts w:ascii="Times New Roman" w:eastAsia="標楷體" w:hAnsi="Times New Roman" w:cs="Times New Roman"/>
                <w:szCs w:val="24"/>
              </w:rPr>
            </w:pPr>
            <w:r w:rsidRPr="000F0570">
              <w:rPr>
                <w:rFonts w:ascii="Times New Roman" w:eastAsia="標楷體" w:hAnsi="Times New Roman" w:cs="Times New Roman"/>
              </w:rPr>
              <w:t>無法掌握考試方法</w:t>
            </w:r>
          </w:p>
        </w:tc>
        <w:tc>
          <w:tcPr>
            <w:tcW w:w="1017" w:type="dxa"/>
            <w:shd w:val="clear" w:color="auto" w:fill="FFF2CC" w:themeFill="accent4" w:themeFillTint="33"/>
          </w:tcPr>
          <w:p w14:paraId="6B7FCD47" w14:textId="77777777" w:rsidR="008837FB" w:rsidRPr="008837FB" w:rsidRDefault="008837FB" w:rsidP="002C5384">
            <w:pPr>
              <w:jc w:val="center"/>
              <w:rPr>
                <w:rFonts w:ascii="Times New Roman" w:hAnsi="Times New Roman" w:cs="Times New Roman"/>
                <w:b/>
              </w:rPr>
            </w:pPr>
            <w:r w:rsidRPr="008837FB">
              <w:rPr>
                <w:rFonts w:ascii="Times New Roman" w:hAnsi="Times New Roman" w:cs="Times New Roman"/>
                <w:b/>
              </w:rPr>
              <w:t>1</w:t>
            </w:r>
          </w:p>
        </w:tc>
        <w:tc>
          <w:tcPr>
            <w:tcW w:w="2385" w:type="dxa"/>
          </w:tcPr>
          <w:p w14:paraId="20F30C10" w14:textId="77777777" w:rsidR="008837FB" w:rsidRPr="008837FB" w:rsidRDefault="008837FB" w:rsidP="002C5384">
            <w:pPr>
              <w:pStyle w:val="a3"/>
              <w:adjustRightInd w:val="0"/>
              <w:snapToGrid w:val="0"/>
              <w:spacing w:line="340" w:lineRule="exact"/>
              <w:ind w:left="0"/>
              <w:rPr>
                <w:rFonts w:ascii="Times New Roman" w:eastAsia="標楷體" w:hAnsi="Times New Roman" w:cs="Times New Roman"/>
              </w:rPr>
            </w:pPr>
            <w:r w:rsidRPr="008837FB">
              <w:rPr>
                <w:rFonts w:ascii="Times New Roman" w:eastAsia="標楷體" w:hAnsi="Times New Roman" w:cs="Times New Roman"/>
              </w:rPr>
              <w:t>遲到</w:t>
            </w:r>
            <w:r w:rsidRPr="008837FB">
              <w:rPr>
                <w:rFonts w:ascii="Times New Roman" w:eastAsia="標楷體" w:hAnsi="Times New Roman" w:cs="Times New Roman"/>
              </w:rPr>
              <w:t>/</w:t>
            </w:r>
            <w:r w:rsidRPr="008837FB">
              <w:rPr>
                <w:rFonts w:ascii="Times New Roman" w:eastAsia="標楷體" w:hAnsi="Times New Roman" w:cs="Times New Roman"/>
              </w:rPr>
              <w:t>早退</w:t>
            </w:r>
          </w:p>
        </w:tc>
        <w:tc>
          <w:tcPr>
            <w:tcW w:w="1013" w:type="dxa"/>
            <w:shd w:val="clear" w:color="auto" w:fill="FFF2CC" w:themeFill="accent4" w:themeFillTint="33"/>
          </w:tcPr>
          <w:p w14:paraId="2722919D" w14:textId="77777777" w:rsidR="008837FB" w:rsidRPr="008837FB" w:rsidRDefault="008837FB" w:rsidP="002C5384">
            <w:pPr>
              <w:jc w:val="center"/>
              <w:rPr>
                <w:rFonts w:ascii="Times New Roman" w:hAnsi="Times New Roman" w:cs="Times New Roman"/>
                <w:b/>
              </w:rPr>
            </w:pPr>
            <w:r w:rsidRPr="008837FB">
              <w:rPr>
                <w:rFonts w:ascii="Times New Roman" w:hAnsi="Times New Roman" w:cs="Times New Roman"/>
                <w:b/>
              </w:rPr>
              <w:t>0</w:t>
            </w:r>
          </w:p>
        </w:tc>
        <w:tc>
          <w:tcPr>
            <w:tcW w:w="2531" w:type="dxa"/>
          </w:tcPr>
          <w:p w14:paraId="7438F8AB" w14:textId="77777777" w:rsidR="008837FB" w:rsidRPr="008837FB" w:rsidRDefault="008837FB" w:rsidP="002C5384">
            <w:pPr>
              <w:pStyle w:val="a3"/>
              <w:adjustRightInd w:val="0"/>
              <w:snapToGrid w:val="0"/>
              <w:spacing w:line="340" w:lineRule="exact"/>
              <w:ind w:left="0"/>
              <w:rPr>
                <w:rFonts w:ascii="Times New Roman" w:eastAsia="標楷體" w:hAnsi="Times New Roman" w:cs="Times New Roman"/>
              </w:rPr>
            </w:pPr>
            <w:r w:rsidRPr="008837FB">
              <w:rPr>
                <w:rFonts w:ascii="Times New Roman" w:eastAsia="標楷體" w:hAnsi="Times New Roman" w:cs="Times New Roman"/>
              </w:rPr>
              <w:t>對系上專業沒有興趣</w:t>
            </w:r>
          </w:p>
        </w:tc>
        <w:tc>
          <w:tcPr>
            <w:tcW w:w="1076" w:type="dxa"/>
            <w:shd w:val="clear" w:color="auto" w:fill="FFF2CC" w:themeFill="accent4" w:themeFillTint="33"/>
          </w:tcPr>
          <w:p w14:paraId="48A8A0A5" w14:textId="77777777" w:rsidR="008837FB" w:rsidRPr="008837FB" w:rsidRDefault="008837FB" w:rsidP="002C5384">
            <w:pPr>
              <w:jc w:val="center"/>
              <w:rPr>
                <w:rFonts w:ascii="Times New Roman" w:hAnsi="Times New Roman" w:cs="Times New Roman"/>
                <w:b/>
              </w:rPr>
            </w:pPr>
            <w:r w:rsidRPr="008837FB">
              <w:rPr>
                <w:rFonts w:ascii="Times New Roman" w:hAnsi="Times New Roman" w:cs="Times New Roman"/>
                <w:b/>
              </w:rPr>
              <w:t>0</w:t>
            </w:r>
          </w:p>
        </w:tc>
      </w:tr>
      <w:tr w:rsidR="008837FB" w:rsidRPr="000F0570" w14:paraId="5C8C94CD" w14:textId="77777777" w:rsidTr="002C5384">
        <w:tc>
          <w:tcPr>
            <w:tcW w:w="2552" w:type="dxa"/>
          </w:tcPr>
          <w:p w14:paraId="7867B776" w14:textId="77777777" w:rsidR="008837FB" w:rsidRPr="000F0570" w:rsidRDefault="008837FB" w:rsidP="002C5384">
            <w:pPr>
              <w:pStyle w:val="a3"/>
              <w:adjustRightInd w:val="0"/>
              <w:snapToGrid w:val="0"/>
              <w:spacing w:line="340" w:lineRule="exact"/>
              <w:ind w:left="0"/>
              <w:rPr>
                <w:rFonts w:ascii="Times New Roman" w:eastAsia="標楷體" w:hAnsi="Times New Roman" w:cs="Times New Roman"/>
                <w:szCs w:val="24"/>
              </w:rPr>
            </w:pPr>
            <w:r w:rsidRPr="000F0570">
              <w:rPr>
                <w:rFonts w:ascii="Times New Roman" w:eastAsia="標楷體" w:hAnsi="Times New Roman" w:cs="Times New Roman"/>
              </w:rPr>
              <w:t>英語</w:t>
            </w:r>
            <w:r w:rsidRPr="000F0570">
              <w:rPr>
                <w:rFonts w:ascii="Times New Roman" w:eastAsia="標楷體" w:hAnsi="Times New Roman" w:cs="Times New Roman"/>
              </w:rPr>
              <w:t>/</w:t>
            </w:r>
            <w:r w:rsidRPr="000F0570">
              <w:rPr>
                <w:rFonts w:ascii="Times New Roman" w:eastAsia="標楷體" w:hAnsi="Times New Roman" w:cs="Times New Roman"/>
              </w:rPr>
              <w:t>原文書閱讀困難</w:t>
            </w:r>
          </w:p>
        </w:tc>
        <w:tc>
          <w:tcPr>
            <w:tcW w:w="1017" w:type="dxa"/>
            <w:shd w:val="clear" w:color="auto" w:fill="FFF2CC" w:themeFill="accent4" w:themeFillTint="33"/>
          </w:tcPr>
          <w:p w14:paraId="3DF6170A" w14:textId="77777777" w:rsidR="008837FB" w:rsidRPr="008837FB" w:rsidRDefault="008837FB" w:rsidP="002C5384">
            <w:pPr>
              <w:jc w:val="center"/>
              <w:rPr>
                <w:rFonts w:ascii="Times New Roman" w:hAnsi="Times New Roman" w:cs="Times New Roman"/>
                <w:b/>
              </w:rPr>
            </w:pPr>
            <w:r w:rsidRPr="008837FB">
              <w:rPr>
                <w:rFonts w:ascii="Times New Roman" w:hAnsi="Times New Roman" w:cs="Times New Roman"/>
                <w:b/>
              </w:rPr>
              <w:t>0</w:t>
            </w:r>
          </w:p>
        </w:tc>
        <w:tc>
          <w:tcPr>
            <w:tcW w:w="2385" w:type="dxa"/>
          </w:tcPr>
          <w:p w14:paraId="24DEA723" w14:textId="77777777" w:rsidR="008837FB" w:rsidRPr="008837FB" w:rsidRDefault="008837FB" w:rsidP="002C5384">
            <w:pPr>
              <w:pStyle w:val="a3"/>
              <w:adjustRightInd w:val="0"/>
              <w:snapToGrid w:val="0"/>
              <w:spacing w:line="340" w:lineRule="exact"/>
              <w:ind w:left="0"/>
              <w:rPr>
                <w:rFonts w:ascii="Times New Roman" w:eastAsia="標楷體" w:hAnsi="Times New Roman" w:cs="Times New Roman"/>
              </w:rPr>
            </w:pPr>
            <w:r w:rsidRPr="008837FB">
              <w:rPr>
                <w:rFonts w:ascii="Times New Roman" w:eastAsia="標楷體" w:hAnsi="Times New Roman" w:cs="Times New Roman"/>
              </w:rPr>
              <w:t>學習意願低落</w:t>
            </w:r>
          </w:p>
        </w:tc>
        <w:tc>
          <w:tcPr>
            <w:tcW w:w="1013" w:type="dxa"/>
            <w:shd w:val="clear" w:color="auto" w:fill="FFF2CC" w:themeFill="accent4" w:themeFillTint="33"/>
          </w:tcPr>
          <w:p w14:paraId="0CBEAEA7" w14:textId="77777777" w:rsidR="008837FB" w:rsidRPr="008837FB" w:rsidRDefault="008837FB" w:rsidP="002C5384">
            <w:pPr>
              <w:jc w:val="center"/>
              <w:rPr>
                <w:rFonts w:ascii="Times New Roman" w:hAnsi="Times New Roman" w:cs="Times New Roman"/>
                <w:b/>
              </w:rPr>
            </w:pPr>
            <w:r w:rsidRPr="008837FB">
              <w:rPr>
                <w:rFonts w:ascii="Times New Roman" w:hAnsi="Times New Roman" w:cs="Times New Roman"/>
                <w:b/>
              </w:rPr>
              <w:t>1</w:t>
            </w:r>
          </w:p>
        </w:tc>
        <w:tc>
          <w:tcPr>
            <w:tcW w:w="2531" w:type="dxa"/>
          </w:tcPr>
          <w:p w14:paraId="0A3EF458" w14:textId="77777777" w:rsidR="008837FB" w:rsidRPr="008837FB" w:rsidRDefault="008837FB" w:rsidP="002C5384">
            <w:pPr>
              <w:pStyle w:val="a3"/>
              <w:adjustRightInd w:val="0"/>
              <w:snapToGrid w:val="0"/>
              <w:spacing w:line="340" w:lineRule="exact"/>
              <w:ind w:left="0"/>
              <w:rPr>
                <w:rFonts w:ascii="Times New Roman" w:eastAsia="標楷體" w:hAnsi="Times New Roman" w:cs="Times New Roman"/>
              </w:rPr>
            </w:pPr>
            <w:r w:rsidRPr="008837FB">
              <w:rPr>
                <w:rFonts w:ascii="Times New Roman" w:eastAsia="標楷體" w:hAnsi="Times New Roman" w:cs="Times New Roman"/>
              </w:rPr>
              <w:t>其他</w:t>
            </w:r>
          </w:p>
        </w:tc>
        <w:tc>
          <w:tcPr>
            <w:tcW w:w="1076" w:type="dxa"/>
            <w:shd w:val="clear" w:color="auto" w:fill="FFF2CC" w:themeFill="accent4" w:themeFillTint="33"/>
          </w:tcPr>
          <w:p w14:paraId="2C3085DF" w14:textId="77777777" w:rsidR="008837FB" w:rsidRPr="008837FB" w:rsidRDefault="008837FB" w:rsidP="002C5384">
            <w:pPr>
              <w:jc w:val="center"/>
              <w:rPr>
                <w:rFonts w:ascii="Times New Roman" w:hAnsi="Times New Roman" w:cs="Times New Roman"/>
                <w:b/>
              </w:rPr>
            </w:pPr>
            <w:r w:rsidRPr="008837FB">
              <w:rPr>
                <w:rFonts w:ascii="Times New Roman" w:hAnsi="Times New Roman" w:cs="Times New Roman"/>
                <w:b/>
              </w:rPr>
              <w:t>1</w:t>
            </w:r>
          </w:p>
        </w:tc>
      </w:tr>
      <w:tr w:rsidR="008837FB" w:rsidRPr="000F0570" w14:paraId="0FDB495E" w14:textId="77777777" w:rsidTr="002C5384">
        <w:tc>
          <w:tcPr>
            <w:tcW w:w="2552" w:type="dxa"/>
          </w:tcPr>
          <w:p w14:paraId="18355FAE" w14:textId="77777777" w:rsidR="008837FB" w:rsidRPr="000F0570" w:rsidRDefault="008837FB" w:rsidP="002C5384">
            <w:pPr>
              <w:pStyle w:val="a3"/>
              <w:adjustRightInd w:val="0"/>
              <w:snapToGrid w:val="0"/>
              <w:spacing w:line="340" w:lineRule="exact"/>
              <w:ind w:left="0"/>
              <w:rPr>
                <w:rFonts w:ascii="Times New Roman" w:eastAsia="標楷體" w:hAnsi="Times New Roman" w:cs="Times New Roman"/>
                <w:szCs w:val="24"/>
              </w:rPr>
            </w:pPr>
            <w:r w:rsidRPr="000F0570">
              <w:rPr>
                <w:rFonts w:ascii="Times New Roman" w:eastAsia="標楷體" w:hAnsi="Times New Roman" w:cs="Times New Roman"/>
              </w:rPr>
              <w:t>複習</w:t>
            </w:r>
            <w:r w:rsidRPr="000F0570">
              <w:rPr>
                <w:rFonts w:ascii="Times New Roman" w:eastAsia="標楷體" w:hAnsi="Times New Roman" w:cs="Times New Roman"/>
              </w:rPr>
              <w:t>/</w:t>
            </w:r>
            <w:r w:rsidRPr="000F0570">
              <w:rPr>
                <w:rFonts w:ascii="Times New Roman" w:eastAsia="標楷體" w:hAnsi="Times New Roman" w:cs="Times New Roman"/>
              </w:rPr>
              <w:t>練習不夠</w:t>
            </w:r>
          </w:p>
        </w:tc>
        <w:tc>
          <w:tcPr>
            <w:tcW w:w="1017" w:type="dxa"/>
            <w:shd w:val="clear" w:color="auto" w:fill="FFF2CC" w:themeFill="accent4" w:themeFillTint="33"/>
          </w:tcPr>
          <w:p w14:paraId="52A45C91" w14:textId="77777777" w:rsidR="008837FB" w:rsidRPr="008837FB" w:rsidRDefault="008837FB" w:rsidP="002C5384">
            <w:pPr>
              <w:jc w:val="center"/>
              <w:rPr>
                <w:rFonts w:ascii="Times New Roman" w:hAnsi="Times New Roman" w:cs="Times New Roman"/>
                <w:b/>
              </w:rPr>
            </w:pPr>
            <w:r w:rsidRPr="008837FB">
              <w:rPr>
                <w:rFonts w:ascii="Times New Roman" w:hAnsi="Times New Roman" w:cs="Times New Roman"/>
                <w:b/>
              </w:rPr>
              <w:t>2</w:t>
            </w:r>
          </w:p>
        </w:tc>
        <w:tc>
          <w:tcPr>
            <w:tcW w:w="2385" w:type="dxa"/>
          </w:tcPr>
          <w:p w14:paraId="06801606" w14:textId="77777777" w:rsidR="008837FB" w:rsidRPr="008837FB" w:rsidRDefault="008837FB" w:rsidP="002C5384">
            <w:pPr>
              <w:pStyle w:val="a3"/>
              <w:adjustRightInd w:val="0"/>
              <w:snapToGrid w:val="0"/>
              <w:spacing w:line="340" w:lineRule="exact"/>
              <w:ind w:left="0"/>
              <w:rPr>
                <w:rFonts w:ascii="Times New Roman" w:eastAsia="標楷體" w:hAnsi="Times New Roman" w:cs="Times New Roman"/>
              </w:rPr>
            </w:pPr>
            <w:r w:rsidRPr="008837FB">
              <w:rPr>
                <w:rFonts w:ascii="Times New Roman" w:eastAsia="標楷體" w:hAnsi="Times New Roman" w:cs="Times New Roman"/>
              </w:rPr>
              <w:t>其他</w:t>
            </w:r>
          </w:p>
        </w:tc>
        <w:tc>
          <w:tcPr>
            <w:tcW w:w="1013" w:type="dxa"/>
            <w:shd w:val="clear" w:color="auto" w:fill="FFF2CC" w:themeFill="accent4" w:themeFillTint="33"/>
          </w:tcPr>
          <w:p w14:paraId="7AD99481" w14:textId="77777777" w:rsidR="008837FB" w:rsidRPr="008837FB" w:rsidRDefault="008837FB" w:rsidP="002C5384">
            <w:pPr>
              <w:jc w:val="center"/>
              <w:rPr>
                <w:rFonts w:ascii="Times New Roman" w:hAnsi="Times New Roman" w:cs="Times New Roman"/>
                <w:b/>
              </w:rPr>
            </w:pPr>
            <w:r w:rsidRPr="008837FB">
              <w:rPr>
                <w:rFonts w:ascii="Times New Roman" w:hAnsi="Times New Roman" w:cs="Times New Roman"/>
                <w:b/>
              </w:rPr>
              <w:t>0</w:t>
            </w:r>
          </w:p>
        </w:tc>
        <w:tc>
          <w:tcPr>
            <w:tcW w:w="2531" w:type="dxa"/>
          </w:tcPr>
          <w:p w14:paraId="08231F23" w14:textId="77777777" w:rsidR="008837FB" w:rsidRPr="008837FB" w:rsidRDefault="008837FB" w:rsidP="002C5384">
            <w:pPr>
              <w:pStyle w:val="a3"/>
              <w:adjustRightInd w:val="0"/>
              <w:snapToGrid w:val="0"/>
              <w:spacing w:line="340" w:lineRule="exact"/>
              <w:ind w:left="0"/>
              <w:rPr>
                <w:rFonts w:ascii="Times New Roman" w:eastAsia="標楷體" w:hAnsi="Times New Roman" w:cs="Times New Roman"/>
              </w:rPr>
            </w:pPr>
          </w:p>
        </w:tc>
        <w:tc>
          <w:tcPr>
            <w:tcW w:w="1076" w:type="dxa"/>
            <w:shd w:val="clear" w:color="auto" w:fill="FFF2CC" w:themeFill="accent4" w:themeFillTint="33"/>
          </w:tcPr>
          <w:p w14:paraId="466E485F" w14:textId="77777777" w:rsidR="008837FB" w:rsidRPr="008837FB" w:rsidRDefault="008837FB" w:rsidP="002C5384">
            <w:pPr>
              <w:jc w:val="center"/>
              <w:rPr>
                <w:rFonts w:ascii="Times New Roman" w:hAnsi="Times New Roman" w:cs="Times New Roman"/>
                <w:b/>
              </w:rPr>
            </w:pPr>
          </w:p>
        </w:tc>
      </w:tr>
      <w:tr w:rsidR="008837FB" w:rsidRPr="000F0570" w14:paraId="5CBA1023" w14:textId="77777777" w:rsidTr="002C5384">
        <w:tc>
          <w:tcPr>
            <w:tcW w:w="2552" w:type="dxa"/>
            <w:tcBorders>
              <w:bottom w:val="single" w:sz="4" w:space="0" w:color="auto"/>
            </w:tcBorders>
          </w:tcPr>
          <w:p w14:paraId="6A9A615B" w14:textId="77777777" w:rsidR="008837FB" w:rsidRPr="000F0570" w:rsidRDefault="008837FB" w:rsidP="002C5384">
            <w:pPr>
              <w:pStyle w:val="a3"/>
              <w:adjustRightInd w:val="0"/>
              <w:snapToGrid w:val="0"/>
              <w:spacing w:line="340" w:lineRule="exact"/>
              <w:ind w:left="0"/>
              <w:rPr>
                <w:rFonts w:ascii="Times New Roman" w:eastAsia="標楷體" w:hAnsi="Times New Roman" w:cs="Times New Roman"/>
                <w:szCs w:val="24"/>
              </w:rPr>
            </w:pPr>
            <w:r w:rsidRPr="000F0570">
              <w:rPr>
                <w:rFonts w:ascii="Times New Roman" w:eastAsia="標楷體" w:hAnsi="Times New Roman" w:cs="Times New Roman"/>
              </w:rPr>
              <w:t>其他</w:t>
            </w:r>
          </w:p>
        </w:tc>
        <w:tc>
          <w:tcPr>
            <w:tcW w:w="1017" w:type="dxa"/>
            <w:tcBorders>
              <w:bottom w:val="single" w:sz="4" w:space="0" w:color="auto"/>
            </w:tcBorders>
            <w:shd w:val="clear" w:color="auto" w:fill="FFF2CC" w:themeFill="accent4" w:themeFillTint="33"/>
          </w:tcPr>
          <w:p w14:paraId="3F95C177" w14:textId="77777777" w:rsidR="008837FB" w:rsidRPr="008837FB" w:rsidRDefault="008837FB" w:rsidP="002C5384">
            <w:pPr>
              <w:jc w:val="center"/>
              <w:rPr>
                <w:rFonts w:ascii="Times New Roman" w:hAnsi="Times New Roman" w:cs="Times New Roman"/>
                <w:b/>
              </w:rPr>
            </w:pPr>
            <w:r w:rsidRPr="008837FB">
              <w:rPr>
                <w:rFonts w:ascii="Times New Roman" w:hAnsi="Times New Roman" w:cs="Times New Roman"/>
                <w:b/>
              </w:rPr>
              <w:t>0</w:t>
            </w:r>
          </w:p>
        </w:tc>
        <w:tc>
          <w:tcPr>
            <w:tcW w:w="2385" w:type="dxa"/>
            <w:tcBorders>
              <w:bottom w:val="single" w:sz="4" w:space="0" w:color="auto"/>
            </w:tcBorders>
          </w:tcPr>
          <w:p w14:paraId="6F2BD129" w14:textId="77777777" w:rsidR="008837FB" w:rsidRPr="008837FB" w:rsidRDefault="008837FB" w:rsidP="002C5384">
            <w:pPr>
              <w:rPr>
                <w:rFonts w:ascii="Times New Roman" w:hAnsi="Times New Roman" w:cs="Times New Roman"/>
              </w:rPr>
            </w:pPr>
          </w:p>
        </w:tc>
        <w:tc>
          <w:tcPr>
            <w:tcW w:w="1013" w:type="dxa"/>
            <w:tcBorders>
              <w:bottom w:val="single" w:sz="4" w:space="0" w:color="auto"/>
            </w:tcBorders>
            <w:shd w:val="clear" w:color="auto" w:fill="FFF2CC" w:themeFill="accent4" w:themeFillTint="33"/>
          </w:tcPr>
          <w:p w14:paraId="7F04176A" w14:textId="77777777" w:rsidR="008837FB" w:rsidRPr="008837FB" w:rsidRDefault="008837FB" w:rsidP="002C5384">
            <w:pPr>
              <w:jc w:val="center"/>
              <w:rPr>
                <w:rFonts w:ascii="Times New Roman" w:hAnsi="Times New Roman" w:cs="Times New Roman"/>
                <w:b/>
              </w:rPr>
            </w:pPr>
          </w:p>
        </w:tc>
        <w:tc>
          <w:tcPr>
            <w:tcW w:w="2531" w:type="dxa"/>
            <w:tcBorders>
              <w:bottom w:val="single" w:sz="4" w:space="0" w:color="auto"/>
            </w:tcBorders>
          </w:tcPr>
          <w:p w14:paraId="5B0331B8" w14:textId="77777777" w:rsidR="008837FB" w:rsidRPr="008837FB" w:rsidRDefault="008837FB" w:rsidP="002C5384">
            <w:pPr>
              <w:rPr>
                <w:rFonts w:ascii="Times New Roman" w:hAnsi="Times New Roman" w:cs="Times New Roman"/>
              </w:rPr>
            </w:pPr>
          </w:p>
        </w:tc>
        <w:tc>
          <w:tcPr>
            <w:tcW w:w="1076" w:type="dxa"/>
            <w:tcBorders>
              <w:bottom w:val="single" w:sz="4" w:space="0" w:color="auto"/>
            </w:tcBorders>
            <w:shd w:val="clear" w:color="auto" w:fill="FFF2CC" w:themeFill="accent4" w:themeFillTint="33"/>
          </w:tcPr>
          <w:p w14:paraId="2497558F" w14:textId="77777777" w:rsidR="008837FB" w:rsidRPr="008837FB" w:rsidRDefault="008837FB" w:rsidP="002C5384">
            <w:pPr>
              <w:jc w:val="center"/>
              <w:rPr>
                <w:rFonts w:ascii="Times New Roman" w:hAnsi="Times New Roman" w:cs="Times New Roman"/>
                <w:b/>
              </w:rPr>
            </w:pPr>
          </w:p>
        </w:tc>
      </w:tr>
      <w:tr w:rsidR="008837FB" w:rsidRPr="000F0570" w14:paraId="24441937" w14:textId="77777777" w:rsidTr="002C5384">
        <w:tc>
          <w:tcPr>
            <w:tcW w:w="3569" w:type="dxa"/>
            <w:gridSpan w:val="2"/>
            <w:shd w:val="clear" w:color="auto" w:fill="D9D9D9" w:themeFill="background1" w:themeFillShade="D9"/>
          </w:tcPr>
          <w:p w14:paraId="6909E99A" w14:textId="77777777" w:rsidR="008837FB" w:rsidRPr="008837FB" w:rsidRDefault="008837FB" w:rsidP="008837FB">
            <w:pPr>
              <w:pStyle w:val="a3"/>
              <w:numPr>
                <w:ilvl w:val="0"/>
                <w:numId w:val="18"/>
              </w:numPr>
              <w:adjustRightInd w:val="0"/>
              <w:snapToGrid w:val="0"/>
              <w:spacing w:line="340" w:lineRule="exact"/>
              <w:rPr>
                <w:rFonts w:ascii="Times New Roman" w:eastAsia="標楷體" w:hAnsi="Times New Roman" w:cs="Times New Roman"/>
                <w:szCs w:val="24"/>
              </w:rPr>
            </w:pPr>
            <w:r w:rsidRPr="008837FB">
              <w:rPr>
                <w:rFonts w:ascii="Times New Roman" w:eastAsia="標楷體" w:hAnsi="Times New Roman" w:cs="Times New Roman"/>
                <w:b/>
              </w:rPr>
              <w:t>時間管理</w:t>
            </w:r>
            <w:r w:rsidRPr="008837FB">
              <w:rPr>
                <w:rFonts w:ascii="Times New Roman" w:eastAsia="標楷體" w:hAnsi="Times New Roman" w:cs="Times New Roman"/>
                <w:b/>
              </w:rPr>
              <w:t>(</w:t>
            </w:r>
            <w:r w:rsidRPr="008837FB">
              <w:rPr>
                <w:rFonts w:ascii="Times New Roman" w:eastAsia="標楷體" w:hAnsi="Times New Roman" w:cs="Times New Roman"/>
                <w:b/>
                <w:szCs w:val="24"/>
              </w:rPr>
              <w:t>勾選次數</w:t>
            </w:r>
            <w:r w:rsidRPr="008837FB">
              <w:rPr>
                <w:rFonts w:ascii="Times New Roman" w:eastAsia="標楷體" w:hAnsi="Times New Roman" w:cs="Times New Roman"/>
                <w:b/>
                <w:szCs w:val="24"/>
              </w:rPr>
              <w:t>)</w:t>
            </w:r>
          </w:p>
        </w:tc>
        <w:tc>
          <w:tcPr>
            <w:tcW w:w="3398" w:type="dxa"/>
            <w:gridSpan w:val="2"/>
            <w:shd w:val="clear" w:color="auto" w:fill="D9D9D9" w:themeFill="background1" w:themeFillShade="D9"/>
          </w:tcPr>
          <w:p w14:paraId="3C539F73" w14:textId="77777777" w:rsidR="008837FB" w:rsidRPr="008837FB" w:rsidRDefault="008837FB" w:rsidP="008837FB">
            <w:pPr>
              <w:pStyle w:val="a3"/>
              <w:numPr>
                <w:ilvl w:val="0"/>
                <w:numId w:val="17"/>
              </w:numPr>
              <w:adjustRightInd w:val="0"/>
              <w:snapToGrid w:val="0"/>
              <w:spacing w:line="340" w:lineRule="exact"/>
              <w:rPr>
                <w:rFonts w:ascii="Times New Roman" w:eastAsia="標楷體" w:hAnsi="Times New Roman" w:cs="Times New Roman"/>
                <w:szCs w:val="24"/>
              </w:rPr>
            </w:pPr>
            <w:r w:rsidRPr="008837FB">
              <w:rPr>
                <w:rFonts w:ascii="Times New Roman" w:eastAsia="標楷體" w:hAnsi="Times New Roman" w:cs="Times New Roman"/>
                <w:b/>
              </w:rPr>
              <w:t>基礎能力</w:t>
            </w:r>
            <w:r w:rsidRPr="008837FB">
              <w:rPr>
                <w:rFonts w:ascii="Times New Roman" w:eastAsia="標楷體" w:hAnsi="Times New Roman" w:cs="Times New Roman"/>
                <w:b/>
              </w:rPr>
              <w:t>(</w:t>
            </w:r>
            <w:r w:rsidRPr="008837FB">
              <w:rPr>
                <w:rFonts w:ascii="Times New Roman" w:eastAsia="標楷體" w:hAnsi="Times New Roman" w:cs="Times New Roman"/>
                <w:b/>
                <w:szCs w:val="24"/>
              </w:rPr>
              <w:t>勾選次數</w:t>
            </w:r>
            <w:r w:rsidRPr="008837FB">
              <w:rPr>
                <w:rFonts w:ascii="Times New Roman" w:eastAsia="標楷體" w:hAnsi="Times New Roman" w:cs="Times New Roman"/>
                <w:b/>
                <w:szCs w:val="24"/>
              </w:rPr>
              <w:t>)</w:t>
            </w:r>
          </w:p>
        </w:tc>
        <w:tc>
          <w:tcPr>
            <w:tcW w:w="3607" w:type="dxa"/>
            <w:gridSpan w:val="2"/>
            <w:shd w:val="clear" w:color="auto" w:fill="D9D9D9" w:themeFill="background1" w:themeFillShade="D9"/>
          </w:tcPr>
          <w:p w14:paraId="6F18C4D5" w14:textId="77777777" w:rsidR="008837FB" w:rsidRPr="008837FB" w:rsidRDefault="008837FB" w:rsidP="008837FB">
            <w:pPr>
              <w:pStyle w:val="a3"/>
              <w:numPr>
                <w:ilvl w:val="0"/>
                <w:numId w:val="16"/>
              </w:numPr>
              <w:adjustRightInd w:val="0"/>
              <w:snapToGrid w:val="0"/>
              <w:spacing w:line="340" w:lineRule="exact"/>
              <w:rPr>
                <w:rFonts w:ascii="Times New Roman" w:eastAsia="標楷體" w:hAnsi="Times New Roman" w:cs="Times New Roman"/>
                <w:szCs w:val="24"/>
              </w:rPr>
            </w:pPr>
            <w:r w:rsidRPr="008837FB">
              <w:rPr>
                <w:rFonts w:ascii="Times New Roman" w:eastAsia="標楷體" w:hAnsi="Times New Roman" w:cs="Times New Roman"/>
                <w:b/>
              </w:rPr>
              <w:t>其他因素</w:t>
            </w:r>
            <w:r w:rsidRPr="008837FB">
              <w:rPr>
                <w:rFonts w:ascii="Times New Roman" w:eastAsia="標楷體" w:hAnsi="Times New Roman" w:cs="Times New Roman"/>
                <w:b/>
              </w:rPr>
              <w:t>(</w:t>
            </w:r>
            <w:r w:rsidRPr="008837FB">
              <w:rPr>
                <w:rFonts w:ascii="Times New Roman" w:eastAsia="標楷體" w:hAnsi="Times New Roman" w:cs="Times New Roman"/>
                <w:b/>
                <w:szCs w:val="24"/>
              </w:rPr>
              <w:t>勾選次數</w:t>
            </w:r>
            <w:r w:rsidRPr="008837FB">
              <w:rPr>
                <w:rFonts w:ascii="Times New Roman" w:eastAsia="標楷體" w:hAnsi="Times New Roman" w:cs="Times New Roman"/>
                <w:b/>
                <w:szCs w:val="24"/>
              </w:rPr>
              <w:t>)</w:t>
            </w:r>
          </w:p>
        </w:tc>
      </w:tr>
      <w:tr w:rsidR="008837FB" w:rsidRPr="000F0570" w14:paraId="0E0725AE" w14:textId="77777777" w:rsidTr="002C5384">
        <w:tc>
          <w:tcPr>
            <w:tcW w:w="2552" w:type="dxa"/>
          </w:tcPr>
          <w:p w14:paraId="638813F1" w14:textId="77777777" w:rsidR="008837FB" w:rsidRPr="000F0570" w:rsidRDefault="008837FB" w:rsidP="002C5384">
            <w:pPr>
              <w:pStyle w:val="a3"/>
              <w:adjustRightInd w:val="0"/>
              <w:snapToGrid w:val="0"/>
              <w:spacing w:line="340" w:lineRule="exact"/>
              <w:ind w:left="0"/>
              <w:rPr>
                <w:rFonts w:ascii="Times New Roman" w:eastAsia="標楷體" w:hAnsi="Times New Roman" w:cs="Times New Roman"/>
                <w:szCs w:val="24"/>
              </w:rPr>
            </w:pPr>
            <w:r w:rsidRPr="000F0570">
              <w:rPr>
                <w:rFonts w:ascii="Times New Roman" w:eastAsia="標楷體" w:hAnsi="Times New Roman" w:cs="Times New Roman"/>
              </w:rPr>
              <w:t>時間分配不佳</w:t>
            </w:r>
          </w:p>
        </w:tc>
        <w:tc>
          <w:tcPr>
            <w:tcW w:w="1017" w:type="dxa"/>
            <w:shd w:val="clear" w:color="auto" w:fill="FFF2CC" w:themeFill="accent4" w:themeFillTint="33"/>
          </w:tcPr>
          <w:p w14:paraId="7671F0E5" w14:textId="77777777" w:rsidR="008837FB" w:rsidRPr="008837FB" w:rsidRDefault="008837FB" w:rsidP="002C5384">
            <w:pPr>
              <w:jc w:val="center"/>
              <w:rPr>
                <w:rFonts w:ascii="Times New Roman" w:hAnsi="Times New Roman" w:cs="Times New Roman"/>
                <w:b/>
              </w:rPr>
            </w:pPr>
            <w:r w:rsidRPr="008837FB">
              <w:rPr>
                <w:rFonts w:ascii="Times New Roman" w:hAnsi="Times New Roman" w:cs="Times New Roman"/>
                <w:b/>
              </w:rPr>
              <w:t>0</w:t>
            </w:r>
          </w:p>
        </w:tc>
        <w:tc>
          <w:tcPr>
            <w:tcW w:w="2385" w:type="dxa"/>
          </w:tcPr>
          <w:p w14:paraId="0C33740F" w14:textId="77777777" w:rsidR="008837FB" w:rsidRPr="008837FB" w:rsidRDefault="008837FB" w:rsidP="002C5384">
            <w:pPr>
              <w:pStyle w:val="a3"/>
              <w:adjustRightInd w:val="0"/>
              <w:snapToGrid w:val="0"/>
              <w:spacing w:line="340" w:lineRule="exact"/>
              <w:ind w:left="0"/>
              <w:rPr>
                <w:rFonts w:ascii="Times New Roman" w:eastAsia="標楷體" w:hAnsi="Times New Roman" w:cs="Times New Roman"/>
              </w:rPr>
            </w:pPr>
            <w:r w:rsidRPr="008837FB">
              <w:rPr>
                <w:rFonts w:ascii="Times New Roman" w:eastAsia="標楷體" w:hAnsi="Times New Roman" w:cs="Times New Roman"/>
              </w:rPr>
              <w:t>普通物理</w:t>
            </w:r>
          </w:p>
        </w:tc>
        <w:tc>
          <w:tcPr>
            <w:tcW w:w="1013" w:type="dxa"/>
            <w:shd w:val="clear" w:color="auto" w:fill="FFF2CC" w:themeFill="accent4" w:themeFillTint="33"/>
          </w:tcPr>
          <w:p w14:paraId="2CF82876" w14:textId="77777777" w:rsidR="008837FB" w:rsidRPr="008837FB" w:rsidRDefault="008837FB" w:rsidP="002C5384">
            <w:pPr>
              <w:jc w:val="center"/>
              <w:rPr>
                <w:rFonts w:ascii="Times New Roman" w:hAnsi="Times New Roman" w:cs="Times New Roman"/>
                <w:b/>
              </w:rPr>
            </w:pPr>
            <w:r w:rsidRPr="008837FB">
              <w:rPr>
                <w:rFonts w:ascii="Times New Roman" w:hAnsi="Times New Roman" w:cs="Times New Roman"/>
                <w:b/>
              </w:rPr>
              <w:t>0</w:t>
            </w:r>
          </w:p>
        </w:tc>
        <w:tc>
          <w:tcPr>
            <w:tcW w:w="2531" w:type="dxa"/>
          </w:tcPr>
          <w:p w14:paraId="4734F582" w14:textId="77777777" w:rsidR="008837FB" w:rsidRPr="008837FB" w:rsidRDefault="008837FB" w:rsidP="002C5384">
            <w:pPr>
              <w:pStyle w:val="a3"/>
              <w:adjustRightInd w:val="0"/>
              <w:snapToGrid w:val="0"/>
              <w:spacing w:line="340" w:lineRule="exact"/>
              <w:ind w:left="0"/>
              <w:rPr>
                <w:rFonts w:ascii="Times New Roman" w:eastAsia="標楷體" w:hAnsi="Times New Roman" w:cs="Times New Roman"/>
              </w:rPr>
            </w:pPr>
            <w:r w:rsidRPr="008837FB">
              <w:rPr>
                <w:rFonts w:ascii="Times New Roman" w:eastAsia="標楷體" w:hAnsi="Times New Roman" w:cs="Times New Roman"/>
              </w:rPr>
              <w:t>經濟因素</w:t>
            </w:r>
          </w:p>
        </w:tc>
        <w:tc>
          <w:tcPr>
            <w:tcW w:w="1076" w:type="dxa"/>
            <w:shd w:val="clear" w:color="auto" w:fill="FFF2CC" w:themeFill="accent4" w:themeFillTint="33"/>
          </w:tcPr>
          <w:p w14:paraId="55BB505F" w14:textId="77777777" w:rsidR="008837FB" w:rsidRPr="008837FB" w:rsidRDefault="008837FB" w:rsidP="002C5384">
            <w:pPr>
              <w:jc w:val="center"/>
              <w:rPr>
                <w:rFonts w:ascii="Times New Roman" w:hAnsi="Times New Roman" w:cs="Times New Roman"/>
                <w:b/>
              </w:rPr>
            </w:pPr>
            <w:r w:rsidRPr="008837FB">
              <w:rPr>
                <w:rFonts w:ascii="Times New Roman" w:hAnsi="Times New Roman" w:cs="Times New Roman"/>
                <w:b/>
              </w:rPr>
              <w:t>0</w:t>
            </w:r>
          </w:p>
        </w:tc>
      </w:tr>
      <w:tr w:rsidR="008837FB" w:rsidRPr="000F0570" w14:paraId="28CF047C" w14:textId="77777777" w:rsidTr="002C5384">
        <w:tc>
          <w:tcPr>
            <w:tcW w:w="2552" w:type="dxa"/>
          </w:tcPr>
          <w:p w14:paraId="433D3D88" w14:textId="77777777" w:rsidR="008837FB" w:rsidRPr="000F0570" w:rsidRDefault="008837FB" w:rsidP="002C5384">
            <w:pPr>
              <w:pStyle w:val="a3"/>
              <w:adjustRightInd w:val="0"/>
              <w:snapToGrid w:val="0"/>
              <w:spacing w:line="340" w:lineRule="exact"/>
              <w:ind w:left="0"/>
              <w:rPr>
                <w:rFonts w:ascii="Times New Roman" w:eastAsia="標楷體" w:hAnsi="Times New Roman" w:cs="Times New Roman"/>
                <w:szCs w:val="24"/>
              </w:rPr>
            </w:pPr>
            <w:r w:rsidRPr="000F0570">
              <w:rPr>
                <w:rFonts w:ascii="Times New Roman" w:eastAsia="標楷體" w:hAnsi="Times New Roman" w:cs="Times New Roman"/>
              </w:rPr>
              <w:t>打工賺錢</w:t>
            </w:r>
          </w:p>
        </w:tc>
        <w:tc>
          <w:tcPr>
            <w:tcW w:w="1017" w:type="dxa"/>
            <w:shd w:val="clear" w:color="auto" w:fill="FFF2CC" w:themeFill="accent4" w:themeFillTint="33"/>
          </w:tcPr>
          <w:p w14:paraId="1F6E6286" w14:textId="77777777" w:rsidR="008837FB" w:rsidRPr="008837FB" w:rsidRDefault="008837FB" w:rsidP="002C5384">
            <w:pPr>
              <w:jc w:val="center"/>
              <w:rPr>
                <w:rFonts w:ascii="Times New Roman" w:hAnsi="Times New Roman" w:cs="Times New Roman"/>
                <w:b/>
              </w:rPr>
            </w:pPr>
            <w:r w:rsidRPr="008837FB">
              <w:rPr>
                <w:rFonts w:ascii="Times New Roman" w:hAnsi="Times New Roman" w:cs="Times New Roman"/>
                <w:b/>
              </w:rPr>
              <w:t>0</w:t>
            </w:r>
          </w:p>
        </w:tc>
        <w:tc>
          <w:tcPr>
            <w:tcW w:w="2385" w:type="dxa"/>
          </w:tcPr>
          <w:p w14:paraId="68C67988" w14:textId="77777777" w:rsidR="008837FB" w:rsidRPr="008837FB" w:rsidRDefault="008837FB" w:rsidP="002C5384">
            <w:pPr>
              <w:pStyle w:val="a3"/>
              <w:adjustRightInd w:val="0"/>
              <w:snapToGrid w:val="0"/>
              <w:spacing w:line="340" w:lineRule="exact"/>
              <w:ind w:left="0"/>
              <w:rPr>
                <w:rFonts w:ascii="Times New Roman" w:eastAsia="標楷體" w:hAnsi="Times New Roman" w:cs="Times New Roman"/>
              </w:rPr>
            </w:pPr>
            <w:r w:rsidRPr="008837FB">
              <w:rPr>
                <w:rFonts w:ascii="Times New Roman" w:eastAsia="標楷體" w:hAnsi="Times New Roman" w:cs="Times New Roman"/>
              </w:rPr>
              <w:t>普通化學</w:t>
            </w:r>
          </w:p>
        </w:tc>
        <w:tc>
          <w:tcPr>
            <w:tcW w:w="1013" w:type="dxa"/>
            <w:shd w:val="clear" w:color="auto" w:fill="FFF2CC" w:themeFill="accent4" w:themeFillTint="33"/>
          </w:tcPr>
          <w:p w14:paraId="213141DB" w14:textId="77777777" w:rsidR="008837FB" w:rsidRPr="008837FB" w:rsidRDefault="008837FB" w:rsidP="002C5384">
            <w:pPr>
              <w:jc w:val="center"/>
              <w:rPr>
                <w:rFonts w:ascii="Times New Roman" w:hAnsi="Times New Roman" w:cs="Times New Roman"/>
                <w:b/>
              </w:rPr>
            </w:pPr>
            <w:r w:rsidRPr="008837FB">
              <w:rPr>
                <w:rFonts w:ascii="Times New Roman" w:hAnsi="Times New Roman" w:cs="Times New Roman"/>
                <w:b/>
              </w:rPr>
              <w:t>0</w:t>
            </w:r>
          </w:p>
        </w:tc>
        <w:tc>
          <w:tcPr>
            <w:tcW w:w="2531" w:type="dxa"/>
          </w:tcPr>
          <w:p w14:paraId="79B8342A" w14:textId="77777777" w:rsidR="008837FB" w:rsidRPr="008837FB" w:rsidRDefault="008837FB" w:rsidP="002C5384">
            <w:pPr>
              <w:pStyle w:val="a3"/>
              <w:adjustRightInd w:val="0"/>
              <w:snapToGrid w:val="0"/>
              <w:spacing w:line="340" w:lineRule="exact"/>
              <w:ind w:left="0"/>
              <w:rPr>
                <w:rFonts w:ascii="Times New Roman" w:eastAsia="標楷體" w:hAnsi="Times New Roman" w:cs="Times New Roman"/>
              </w:rPr>
            </w:pPr>
            <w:r w:rsidRPr="008837FB">
              <w:rPr>
                <w:rFonts w:ascii="Times New Roman" w:eastAsia="標楷體" w:hAnsi="Times New Roman" w:cs="Times New Roman"/>
              </w:rPr>
              <w:t>情感問題</w:t>
            </w:r>
          </w:p>
        </w:tc>
        <w:tc>
          <w:tcPr>
            <w:tcW w:w="1076" w:type="dxa"/>
            <w:shd w:val="clear" w:color="auto" w:fill="FFF2CC" w:themeFill="accent4" w:themeFillTint="33"/>
          </w:tcPr>
          <w:p w14:paraId="2AB625A5" w14:textId="77777777" w:rsidR="008837FB" w:rsidRPr="008837FB" w:rsidRDefault="008837FB" w:rsidP="002C5384">
            <w:pPr>
              <w:jc w:val="center"/>
              <w:rPr>
                <w:rFonts w:ascii="Times New Roman" w:hAnsi="Times New Roman" w:cs="Times New Roman"/>
                <w:b/>
              </w:rPr>
            </w:pPr>
            <w:r w:rsidRPr="008837FB">
              <w:rPr>
                <w:rFonts w:ascii="Times New Roman" w:hAnsi="Times New Roman" w:cs="Times New Roman"/>
                <w:b/>
              </w:rPr>
              <w:t>0</w:t>
            </w:r>
          </w:p>
        </w:tc>
      </w:tr>
      <w:tr w:rsidR="008837FB" w:rsidRPr="000F0570" w14:paraId="5526961E" w14:textId="77777777" w:rsidTr="002C5384">
        <w:tc>
          <w:tcPr>
            <w:tcW w:w="2552" w:type="dxa"/>
          </w:tcPr>
          <w:p w14:paraId="28EBBED9" w14:textId="77777777" w:rsidR="008837FB" w:rsidRPr="000F0570" w:rsidRDefault="008837FB" w:rsidP="002C5384">
            <w:pPr>
              <w:pStyle w:val="a3"/>
              <w:adjustRightInd w:val="0"/>
              <w:snapToGrid w:val="0"/>
              <w:spacing w:line="340" w:lineRule="exact"/>
              <w:ind w:left="0"/>
              <w:rPr>
                <w:rFonts w:ascii="Times New Roman" w:eastAsia="標楷體" w:hAnsi="Times New Roman" w:cs="Times New Roman"/>
                <w:szCs w:val="24"/>
              </w:rPr>
            </w:pPr>
            <w:r w:rsidRPr="000F0570">
              <w:rPr>
                <w:rFonts w:ascii="Times New Roman" w:eastAsia="標楷體" w:hAnsi="Times New Roman" w:cs="Times New Roman"/>
              </w:rPr>
              <w:t>社團活動</w:t>
            </w:r>
          </w:p>
        </w:tc>
        <w:tc>
          <w:tcPr>
            <w:tcW w:w="1017" w:type="dxa"/>
            <w:shd w:val="clear" w:color="auto" w:fill="FFF2CC" w:themeFill="accent4" w:themeFillTint="33"/>
          </w:tcPr>
          <w:p w14:paraId="77054E57" w14:textId="77777777" w:rsidR="008837FB" w:rsidRPr="008837FB" w:rsidRDefault="008837FB" w:rsidP="002C5384">
            <w:pPr>
              <w:jc w:val="center"/>
              <w:rPr>
                <w:rFonts w:ascii="Times New Roman" w:hAnsi="Times New Roman" w:cs="Times New Roman"/>
                <w:b/>
              </w:rPr>
            </w:pPr>
            <w:r w:rsidRPr="008837FB">
              <w:rPr>
                <w:rFonts w:ascii="Times New Roman" w:hAnsi="Times New Roman" w:cs="Times New Roman"/>
                <w:b/>
              </w:rPr>
              <w:t>0</w:t>
            </w:r>
          </w:p>
        </w:tc>
        <w:tc>
          <w:tcPr>
            <w:tcW w:w="2385" w:type="dxa"/>
          </w:tcPr>
          <w:p w14:paraId="219B52B3" w14:textId="77777777" w:rsidR="008837FB" w:rsidRPr="008837FB" w:rsidRDefault="008837FB" w:rsidP="002C5384">
            <w:pPr>
              <w:pStyle w:val="a3"/>
              <w:adjustRightInd w:val="0"/>
              <w:snapToGrid w:val="0"/>
              <w:spacing w:line="340" w:lineRule="exact"/>
              <w:ind w:left="0"/>
              <w:rPr>
                <w:rFonts w:ascii="Times New Roman" w:eastAsia="標楷體" w:hAnsi="Times New Roman" w:cs="Times New Roman"/>
              </w:rPr>
            </w:pPr>
            <w:r w:rsidRPr="008837FB">
              <w:rPr>
                <w:rFonts w:ascii="Times New Roman" w:eastAsia="標楷體" w:hAnsi="Times New Roman" w:cs="Times New Roman"/>
              </w:rPr>
              <w:t>微積分</w:t>
            </w:r>
          </w:p>
        </w:tc>
        <w:tc>
          <w:tcPr>
            <w:tcW w:w="1013" w:type="dxa"/>
            <w:shd w:val="clear" w:color="auto" w:fill="FFF2CC" w:themeFill="accent4" w:themeFillTint="33"/>
          </w:tcPr>
          <w:p w14:paraId="5EC05080" w14:textId="77777777" w:rsidR="008837FB" w:rsidRPr="008837FB" w:rsidRDefault="008837FB" w:rsidP="002C5384">
            <w:pPr>
              <w:jc w:val="center"/>
              <w:rPr>
                <w:rFonts w:ascii="Times New Roman" w:hAnsi="Times New Roman" w:cs="Times New Roman"/>
                <w:b/>
              </w:rPr>
            </w:pPr>
            <w:r w:rsidRPr="008837FB">
              <w:rPr>
                <w:rFonts w:ascii="Times New Roman" w:hAnsi="Times New Roman" w:cs="Times New Roman"/>
                <w:b/>
              </w:rPr>
              <w:t>0</w:t>
            </w:r>
          </w:p>
        </w:tc>
        <w:tc>
          <w:tcPr>
            <w:tcW w:w="2531" w:type="dxa"/>
          </w:tcPr>
          <w:p w14:paraId="12DD368A" w14:textId="77777777" w:rsidR="008837FB" w:rsidRPr="008837FB" w:rsidRDefault="008837FB" w:rsidP="002C5384">
            <w:pPr>
              <w:pStyle w:val="a3"/>
              <w:adjustRightInd w:val="0"/>
              <w:snapToGrid w:val="0"/>
              <w:spacing w:line="340" w:lineRule="exact"/>
              <w:ind w:left="0"/>
              <w:rPr>
                <w:rFonts w:ascii="Times New Roman" w:eastAsia="標楷體" w:hAnsi="Times New Roman" w:cs="Times New Roman"/>
              </w:rPr>
            </w:pPr>
            <w:r w:rsidRPr="008837FB">
              <w:rPr>
                <w:rFonts w:ascii="Times New Roman" w:eastAsia="標楷體" w:hAnsi="Times New Roman" w:cs="Times New Roman"/>
              </w:rPr>
              <w:t>環境適應不良</w:t>
            </w:r>
          </w:p>
        </w:tc>
        <w:tc>
          <w:tcPr>
            <w:tcW w:w="1076" w:type="dxa"/>
            <w:shd w:val="clear" w:color="auto" w:fill="FFF2CC" w:themeFill="accent4" w:themeFillTint="33"/>
          </w:tcPr>
          <w:p w14:paraId="4B81FF29" w14:textId="77777777" w:rsidR="008837FB" w:rsidRPr="008837FB" w:rsidRDefault="008837FB" w:rsidP="002C5384">
            <w:pPr>
              <w:jc w:val="center"/>
              <w:rPr>
                <w:rFonts w:ascii="Times New Roman" w:hAnsi="Times New Roman" w:cs="Times New Roman"/>
                <w:b/>
              </w:rPr>
            </w:pPr>
            <w:r w:rsidRPr="008837FB">
              <w:rPr>
                <w:rFonts w:ascii="Times New Roman" w:hAnsi="Times New Roman" w:cs="Times New Roman"/>
                <w:b/>
              </w:rPr>
              <w:t>1</w:t>
            </w:r>
          </w:p>
        </w:tc>
      </w:tr>
      <w:tr w:rsidR="008837FB" w:rsidRPr="000F0570" w14:paraId="4986C2BF" w14:textId="77777777" w:rsidTr="002C5384">
        <w:tc>
          <w:tcPr>
            <w:tcW w:w="2552" w:type="dxa"/>
          </w:tcPr>
          <w:p w14:paraId="4459EF04" w14:textId="77777777" w:rsidR="008837FB" w:rsidRPr="000F0570" w:rsidRDefault="008837FB" w:rsidP="002C5384">
            <w:pPr>
              <w:pStyle w:val="a3"/>
              <w:adjustRightInd w:val="0"/>
              <w:snapToGrid w:val="0"/>
              <w:spacing w:line="340" w:lineRule="exact"/>
              <w:ind w:left="0"/>
              <w:rPr>
                <w:rFonts w:ascii="Times New Roman" w:eastAsia="標楷體" w:hAnsi="Times New Roman" w:cs="Times New Roman"/>
                <w:szCs w:val="24"/>
              </w:rPr>
            </w:pPr>
            <w:r w:rsidRPr="000F0570">
              <w:rPr>
                <w:rFonts w:ascii="Times New Roman" w:eastAsia="標楷體" w:hAnsi="Times New Roman" w:cs="Times New Roman"/>
              </w:rPr>
              <w:t>網路沉迷</w:t>
            </w:r>
          </w:p>
        </w:tc>
        <w:tc>
          <w:tcPr>
            <w:tcW w:w="1017" w:type="dxa"/>
            <w:shd w:val="clear" w:color="auto" w:fill="FFF2CC" w:themeFill="accent4" w:themeFillTint="33"/>
          </w:tcPr>
          <w:p w14:paraId="4933386E" w14:textId="77777777" w:rsidR="008837FB" w:rsidRPr="008837FB" w:rsidRDefault="008837FB" w:rsidP="002C5384">
            <w:pPr>
              <w:jc w:val="center"/>
              <w:rPr>
                <w:rFonts w:ascii="Times New Roman" w:hAnsi="Times New Roman" w:cs="Times New Roman"/>
                <w:b/>
              </w:rPr>
            </w:pPr>
            <w:r w:rsidRPr="008837FB">
              <w:rPr>
                <w:rFonts w:ascii="Times New Roman" w:hAnsi="Times New Roman" w:cs="Times New Roman"/>
                <w:b/>
              </w:rPr>
              <w:t>0</w:t>
            </w:r>
          </w:p>
        </w:tc>
        <w:tc>
          <w:tcPr>
            <w:tcW w:w="2385" w:type="dxa"/>
          </w:tcPr>
          <w:p w14:paraId="4D08B4D8" w14:textId="77777777" w:rsidR="008837FB" w:rsidRPr="008837FB" w:rsidRDefault="008837FB" w:rsidP="002C5384">
            <w:pPr>
              <w:pStyle w:val="a3"/>
              <w:adjustRightInd w:val="0"/>
              <w:snapToGrid w:val="0"/>
              <w:spacing w:line="340" w:lineRule="exact"/>
              <w:ind w:left="0"/>
              <w:rPr>
                <w:rFonts w:ascii="Times New Roman" w:eastAsia="標楷體" w:hAnsi="Times New Roman" w:cs="Times New Roman"/>
              </w:rPr>
            </w:pPr>
            <w:r w:rsidRPr="008837FB">
              <w:rPr>
                <w:rFonts w:ascii="Times New Roman" w:eastAsia="標楷體" w:hAnsi="Times New Roman" w:cs="Times New Roman"/>
              </w:rPr>
              <w:t>程式設計</w:t>
            </w:r>
          </w:p>
        </w:tc>
        <w:tc>
          <w:tcPr>
            <w:tcW w:w="1013" w:type="dxa"/>
            <w:shd w:val="clear" w:color="auto" w:fill="FFF2CC" w:themeFill="accent4" w:themeFillTint="33"/>
          </w:tcPr>
          <w:p w14:paraId="620E96FC" w14:textId="77777777" w:rsidR="008837FB" w:rsidRPr="008837FB" w:rsidRDefault="008837FB" w:rsidP="002C5384">
            <w:pPr>
              <w:jc w:val="center"/>
              <w:rPr>
                <w:rFonts w:ascii="Times New Roman" w:hAnsi="Times New Roman" w:cs="Times New Roman"/>
                <w:b/>
              </w:rPr>
            </w:pPr>
            <w:r w:rsidRPr="008837FB">
              <w:rPr>
                <w:rFonts w:ascii="Times New Roman" w:hAnsi="Times New Roman" w:cs="Times New Roman"/>
                <w:b/>
              </w:rPr>
              <w:t>0</w:t>
            </w:r>
          </w:p>
        </w:tc>
        <w:tc>
          <w:tcPr>
            <w:tcW w:w="2531" w:type="dxa"/>
          </w:tcPr>
          <w:p w14:paraId="64C33D8D" w14:textId="77777777" w:rsidR="008837FB" w:rsidRPr="008837FB" w:rsidRDefault="008837FB" w:rsidP="002C5384">
            <w:pPr>
              <w:pStyle w:val="a3"/>
              <w:adjustRightInd w:val="0"/>
              <w:snapToGrid w:val="0"/>
              <w:spacing w:line="340" w:lineRule="exact"/>
              <w:ind w:left="0"/>
              <w:rPr>
                <w:rFonts w:ascii="Times New Roman" w:eastAsia="標楷體" w:hAnsi="Times New Roman" w:cs="Times New Roman"/>
              </w:rPr>
            </w:pPr>
            <w:r w:rsidRPr="008837FB">
              <w:rPr>
                <w:rFonts w:ascii="Times New Roman" w:eastAsia="標楷體" w:hAnsi="Times New Roman" w:cs="Times New Roman"/>
              </w:rPr>
              <w:t>其他</w:t>
            </w:r>
          </w:p>
        </w:tc>
        <w:tc>
          <w:tcPr>
            <w:tcW w:w="1076" w:type="dxa"/>
            <w:tcBorders>
              <w:bottom w:val="single" w:sz="4" w:space="0" w:color="auto"/>
            </w:tcBorders>
            <w:shd w:val="clear" w:color="auto" w:fill="FFF2CC" w:themeFill="accent4" w:themeFillTint="33"/>
          </w:tcPr>
          <w:p w14:paraId="311D3BAA" w14:textId="77777777" w:rsidR="008837FB" w:rsidRPr="008837FB" w:rsidRDefault="008837FB" w:rsidP="002C5384">
            <w:pPr>
              <w:jc w:val="center"/>
              <w:rPr>
                <w:rFonts w:ascii="Times New Roman" w:hAnsi="Times New Roman" w:cs="Times New Roman"/>
                <w:b/>
              </w:rPr>
            </w:pPr>
            <w:r w:rsidRPr="008837FB">
              <w:rPr>
                <w:rFonts w:ascii="Times New Roman" w:hAnsi="Times New Roman" w:cs="Times New Roman"/>
                <w:b/>
              </w:rPr>
              <w:t>3</w:t>
            </w:r>
          </w:p>
        </w:tc>
      </w:tr>
      <w:tr w:rsidR="008837FB" w:rsidRPr="000F0570" w14:paraId="5BAAB4CD" w14:textId="77777777" w:rsidTr="002C5384">
        <w:tc>
          <w:tcPr>
            <w:tcW w:w="2552" w:type="dxa"/>
          </w:tcPr>
          <w:p w14:paraId="51E9F8FF" w14:textId="77777777" w:rsidR="008837FB" w:rsidRPr="000F0570" w:rsidRDefault="008837FB" w:rsidP="002C5384">
            <w:pPr>
              <w:pStyle w:val="a3"/>
              <w:adjustRightInd w:val="0"/>
              <w:snapToGrid w:val="0"/>
              <w:spacing w:line="340" w:lineRule="exact"/>
              <w:ind w:left="0"/>
              <w:rPr>
                <w:rFonts w:ascii="Times New Roman" w:eastAsia="標楷體" w:hAnsi="Times New Roman" w:cs="Times New Roman"/>
                <w:szCs w:val="24"/>
              </w:rPr>
            </w:pPr>
            <w:r w:rsidRPr="000F0570">
              <w:rPr>
                <w:rFonts w:ascii="Times New Roman" w:eastAsia="標楷體" w:hAnsi="Times New Roman" w:cs="Times New Roman"/>
              </w:rPr>
              <w:t>其他</w:t>
            </w:r>
          </w:p>
        </w:tc>
        <w:tc>
          <w:tcPr>
            <w:tcW w:w="1017" w:type="dxa"/>
            <w:shd w:val="clear" w:color="auto" w:fill="FFF2CC" w:themeFill="accent4" w:themeFillTint="33"/>
          </w:tcPr>
          <w:p w14:paraId="18021FC9" w14:textId="77777777" w:rsidR="008837FB" w:rsidRPr="008837FB" w:rsidRDefault="008837FB" w:rsidP="002C5384">
            <w:pPr>
              <w:jc w:val="center"/>
              <w:rPr>
                <w:rFonts w:ascii="Times New Roman" w:hAnsi="Times New Roman" w:cs="Times New Roman"/>
                <w:b/>
              </w:rPr>
            </w:pPr>
            <w:r w:rsidRPr="008837FB">
              <w:rPr>
                <w:rFonts w:ascii="Times New Roman" w:hAnsi="Times New Roman" w:cs="Times New Roman"/>
                <w:b/>
              </w:rPr>
              <w:t>1</w:t>
            </w:r>
          </w:p>
        </w:tc>
        <w:tc>
          <w:tcPr>
            <w:tcW w:w="2385" w:type="dxa"/>
          </w:tcPr>
          <w:p w14:paraId="248A30FF" w14:textId="77777777" w:rsidR="008837FB" w:rsidRPr="008837FB" w:rsidRDefault="008837FB" w:rsidP="002C5384">
            <w:pPr>
              <w:pStyle w:val="a3"/>
              <w:adjustRightInd w:val="0"/>
              <w:snapToGrid w:val="0"/>
              <w:spacing w:line="340" w:lineRule="exact"/>
              <w:ind w:left="0"/>
              <w:rPr>
                <w:rFonts w:ascii="Times New Roman" w:eastAsia="標楷體" w:hAnsi="Times New Roman" w:cs="Times New Roman"/>
              </w:rPr>
            </w:pPr>
            <w:r w:rsidRPr="008837FB">
              <w:rPr>
                <w:rFonts w:ascii="Times New Roman" w:eastAsia="標楷體" w:hAnsi="Times New Roman" w:cs="Times New Roman"/>
              </w:rPr>
              <w:t>英文</w:t>
            </w:r>
          </w:p>
        </w:tc>
        <w:tc>
          <w:tcPr>
            <w:tcW w:w="1013" w:type="dxa"/>
            <w:shd w:val="clear" w:color="auto" w:fill="FFF2CC" w:themeFill="accent4" w:themeFillTint="33"/>
          </w:tcPr>
          <w:p w14:paraId="64866B58" w14:textId="77777777" w:rsidR="008837FB" w:rsidRPr="008837FB" w:rsidRDefault="008837FB" w:rsidP="002C5384">
            <w:pPr>
              <w:jc w:val="center"/>
              <w:rPr>
                <w:rFonts w:ascii="Times New Roman" w:hAnsi="Times New Roman" w:cs="Times New Roman"/>
                <w:b/>
              </w:rPr>
            </w:pPr>
            <w:r w:rsidRPr="008837FB">
              <w:rPr>
                <w:rFonts w:ascii="Times New Roman" w:hAnsi="Times New Roman" w:cs="Times New Roman"/>
                <w:b/>
              </w:rPr>
              <w:t>0</w:t>
            </w:r>
          </w:p>
        </w:tc>
        <w:tc>
          <w:tcPr>
            <w:tcW w:w="2531" w:type="dxa"/>
          </w:tcPr>
          <w:p w14:paraId="13D0FE77" w14:textId="77777777" w:rsidR="008837FB" w:rsidRPr="008837FB" w:rsidRDefault="008837FB" w:rsidP="002C5384">
            <w:pPr>
              <w:rPr>
                <w:rFonts w:ascii="Times New Roman" w:hAnsi="Times New Roman" w:cs="Times New Roman"/>
              </w:rPr>
            </w:pPr>
          </w:p>
        </w:tc>
        <w:tc>
          <w:tcPr>
            <w:tcW w:w="1076" w:type="dxa"/>
            <w:shd w:val="clear" w:color="auto" w:fill="FFF2CC" w:themeFill="accent4" w:themeFillTint="33"/>
          </w:tcPr>
          <w:p w14:paraId="53BED97F" w14:textId="77777777" w:rsidR="008837FB" w:rsidRPr="008837FB" w:rsidRDefault="008837FB" w:rsidP="002C5384">
            <w:pPr>
              <w:rPr>
                <w:rFonts w:ascii="Times New Roman" w:hAnsi="Times New Roman" w:cs="Times New Roman"/>
              </w:rPr>
            </w:pPr>
          </w:p>
        </w:tc>
      </w:tr>
      <w:tr w:rsidR="008837FB" w:rsidRPr="000F0570" w14:paraId="13A1BF26" w14:textId="77777777" w:rsidTr="002C5384">
        <w:tc>
          <w:tcPr>
            <w:tcW w:w="2552" w:type="dxa"/>
          </w:tcPr>
          <w:p w14:paraId="3EE70A3E" w14:textId="77777777" w:rsidR="008837FB" w:rsidRPr="000F0570" w:rsidRDefault="008837FB" w:rsidP="002C5384">
            <w:pPr>
              <w:pStyle w:val="a3"/>
              <w:adjustRightInd w:val="0"/>
              <w:snapToGrid w:val="0"/>
              <w:spacing w:line="340" w:lineRule="exact"/>
              <w:ind w:left="0"/>
              <w:rPr>
                <w:rFonts w:ascii="Times New Roman" w:eastAsia="標楷體" w:hAnsi="Times New Roman" w:cs="Times New Roman"/>
                <w:szCs w:val="24"/>
              </w:rPr>
            </w:pPr>
          </w:p>
        </w:tc>
        <w:tc>
          <w:tcPr>
            <w:tcW w:w="1017" w:type="dxa"/>
            <w:shd w:val="clear" w:color="auto" w:fill="FFF2CC" w:themeFill="accent4" w:themeFillTint="33"/>
          </w:tcPr>
          <w:p w14:paraId="4080CA55" w14:textId="77777777" w:rsidR="008837FB" w:rsidRPr="008837FB" w:rsidRDefault="008837FB" w:rsidP="002C5384">
            <w:pPr>
              <w:rPr>
                <w:rFonts w:ascii="Times New Roman" w:hAnsi="Times New Roman" w:cs="Times New Roman"/>
              </w:rPr>
            </w:pPr>
          </w:p>
        </w:tc>
        <w:tc>
          <w:tcPr>
            <w:tcW w:w="2385" w:type="dxa"/>
          </w:tcPr>
          <w:p w14:paraId="27DF089B" w14:textId="77777777" w:rsidR="008837FB" w:rsidRPr="008837FB" w:rsidRDefault="008837FB" w:rsidP="002C5384">
            <w:pPr>
              <w:pStyle w:val="a3"/>
              <w:adjustRightInd w:val="0"/>
              <w:snapToGrid w:val="0"/>
              <w:spacing w:line="340" w:lineRule="exact"/>
              <w:ind w:left="0"/>
              <w:rPr>
                <w:rFonts w:ascii="Times New Roman" w:eastAsia="標楷體" w:hAnsi="Times New Roman" w:cs="Times New Roman"/>
              </w:rPr>
            </w:pPr>
            <w:r w:rsidRPr="008837FB">
              <w:rPr>
                <w:rFonts w:ascii="Times New Roman" w:eastAsia="標楷體" w:hAnsi="Times New Roman" w:cs="Times New Roman"/>
              </w:rPr>
              <w:t>其他</w:t>
            </w:r>
            <w:r w:rsidRPr="008837FB">
              <w:rPr>
                <w:rFonts w:ascii="Times New Roman" w:eastAsia="標楷體" w:hAnsi="Times New Roman" w:cs="Times New Roman"/>
              </w:rPr>
              <w:t>(</w:t>
            </w:r>
            <w:r w:rsidRPr="008837FB">
              <w:rPr>
                <w:rFonts w:ascii="Times New Roman" w:eastAsia="標楷體" w:hAnsi="Times New Roman" w:cs="Times New Roman"/>
              </w:rPr>
              <w:t>專業科目</w:t>
            </w:r>
            <w:r w:rsidRPr="008837FB">
              <w:rPr>
                <w:rFonts w:ascii="Times New Roman" w:eastAsia="標楷體" w:hAnsi="Times New Roman" w:cs="Times New Roman"/>
              </w:rPr>
              <w:t>)</w:t>
            </w:r>
          </w:p>
        </w:tc>
        <w:tc>
          <w:tcPr>
            <w:tcW w:w="1013" w:type="dxa"/>
            <w:shd w:val="clear" w:color="auto" w:fill="FFF2CC" w:themeFill="accent4" w:themeFillTint="33"/>
          </w:tcPr>
          <w:p w14:paraId="3259E11A" w14:textId="77777777" w:rsidR="008837FB" w:rsidRPr="008837FB" w:rsidRDefault="008837FB" w:rsidP="002C5384">
            <w:pPr>
              <w:jc w:val="center"/>
              <w:rPr>
                <w:rFonts w:ascii="Times New Roman" w:hAnsi="Times New Roman" w:cs="Times New Roman"/>
                <w:b/>
              </w:rPr>
            </w:pPr>
            <w:r w:rsidRPr="008837FB">
              <w:rPr>
                <w:rFonts w:ascii="Times New Roman" w:hAnsi="Times New Roman" w:cs="Times New Roman"/>
                <w:b/>
              </w:rPr>
              <w:t>2</w:t>
            </w:r>
          </w:p>
        </w:tc>
        <w:tc>
          <w:tcPr>
            <w:tcW w:w="2531" w:type="dxa"/>
          </w:tcPr>
          <w:p w14:paraId="3D1D5E2A" w14:textId="77777777" w:rsidR="008837FB" w:rsidRPr="008837FB" w:rsidRDefault="008837FB" w:rsidP="002C5384">
            <w:pPr>
              <w:rPr>
                <w:rFonts w:ascii="Times New Roman" w:hAnsi="Times New Roman" w:cs="Times New Roman"/>
              </w:rPr>
            </w:pPr>
          </w:p>
        </w:tc>
        <w:tc>
          <w:tcPr>
            <w:tcW w:w="1076" w:type="dxa"/>
            <w:shd w:val="clear" w:color="auto" w:fill="FFF2CC" w:themeFill="accent4" w:themeFillTint="33"/>
          </w:tcPr>
          <w:p w14:paraId="2AB2422F" w14:textId="77777777" w:rsidR="008837FB" w:rsidRPr="008837FB" w:rsidRDefault="008837FB" w:rsidP="002C5384">
            <w:pPr>
              <w:rPr>
                <w:rFonts w:ascii="Times New Roman" w:hAnsi="Times New Roman" w:cs="Times New Roman"/>
              </w:rPr>
            </w:pPr>
          </w:p>
        </w:tc>
      </w:tr>
    </w:tbl>
    <w:p w14:paraId="7F75F2F5" w14:textId="77777777" w:rsidR="008837FB" w:rsidRDefault="008837FB" w:rsidP="008837FB">
      <w:pPr>
        <w:spacing w:beforeLines="50" w:before="180"/>
        <w:rPr>
          <w:rFonts w:ascii="Times New Roman" w:eastAsia="標楷體" w:hAnsi="Times New Roman" w:cs="Times New Roman"/>
          <w:noProof/>
          <w:color w:val="000000" w:themeColor="text1"/>
          <w:kern w:val="0"/>
          <w:szCs w:val="24"/>
        </w:rPr>
      </w:pPr>
      <w:r>
        <w:rPr>
          <w:rFonts w:ascii="Times New Roman" w:eastAsia="標楷體" w:hAnsi="Times New Roman" w:cs="Times New Roman" w:hint="eastAsia"/>
          <w:noProof/>
          <w:color w:val="000000" w:themeColor="text1"/>
          <w:kern w:val="0"/>
          <w:szCs w:val="24"/>
        </w:rPr>
        <w:t>另摘錄</w:t>
      </w:r>
      <w:r>
        <w:rPr>
          <w:rFonts w:ascii="Times New Roman" w:eastAsia="標楷體" w:hAnsi="Times New Roman" w:cs="Times New Roman"/>
          <w:noProof/>
          <w:color w:val="000000" w:themeColor="text1"/>
          <w:kern w:val="0"/>
          <w:szCs w:val="24"/>
        </w:rPr>
        <w:t>11</w:t>
      </w:r>
      <w:r>
        <w:rPr>
          <w:rFonts w:ascii="Times New Roman" w:eastAsia="標楷體" w:hAnsi="Times New Roman" w:cs="Times New Roman" w:hint="eastAsia"/>
          <w:noProof/>
          <w:color w:val="000000" w:themeColor="text1"/>
          <w:kern w:val="0"/>
          <w:szCs w:val="24"/>
        </w:rPr>
        <w:t>3-2</w:t>
      </w:r>
      <w:r>
        <w:rPr>
          <w:rFonts w:ascii="Times New Roman" w:eastAsia="標楷體" w:hAnsi="Times New Roman" w:cs="Times New Roman" w:hint="eastAsia"/>
          <w:noProof/>
          <w:color w:val="000000" w:themeColor="text1"/>
          <w:kern w:val="0"/>
          <w:szCs w:val="24"/>
        </w:rPr>
        <w:t>學期預警輔導紀錄</w:t>
      </w:r>
      <w:r>
        <w:rPr>
          <w:rFonts w:ascii="Times New Roman" w:eastAsia="標楷體" w:hAnsi="Times New Roman" w:cs="Times New Roman" w:hint="eastAsia"/>
          <w:noProof/>
          <w:color w:val="000000" w:themeColor="text1"/>
          <w:kern w:val="0"/>
          <w:szCs w:val="24"/>
        </w:rPr>
        <w:t>(</w:t>
      </w:r>
      <w:r w:rsidRPr="00014AF6">
        <w:rPr>
          <w:rFonts w:ascii="Times New Roman" w:eastAsia="標楷體" w:hAnsi="Times New Roman" w:cs="Times New Roman" w:hint="eastAsia"/>
          <w:noProof/>
          <w:color w:val="000000" w:themeColor="text1"/>
          <w:kern w:val="0"/>
          <w:szCs w:val="24"/>
        </w:rPr>
        <w:t>影響學生課業不佳的原因</w:t>
      </w:r>
      <w:r>
        <w:rPr>
          <w:rFonts w:ascii="Times New Roman" w:eastAsia="標楷體" w:hAnsi="Times New Roman" w:cs="Times New Roman" w:hint="eastAsia"/>
          <w:noProof/>
          <w:color w:val="000000" w:themeColor="text1"/>
          <w:kern w:val="0"/>
          <w:szCs w:val="24"/>
        </w:rPr>
        <w:t>)</w:t>
      </w:r>
      <w:r>
        <w:rPr>
          <w:rFonts w:ascii="Times New Roman" w:eastAsia="標楷體" w:hAnsi="Times New Roman" w:cs="Times New Roman" w:hint="eastAsia"/>
          <w:noProof/>
          <w:color w:val="000000" w:themeColor="text1"/>
          <w:kern w:val="0"/>
          <w:szCs w:val="24"/>
        </w:rPr>
        <w:t>，有關其他之質性意見如下：</w:t>
      </w:r>
    </w:p>
    <w:p w14:paraId="6AF69032" w14:textId="5CD94D06" w:rsidR="008837FB" w:rsidRPr="00CA1921" w:rsidRDefault="008837FB" w:rsidP="008837FB">
      <w:pPr>
        <w:pStyle w:val="a3"/>
        <w:widowControl/>
        <w:numPr>
          <w:ilvl w:val="0"/>
          <w:numId w:val="14"/>
        </w:numPr>
        <w:spacing w:line="400" w:lineRule="exact"/>
        <w:ind w:left="425" w:hanging="425"/>
        <w:jc w:val="both"/>
        <w:rPr>
          <w:rFonts w:ascii="Times New Roman" w:eastAsia="標楷體" w:hAnsi="Times New Roman" w:cs="Times New Roman"/>
          <w:b/>
          <w:noProof/>
          <w:color w:val="000000" w:themeColor="text1"/>
          <w:szCs w:val="24"/>
        </w:rPr>
      </w:pPr>
      <w:r w:rsidRPr="00CA1921">
        <w:rPr>
          <w:rFonts w:ascii="Times New Roman" w:eastAsia="標楷體" w:hAnsi="Times New Roman" w:cs="Times New Roman" w:hint="eastAsia"/>
          <w:b/>
          <w:noProof/>
          <w:color w:val="000000" w:themeColor="text1"/>
          <w:szCs w:val="24"/>
        </w:rPr>
        <w:t>學習興趣</w:t>
      </w:r>
      <w:r w:rsidRPr="00CA1921">
        <w:rPr>
          <w:rFonts w:ascii="Times New Roman" w:eastAsia="標楷體" w:hAnsi="Times New Roman" w:cs="Times New Roman" w:hint="eastAsia"/>
          <w:b/>
          <w:noProof/>
          <w:color w:val="000000" w:themeColor="text1"/>
          <w:szCs w:val="24"/>
        </w:rPr>
        <w:t>-</w:t>
      </w:r>
      <w:r w:rsidRPr="00664082">
        <w:rPr>
          <w:rFonts w:ascii="Times New Roman" w:eastAsia="標楷體" w:hAnsi="Times New Roman" w:cs="Times New Roman"/>
          <w:b/>
          <w:noProof/>
          <w:color w:val="000000" w:themeColor="text1"/>
          <w:szCs w:val="24"/>
        </w:rPr>
        <w:t>其他</w:t>
      </w:r>
      <w:r w:rsidRPr="009F17C5">
        <w:rPr>
          <w:rFonts w:ascii="Times New Roman" w:eastAsia="標楷體" w:hAnsi="Times New Roman" w:cs="Times New Roman" w:hint="eastAsia"/>
          <w:noProof/>
          <w:color w:val="000000" w:themeColor="text1"/>
          <w:szCs w:val="24"/>
        </w:rPr>
        <w:t>：</w:t>
      </w:r>
      <w:r w:rsidRPr="00F77519">
        <w:rPr>
          <w:rFonts w:ascii="Times New Roman" w:eastAsia="標楷體" w:hAnsi="Times New Roman" w:cs="Times New Roman" w:hint="eastAsia"/>
          <w:noProof/>
          <w:color w:val="000000" w:themeColor="text1"/>
          <w:szCs w:val="24"/>
        </w:rPr>
        <w:t>「</w:t>
      </w:r>
      <w:r w:rsidRPr="00664082">
        <w:rPr>
          <w:rFonts w:ascii="Times New Roman" w:eastAsia="標楷體" w:hAnsi="Times New Roman" w:cs="Times New Roman" w:hint="eastAsia"/>
          <w:noProof/>
          <w:color w:val="000000" w:themeColor="text1"/>
          <w:szCs w:val="24"/>
        </w:rPr>
        <w:t>大一二時，曾經成</w:t>
      </w:r>
      <w:r w:rsidR="00152F13">
        <w:rPr>
          <w:rFonts w:ascii="Times New Roman" w:eastAsia="標楷體" w:hAnsi="Times New Roman" w:cs="Times New Roman" w:hint="eastAsia"/>
          <w:noProof/>
          <w:color w:val="000000" w:themeColor="text1"/>
          <w:szCs w:val="24"/>
        </w:rPr>
        <w:t>績</w:t>
      </w:r>
      <w:r w:rsidRPr="00664082">
        <w:rPr>
          <w:rFonts w:ascii="Times New Roman" w:eastAsia="標楷體" w:hAnsi="Times New Roman" w:cs="Times New Roman" w:hint="eastAsia"/>
          <w:noProof/>
          <w:color w:val="000000" w:themeColor="text1"/>
          <w:szCs w:val="24"/>
        </w:rPr>
        <w:t>不理想，經訪談，可能興趣與時間分配加上對未來可能未清楚，念書較不用功。大四無法如期畢業，但應該延畢可達標</w:t>
      </w:r>
      <w:r w:rsidRPr="00F77519">
        <w:rPr>
          <w:rFonts w:ascii="Times New Roman" w:eastAsia="標楷體" w:hAnsi="Times New Roman" w:cs="Times New Roman" w:hint="eastAsia"/>
          <w:noProof/>
          <w:color w:val="000000" w:themeColor="text1"/>
          <w:szCs w:val="24"/>
        </w:rPr>
        <w:t>」</w:t>
      </w:r>
      <w:r>
        <w:rPr>
          <w:rFonts w:ascii="Times New Roman" w:eastAsia="標楷體" w:hAnsi="Times New Roman" w:cs="Times New Roman" w:hint="eastAsia"/>
          <w:noProof/>
          <w:color w:val="000000" w:themeColor="text1"/>
          <w:szCs w:val="24"/>
        </w:rPr>
        <w:t>。</w:t>
      </w:r>
    </w:p>
    <w:p w14:paraId="1006BD49" w14:textId="77777777" w:rsidR="008837FB" w:rsidRPr="00CA1921" w:rsidRDefault="008837FB" w:rsidP="008837FB">
      <w:pPr>
        <w:pStyle w:val="a3"/>
        <w:widowControl/>
        <w:numPr>
          <w:ilvl w:val="0"/>
          <w:numId w:val="14"/>
        </w:numPr>
        <w:spacing w:line="400" w:lineRule="exact"/>
        <w:ind w:left="425" w:hanging="425"/>
        <w:jc w:val="both"/>
        <w:rPr>
          <w:rFonts w:ascii="Times New Roman" w:eastAsia="標楷體" w:hAnsi="Times New Roman" w:cs="Times New Roman"/>
          <w:b/>
          <w:noProof/>
          <w:color w:val="000000" w:themeColor="text1"/>
          <w:szCs w:val="24"/>
        </w:rPr>
      </w:pPr>
      <w:r w:rsidRPr="00CA1921">
        <w:rPr>
          <w:rFonts w:ascii="Times New Roman" w:eastAsia="標楷體" w:hAnsi="Times New Roman" w:cs="Times New Roman" w:hint="eastAsia"/>
          <w:b/>
          <w:noProof/>
          <w:color w:val="000000" w:themeColor="text1"/>
          <w:szCs w:val="24"/>
        </w:rPr>
        <w:t>時間管理</w:t>
      </w:r>
      <w:r>
        <w:rPr>
          <w:rFonts w:ascii="Times New Roman" w:eastAsia="標楷體" w:hAnsi="Times New Roman" w:cs="Times New Roman" w:hint="eastAsia"/>
          <w:noProof/>
          <w:color w:val="000000" w:themeColor="text1"/>
          <w:szCs w:val="24"/>
        </w:rPr>
        <w:t>-</w:t>
      </w:r>
      <w:r w:rsidRPr="00664082">
        <w:rPr>
          <w:rFonts w:ascii="Times New Roman" w:eastAsia="標楷體" w:hAnsi="Times New Roman" w:cs="Times New Roman"/>
          <w:b/>
          <w:noProof/>
          <w:color w:val="000000" w:themeColor="text1"/>
          <w:szCs w:val="24"/>
        </w:rPr>
        <w:t>其他</w:t>
      </w:r>
      <w:r w:rsidRPr="009F17C5">
        <w:rPr>
          <w:rFonts w:ascii="Times New Roman" w:eastAsia="標楷體" w:hAnsi="Times New Roman" w:cs="Times New Roman" w:hint="eastAsia"/>
          <w:noProof/>
          <w:color w:val="000000" w:themeColor="text1"/>
          <w:szCs w:val="24"/>
        </w:rPr>
        <w:t>：</w:t>
      </w:r>
      <w:r w:rsidRPr="00F77519">
        <w:rPr>
          <w:rFonts w:ascii="Times New Roman" w:eastAsia="標楷體" w:hAnsi="Times New Roman" w:cs="Times New Roman" w:hint="eastAsia"/>
          <w:noProof/>
          <w:color w:val="000000" w:themeColor="text1"/>
          <w:szCs w:val="24"/>
        </w:rPr>
        <w:t>「</w:t>
      </w:r>
      <w:r w:rsidRPr="00664082">
        <w:rPr>
          <w:rFonts w:ascii="Times New Roman" w:eastAsia="標楷體" w:hAnsi="Times New Roman" w:cs="Times New Roman" w:hint="eastAsia"/>
          <w:noProof/>
          <w:color w:val="000000" w:themeColor="text1"/>
          <w:szCs w:val="24"/>
        </w:rPr>
        <w:t>可能社團或其他活動分心影響學業表現</w:t>
      </w:r>
      <w:r w:rsidRPr="00F77519">
        <w:rPr>
          <w:rFonts w:ascii="Times New Roman" w:eastAsia="標楷體" w:hAnsi="Times New Roman" w:cs="Times New Roman" w:hint="eastAsia"/>
          <w:noProof/>
          <w:color w:val="000000" w:themeColor="text1"/>
          <w:szCs w:val="24"/>
        </w:rPr>
        <w:t>」</w:t>
      </w:r>
      <w:r>
        <w:rPr>
          <w:rFonts w:ascii="Times New Roman" w:eastAsia="標楷體" w:hAnsi="Times New Roman" w:cs="Times New Roman" w:hint="eastAsia"/>
          <w:noProof/>
          <w:color w:val="000000" w:themeColor="text1"/>
          <w:szCs w:val="24"/>
        </w:rPr>
        <w:t>。</w:t>
      </w:r>
    </w:p>
    <w:p w14:paraId="6D985B61" w14:textId="25A2D35B" w:rsidR="008837FB" w:rsidRPr="00CA1921" w:rsidRDefault="008837FB" w:rsidP="008837FB">
      <w:pPr>
        <w:pStyle w:val="a3"/>
        <w:widowControl/>
        <w:numPr>
          <w:ilvl w:val="0"/>
          <w:numId w:val="14"/>
        </w:numPr>
        <w:spacing w:line="400" w:lineRule="exact"/>
        <w:ind w:left="425" w:hanging="425"/>
        <w:jc w:val="both"/>
        <w:rPr>
          <w:rFonts w:ascii="Times New Roman" w:eastAsia="標楷體" w:hAnsi="Times New Roman" w:cs="Times New Roman"/>
          <w:b/>
          <w:noProof/>
          <w:color w:val="000000" w:themeColor="text1"/>
          <w:szCs w:val="24"/>
        </w:rPr>
      </w:pPr>
      <w:r w:rsidRPr="00CA1921">
        <w:rPr>
          <w:rFonts w:ascii="Times New Roman" w:eastAsia="標楷體" w:hAnsi="Times New Roman" w:cs="Times New Roman" w:hint="eastAsia"/>
          <w:b/>
          <w:noProof/>
          <w:color w:val="000000" w:themeColor="text1"/>
          <w:szCs w:val="24"/>
        </w:rPr>
        <w:lastRenderedPageBreak/>
        <w:t>基礎能力</w:t>
      </w:r>
      <w:r w:rsidRPr="00CA1921">
        <w:rPr>
          <w:rFonts w:ascii="Times New Roman" w:eastAsia="標楷體" w:hAnsi="Times New Roman" w:cs="Times New Roman" w:hint="eastAsia"/>
          <w:b/>
          <w:noProof/>
          <w:color w:val="000000" w:themeColor="text1"/>
          <w:szCs w:val="24"/>
        </w:rPr>
        <w:t>-</w:t>
      </w:r>
      <w:r w:rsidRPr="00CA1921">
        <w:rPr>
          <w:rFonts w:ascii="Times New Roman" w:eastAsia="標楷體" w:hAnsi="Times New Roman" w:cs="Times New Roman"/>
          <w:b/>
        </w:rPr>
        <w:t>其</w:t>
      </w:r>
      <w:r w:rsidRPr="009F17C5">
        <w:rPr>
          <w:rFonts w:ascii="Times New Roman" w:eastAsia="標楷體" w:hAnsi="Times New Roman" w:cs="Times New Roman"/>
          <w:b/>
        </w:rPr>
        <w:t>他</w:t>
      </w:r>
      <w:r w:rsidRPr="009F17C5">
        <w:rPr>
          <w:rFonts w:ascii="Times New Roman" w:eastAsia="標楷體" w:hAnsi="Times New Roman" w:cs="Times New Roman" w:hint="eastAsia"/>
          <w:noProof/>
          <w:color w:val="000000" w:themeColor="text1"/>
          <w:szCs w:val="24"/>
        </w:rPr>
        <w:t>：</w:t>
      </w:r>
      <w:r w:rsidRPr="00F77519">
        <w:rPr>
          <w:rFonts w:ascii="Times New Roman" w:eastAsia="標楷體" w:hAnsi="Times New Roman" w:cs="Times New Roman" w:hint="eastAsia"/>
          <w:noProof/>
          <w:color w:val="000000" w:themeColor="text1"/>
          <w:szCs w:val="24"/>
        </w:rPr>
        <w:t>「</w:t>
      </w:r>
      <w:r w:rsidRPr="00664082">
        <w:rPr>
          <w:rFonts w:ascii="Times New Roman" w:eastAsia="標楷體" w:hAnsi="Times New Roman" w:cs="Times New Roman" w:hint="eastAsia"/>
          <w:noProof/>
          <w:color w:val="000000" w:themeColor="text1"/>
          <w:szCs w:val="24"/>
        </w:rPr>
        <w:t>英文等基礎學科皆弱，可能需要額外協助</w:t>
      </w:r>
      <w:r w:rsidRPr="00F77519">
        <w:rPr>
          <w:rFonts w:ascii="Times New Roman" w:eastAsia="標楷體" w:hAnsi="Times New Roman" w:cs="Times New Roman" w:hint="eastAsia"/>
          <w:noProof/>
          <w:color w:val="000000" w:themeColor="text1"/>
          <w:szCs w:val="24"/>
        </w:rPr>
        <w:t>」</w:t>
      </w:r>
      <w:r>
        <w:rPr>
          <w:rFonts w:ascii="Times New Roman" w:eastAsia="標楷體" w:hAnsi="Times New Roman" w:cs="Times New Roman" w:hint="eastAsia"/>
          <w:noProof/>
          <w:color w:val="000000" w:themeColor="text1"/>
          <w:szCs w:val="24"/>
        </w:rPr>
        <w:t>、</w:t>
      </w:r>
      <w:r w:rsidRPr="00F77519">
        <w:rPr>
          <w:rFonts w:ascii="Times New Roman" w:eastAsia="標楷體" w:hAnsi="Times New Roman" w:cs="Times New Roman" w:hint="eastAsia"/>
          <w:noProof/>
          <w:color w:val="000000" w:themeColor="text1"/>
          <w:szCs w:val="24"/>
        </w:rPr>
        <w:t>「</w:t>
      </w:r>
      <w:r w:rsidRPr="00664082">
        <w:rPr>
          <w:rFonts w:ascii="Times New Roman" w:eastAsia="標楷體" w:hAnsi="Times New Roman" w:cs="Times New Roman" w:hint="eastAsia"/>
          <w:noProof/>
          <w:color w:val="000000" w:themeColor="text1"/>
          <w:szCs w:val="24"/>
        </w:rPr>
        <w:t>在本校修課記錄幾乎都是極低的成</w:t>
      </w:r>
      <w:r w:rsidR="00152F13">
        <w:rPr>
          <w:rFonts w:ascii="Times New Roman" w:eastAsia="標楷體" w:hAnsi="Times New Roman" w:cs="Times New Roman" w:hint="eastAsia"/>
          <w:noProof/>
          <w:color w:val="000000" w:themeColor="text1"/>
          <w:szCs w:val="24"/>
        </w:rPr>
        <w:t>績</w:t>
      </w:r>
      <w:r w:rsidRPr="00664082">
        <w:rPr>
          <w:rFonts w:ascii="Times New Roman" w:eastAsia="標楷體" w:hAnsi="Times New Roman" w:cs="Times New Roman" w:hint="eastAsia"/>
          <w:noProof/>
          <w:color w:val="000000" w:themeColor="text1"/>
          <w:szCs w:val="24"/>
        </w:rPr>
        <w:t>，據本人的說法</w:t>
      </w:r>
      <w:r>
        <w:rPr>
          <w:rFonts w:ascii="Times New Roman" w:eastAsia="標楷體" w:hAnsi="Times New Roman" w:cs="Times New Roman" w:hint="eastAsia"/>
          <w:noProof/>
          <w:color w:val="000000" w:themeColor="text1"/>
          <w:szCs w:val="24"/>
        </w:rPr>
        <w:t>，是新環境仍未適應。以目前學習成效，可能延長修課時間也無法畢業</w:t>
      </w:r>
      <w:r w:rsidRPr="00F77519">
        <w:rPr>
          <w:rFonts w:ascii="Times New Roman" w:eastAsia="標楷體" w:hAnsi="Times New Roman" w:cs="Times New Roman" w:hint="eastAsia"/>
          <w:noProof/>
          <w:color w:val="000000" w:themeColor="text1"/>
          <w:szCs w:val="24"/>
        </w:rPr>
        <w:t>」</w:t>
      </w:r>
      <w:r>
        <w:rPr>
          <w:rFonts w:ascii="Times New Roman" w:eastAsia="標楷體" w:hAnsi="Times New Roman" w:cs="Times New Roman" w:hint="eastAsia"/>
          <w:noProof/>
          <w:color w:val="000000" w:themeColor="text1"/>
          <w:szCs w:val="24"/>
        </w:rPr>
        <w:t>。</w:t>
      </w:r>
    </w:p>
    <w:p w14:paraId="08F68B7B" w14:textId="3D1581E2" w:rsidR="008837FB" w:rsidRPr="002033F8" w:rsidRDefault="008837FB" w:rsidP="008837FB">
      <w:pPr>
        <w:pStyle w:val="a3"/>
        <w:widowControl/>
        <w:numPr>
          <w:ilvl w:val="0"/>
          <w:numId w:val="14"/>
        </w:numPr>
        <w:spacing w:line="400" w:lineRule="exact"/>
        <w:ind w:left="425" w:hanging="425"/>
        <w:jc w:val="both"/>
        <w:rPr>
          <w:rFonts w:ascii="Times New Roman" w:eastAsia="標楷體" w:hAnsi="Times New Roman" w:cs="Times New Roman"/>
          <w:b/>
          <w:noProof/>
          <w:color w:val="000000" w:themeColor="text1"/>
          <w:szCs w:val="24"/>
        </w:rPr>
      </w:pPr>
      <w:r>
        <w:rPr>
          <w:rFonts w:ascii="Times New Roman" w:eastAsia="標楷體" w:hAnsi="Times New Roman" w:cs="Times New Roman" w:hint="eastAsia"/>
          <w:b/>
          <w:noProof/>
          <w:color w:val="000000" w:themeColor="text1"/>
          <w:szCs w:val="24"/>
        </w:rPr>
        <w:t>其他因素</w:t>
      </w:r>
      <w:r>
        <w:rPr>
          <w:rFonts w:ascii="Times New Roman" w:eastAsia="標楷體" w:hAnsi="Times New Roman" w:cs="Times New Roman" w:hint="eastAsia"/>
          <w:noProof/>
          <w:color w:val="000000" w:themeColor="text1"/>
          <w:szCs w:val="24"/>
        </w:rPr>
        <w:t>-</w:t>
      </w:r>
      <w:r w:rsidRPr="009F17C5">
        <w:rPr>
          <w:rFonts w:ascii="Times New Roman" w:eastAsia="標楷體" w:hAnsi="Times New Roman" w:cs="Times New Roman"/>
          <w:b/>
        </w:rPr>
        <w:t>其他</w:t>
      </w:r>
      <w:r w:rsidRPr="009F17C5">
        <w:rPr>
          <w:rFonts w:ascii="Times New Roman" w:eastAsia="標楷體" w:hAnsi="Times New Roman" w:cs="Times New Roman" w:hint="eastAsia"/>
          <w:noProof/>
          <w:color w:val="000000" w:themeColor="text1"/>
          <w:szCs w:val="24"/>
        </w:rPr>
        <w:t>：</w:t>
      </w:r>
      <w:r w:rsidRPr="00F77519">
        <w:rPr>
          <w:rFonts w:ascii="Times New Roman" w:eastAsia="標楷體" w:hAnsi="Times New Roman" w:cs="Times New Roman" w:hint="eastAsia"/>
          <w:noProof/>
          <w:color w:val="000000" w:themeColor="text1"/>
          <w:szCs w:val="24"/>
        </w:rPr>
        <w:t>「</w:t>
      </w:r>
      <w:r w:rsidRPr="00E34503">
        <w:rPr>
          <w:rFonts w:ascii="Times New Roman" w:eastAsia="標楷體" w:hAnsi="Times New Roman" w:cs="Times New Roman" w:hint="eastAsia"/>
          <w:noProof/>
          <w:color w:val="000000" w:themeColor="text1"/>
          <w:szCs w:val="24"/>
        </w:rPr>
        <w:t>以目前成</w:t>
      </w:r>
      <w:r w:rsidR="00152F13">
        <w:rPr>
          <w:rFonts w:ascii="Times New Roman" w:eastAsia="標楷體" w:hAnsi="Times New Roman" w:cs="Times New Roman" w:hint="eastAsia"/>
          <w:noProof/>
          <w:color w:val="000000" w:themeColor="text1"/>
          <w:szCs w:val="24"/>
        </w:rPr>
        <w:t>績</w:t>
      </w:r>
      <w:r w:rsidRPr="00E34503">
        <w:rPr>
          <w:rFonts w:ascii="Times New Roman" w:eastAsia="標楷體" w:hAnsi="Times New Roman" w:cs="Times New Roman" w:hint="eastAsia"/>
          <w:noProof/>
          <w:color w:val="000000" w:themeColor="text1"/>
          <w:szCs w:val="24"/>
        </w:rPr>
        <w:t>，可順利畢業，沒有問題，可能個人生涯規劃可以請職涯中心協助輔導。出席率、作業、考試不理響，本學期預警，是純粹考試未考好，應該仍能順利畢業</w:t>
      </w:r>
      <w:r w:rsidRPr="00F77519">
        <w:rPr>
          <w:rFonts w:ascii="Times New Roman" w:eastAsia="標楷體" w:hAnsi="Times New Roman" w:cs="Times New Roman" w:hint="eastAsia"/>
          <w:noProof/>
          <w:color w:val="000000" w:themeColor="text1"/>
          <w:szCs w:val="24"/>
        </w:rPr>
        <w:t>」</w:t>
      </w:r>
      <w:r>
        <w:rPr>
          <w:rFonts w:ascii="Times New Roman" w:eastAsia="標楷體" w:hAnsi="Times New Roman" w:cs="Times New Roman" w:hint="eastAsia"/>
          <w:noProof/>
          <w:color w:val="000000" w:themeColor="text1"/>
          <w:szCs w:val="24"/>
        </w:rPr>
        <w:t>、</w:t>
      </w:r>
      <w:r w:rsidRPr="00F77519">
        <w:rPr>
          <w:rFonts w:ascii="Times New Roman" w:eastAsia="標楷體" w:hAnsi="Times New Roman" w:cs="Times New Roman" w:hint="eastAsia"/>
          <w:noProof/>
          <w:color w:val="000000" w:themeColor="text1"/>
          <w:szCs w:val="24"/>
        </w:rPr>
        <w:t>「</w:t>
      </w:r>
      <w:r w:rsidRPr="00FF795A">
        <w:rPr>
          <w:rFonts w:ascii="Times New Roman" w:eastAsia="標楷體" w:hAnsi="Times New Roman" w:cs="Times New Roman" w:hint="eastAsia"/>
          <w:noProof/>
          <w:color w:val="000000" w:themeColor="text1"/>
          <w:szCs w:val="24"/>
        </w:rPr>
        <w:t>因私人因素沒有積極</w:t>
      </w:r>
      <w:r>
        <w:rPr>
          <w:rFonts w:ascii="Times New Roman" w:eastAsia="標楷體" w:hAnsi="Times New Roman" w:cs="Times New Roman" w:hint="eastAsia"/>
          <w:noProof/>
          <w:color w:val="000000" w:themeColor="text1"/>
          <w:szCs w:val="24"/>
        </w:rPr>
        <w:t>參</w:t>
      </w:r>
      <w:r w:rsidRPr="00FF795A">
        <w:rPr>
          <w:rFonts w:ascii="Times New Roman" w:eastAsia="標楷體" w:hAnsi="Times New Roman" w:cs="Times New Roman" w:hint="eastAsia"/>
          <w:noProof/>
          <w:color w:val="000000" w:themeColor="text1"/>
          <w:szCs w:val="24"/>
        </w:rPr>
        <w:t>與課程</w:t>
      </w:r>
      <w:r w:rsidRPr="00F77519">
        <w:rPr>
          <w:rFonts w:ascii="Times New Roman" w:eastAsia="標楷體" w:hAnsi="Times New Roman" w:cs="Times New Roman" w:hint="eastAsia"/>
          <w:noProof/>
          <w:color w:val="000000" w:themeColor="text1"/>
          <w:szCs w:val="24"/>
        </w:rPr>
        <w:t>」</w:t>
      </w:r>
      <w:r>
        <w:rPr>
          <w:rFonts w:ascii="Times New Roman" w:eastAsia="標楷體" w:hAnsi="Times New Roman" w:cs="Times New Roman" w:hint="eastAsia"/>
          <w:noProof/>
          <w:color w:val="000000" w:themeColor="text1"/>
          <w:szCs w:val="24"/>
        </w:rPr>
        <w:t>、</w:t>
      </w:r>
      <w:r w:rsidRPr="00F77519">
        <w:rPr>
          <w:rFonts w:ascii="Times New Roman" w:eastAsia="標楷體" w:hAnsi="Times New Roman" w:cs="Times New Roman" w:hint="eastAsia"/>
          <w:noProof/>
          <w:color w:val="000000" w:themeColor="text1"/>
          <w:szCs w:val="24"/>
        </w:rPr>
        <w:t>「</w:t>
      </w:r>
      <w:r w:rsidRPr="00FF795A">
        <w:rPr>
          <w:rFonts w:ascii="Times New Roman" w:eastAsia="標楷體" w:hAnsi="Times New Roman" w:cs="Times New Roman" w:hint="eastAsia"/>
          <w:noProof/>
          <w:color w:val="000000" w:themeColor="text1"/>
          <w:szCs w:val="24"/>
        </w:rPr>
        <w:t>只是學期中考成積不佳，整體學習無問題</w:t>
      </w:r>
      <w:r>
        <w:rPr>
          <w:rFonts w:ascii="Times New Roman" w:eastAsia="標楷體" w:hAnsi="Times New Roman" w:cs="Times New Roman" w:hint="eastAsia"/>
          <w:noProof/>
          <w:color w:val="000000" w:themeColor="text1"/>
          <w:szCs w:val="24"/>
        </w:rPr>
        <w:t>，只</w:t>
      </w:r>
      <w:r w:rsidRPr="00FF795A">
        <w:rPr>
          <w:rFonts w:ascii="Times New Roman" w:eastAsia="標楷體" w:hAnsi="Times New Roman" w:cs="Times New Roman" w:hint="eastAsia"/>
          <w:noProof/>
          <w:color w:val="000000" w:themeColor="text1"/>
          <w:szCs w:val="24"/>
        </w:rPr>
        <w:t>是失手，應可順利畢業</w:t>
      </w:r>
      <w:r w:rsidRPr="00F77519">
        <w:rPr>
          <w:rFonts w:ascii="Times New Roman" w:eastAsia="標楷體" w:hAnsi="Times New Roman" w:cs="Times New Roman" w:hint="eastAsia"/>
          <w:noProof/>
          <w:color w:val="000000" w:themeColor="text1"/>
          <w:szCs w:val="24"/>
        </w:rPr>
        <w:t>」</w:t>
      </w:r>
      <w:r>
        <w:rPr>
          <w:rFonts w:ascii="Times New Roman" w:eastAsia="標楷體" w:hAnsi="Times New Roman" w:cs="Times New Roman" w:hint="eastAsia"/>
          <w:noProof/>
          <w:color w:val="000000" w:themeColor="text1"/>
          <w:szCs w:val="24"/>
        </w:rPr>
        <w:t>。</w:t>
      </w:r>
    </w:p>
    <w:p w14:paraId="7551AF3E" w14:textId="77777777" w:rsidR="008837FB" w:rsidRPr="00822D86" w:rsidRDefault="008837FB" w:rsidP="008837FB">
      <w:pPr>
        <w:widowControl/>
        <w:spacing w:line="500" w:lineRule="exact"/>
        <w:jc w:val="both"/>
        <w:rPr>
          <w:rFonts w:ascii="Times New Roman" w:eastAsia="標楷體" w:hAnsi="Times New Roman" w:cs="Times New Roman"/>
          <w:szCs w:val="24"/>
        </w:rPr>
      </w:pPr>
    </w:p>
    <w:p w14:paraId="59BCDB40" w14:textId="587D1D30" w:rsidR="008837FB" w:rsidRPr="000F0570" w:rsidRDefault="00332629" w:rsidP="008837FB">
      <w:pPr>
        <w:pStyle w:val="a3"/>
        <w:adjustRightInd w:val="0"/>
        <w:snapToGrid w:val="0"/>
        <w:spacing w:line="340" w:lineRule="exact"/>
        <w:ind w:leftChars="1" w:left="1636" w:hangingChars="680" w:hanging="1634"/>
        <w:rPr>
          <w:rFonts w:ascii="Times New Roman" w:eastAsia="標楷體" w:hAnsi="Times New Roman" w:cs="Times New Roman"/>
          <w:szCs w:val="24"/>
        </w:rPr>
      </w:pPr>
      <w:r>
        <w:rPr>
          <w:rFonts w:ascii="Times New Roman" w:eastAsia="標楷體" w:hAnsi="Times New Roman" w:cs="Times New Roman" w:hint="eastAsia"/>
          <w:b/>
        </w:rPr>
        <w:t xml:space="preserve">2. </w:t>
      </w:r>
      <w:r w:rsidR="008837FB" w:rsidRPr="003366C5">
        <w:rPr>
          <w:rFonts w:ascii="Times New Roman" w:eastAsia="標楷體" w:hAnsi="Times New Roman" w:cs="Times New Roman" w:hint="eastAsia"/>
          <w:b/>
        </w:rPr>
        <w:t>建議後續輔導方案</w:t>
      </w:r>
      <w:r w:rsidR="008837FB">
        <w:rPr>
          <w:rFonts w:ascii="Times New Roman" w:eastAsia="標楷體" w:hAnsi="Times New Roman" w:cs="Times New Roman" w:hint="eastAsia"/>
          <w:b/>
        </w:rPr>
        <w:t>(</w:t>
      </w:r>
      <w:r w:rsidR="008837FB">
        <w:rPr>
          <w:rFonts w:ascii="Times New Roman" w:eastAsia="標楷體" w:hAnsi="Times New Roman" w:cs="Times New Roman" w:hint="eastAsia"/>
          <w:b/>
        </w:rPr>
        <w:t>勾選次數</w:t>
      </w:r>
      <w:r w:rsidR="008837FB">
        <w:rPr>
          <w:rFonts w:ascii="Times New Roman" w:eastAsia="標楷體" w:hAnsi="Times New Roman" w:cs="Times New Roman" w:hint="eastAsia"/>
          <w:b/>
        </w:rPr>
        <w:t>-</w:t>
      </w:r>
      <w:r w:rsidR="008837FB">
        <w:rPr>
          <w:rFonts w:ascii="Times New Roman" w:eastAsia="標楷體" w:hAnsi="Times New Roman" w:cs="Times New Roman" w:hint="eastAsia"/>
          <w:b/>
        </w:rPr>
        <w:t>全系</w:t>
      </w:r>
      <w:r w:rsidR="008837FB">
        <w:rPr>
          <w:rFonts w:ascii="Times New Roman" w:eastAsia="標楷體" w:hAnsi="Times New Roman" w:cs="Times New Roman" w:hint="eastAsia"/>
          <w:b/>
        </w:rPr>
        <w:t>13/</w:t>
      </w:r>
      <w:r w:rsidR="008837FB">
        <w:rPr>
          <w:rFonts w:ascii="Times New Roman" w:eastAsia="標楷體" w:hAnsi="Times New Roman" w:cs="Times New Roman" w:hint="eastAsia"/>
          <w:b/>
        </w:rPr>
        <w:t>全院</w:t>
      </w:r>
      <w:r w:rsidR="008837FB">
        <w:rPr>
          <w:rFonts w:ascii="Times New Roman" w:eastAsia="標楷體" w:hAnsi="Times New Roman" w:cs="Times New Roman" w:hint="eastAsia"/>
          <w:b/>
        </w:rPr>
        <w:t>133/</w:t>
      </w:r>
      <w:r w:rsidR="008837FB">
        <w:rPr>
          <w:rFonts w:ascii="Times New Roman" w:eastAsia="標楷體" w:hAnsi="Times New Roman" w:cs="Times New Roman" w:hint="eastAsia"/>
          <w:b/>
        </w:rPr>
        <w:t>全校</w:t>
      </w:r>
      <w:r w:rsidR="008837FB">
        <w:rPr>
          <w:rFonts w:ascii="Times New Roman" w:eastAsia="標楷體" w:hAnsi="Times New Roman" w:cs="Times New Roman" w:hint="eastAsia"/>
          <w:b/>
        </w:rPr>
        <w:t>596)</w:t>
      </w:r>
      <w:r w:rsidR="008837FB" w:rsidRPr="000F0570">
        <w:rPr>
          <w:rFonts w:ascii="Times New Roman" w:eastAsia="標楷體" w:hAnsi="Times New Roman" w:cs="Times New Roman"/>
          <w:b/>
        </w:rPr>
        <w:t>：</w:t>
      </w:r>
    </w:p>
    <w:tbl>
      <w:tblPr>
        <w:tblStyle w:val="a4"/>
        <w:tblW w:w="0" w:type="auto"/>
        <w:tblInd w:w="108" w:type="dxa"/>
        <w:tblLook w:val="04A0" w:firstRow="1" w:lastRow="0" w:firstColumn="1" w:lastColumn="0" w:noHBand="0" w:noVBand="1"/>
      </w:tblPr>
      <w:tblGrid>
        <w:gridCol w:w="7258"/>
        <w:gridCol w:w="3090"/>
      </w:tblGrid>
      <w:tr w:rsidR="008837FB" w:rsidRPr="000F0570" w14:paraId="0C1B5D54" w14:textId="77777777" w:rsidTr="008837FB">
        <w:tc>
          <w:tcPr>
            <w:tcW w:w="7258" w:type="dxa"/>
            <w:shd w:val="clear" w:color="auto" w:fill="D9D9D9" w:themeFill="background1" w:themeFillShade="D9"/>
          </w:tcPr>
          <w:p w14:paraId="3D341EA9" w14:textId="77777777" w:rsidR="008837FB" w:rsidRPr="003366C5" w:rsidRDefault="008837FB" w:rsidP="002C5384">
            <w:pPr>
              <w:pStyle w:val="a3"/>
              <w:adjustRightInd w:val="0"/>
              <w:snapToGrid w:val="0"/>
              <w:spacing w:line="340" w:lineRule="exact"/>
              <w:ind w:left="0"/>
              <w:jc w:val="center"/>
              <w:rPr>
                <w:rFonts w:ascii="Times New Roman" w:eastAsia="標楷體" w:hAnsi="Times New Roman" w:cs="Times New Roman"/>
                <w:b/>
              </w:rPr>
            </w:pPr>
            <w:r w:rsidRPr="003366C5">
              <w:rPr>
                <w:rFonts w:ascii="Times New Roman" w:eastAsia="標楷體" w:hAnsi="Times New Roman" w:cs="Times New Roman" w:hint="eastAsia"/>
                <w:b/>
              </w:rPr>
              <w:t>項目</w:t>
            </w:r>
          </w:p>
        </w:tc>
        <w:tc>
          <w:tcPr>
            <w:tcW w:w="3090" w:type="dxa"/>
            <w:tcBorders>
              <w:bottom w:val="single" w:sz="4" w:space="0" w:color="auto"/>
            </w:tcBorders>
            <w:shd w:val="clear" w:color="auto" w:fill="D9D9D9" w:themeFill="background1" w:themeFillShade="D9"/>
          </w:tcPr>
          <w:p w14:paraId="13890F44" w14:textId="77777777" w:rsidR="008837FB" w:rsidRPr="00695DBD" w:rsidRDefault="008837FB" w:rsidP="002C5384">
            <w:pPr>
              <w:jc w:val="center"/>
              <w:rPr>
                <w:b/>
              </w:rPr>
            </w:pPr>
            <w:r>
              <w:rPr>
                <w:rFonts w:ascii="Times New Roman" w:eastAsia="標楷體" w:hAnsi="Times New Roman" w:cs="Times New Roman" w:hint="eastAsia"/>
                <w:b/>
                <w:szCs w:val="24"/>
              </w:rPr>
              <w:t>勾選次數</w:t>
            </w:r>
          </w:p>
        </w:tc>
      </w:tr>
      <w:tr w:rsidR="008837FB" w:rsidRPr="000F0570" w14:paraId="002D9021" w14:textId="77777777" w:rsidTr="008837FB">
        <w:tc>
          <w:tcPr>
            <w:tcW w:w="7258" w:type="dxa"/>
          </w:tcPr>
          <w:p w14:paraId="10D806C8" w14:textId="77777777" w:rsidR="008837FB" w:rsidRPr="003366C5" w:rsidRDefault="008837FB" w:rsidP="002C5384">
            <w:pPr>
              <w:pStyle w:val="a3"/>
              <w:adjustRightInd w:val="0"/>
              <w:snapToGrid w:val="0"/>
              <w:spacing w:line="340" w:lineRule="exact"/>
              <w:ind w:left="0"/>
              <w:rPr>
                <w:rFonts w:ascii="Times New Roman" w:eastAsia="標楷體" w:hAnsi="Times New Roman" w:cs="Times New Roman"/>
                <w:szCs w:val="24"/>
              </w:rPr>
            </w:pPr>
            <w:r w:rsidRPr="003366C5">
              <w:rPr>
                <w:rFonts w:ascii="Times New Roman" w:eastAsia="標楷體" w:hAnsi="Times New Roman" w:cs="Times New Roman" w:hint="eastAsia"/>
              </w:rPr>
              <w:t>由系所單位</w:t>
            </w:r>
            <w:r w:rsidRPr="003366C5">
              <w:rPr>
                <w:rFonts w:ascii="Times New Roman" w:eastAsia="標楷體" w:hAnsi="Times New Roman" w:cs="Times New Roman" w:hint="eastAsia"/>
              </w:rPr>
              <w:t>/</w:t>
            </w:r>
            <w:r w:rsidRPr="003366C5">
              <w:rPr>
                <w:rFonts w:ascii="Times New Roman" w:eastAsia="標楷體" w:hAnsi="Times New Roman" w:cs="Times New Roman" w:hint="eastAsia"/>
              </w:rPr>
              <w:t>老師進行輔導</w:t>
            </w:r>
          </w:p>
        </w:tc>
        <w:tc>
          <w:tcPr>
            <w:tcW w:w="3090" w:type="dxa"/>
            <w:shd w:val="clear" w:color="auto" w:fill="FFF2CC" w:themeFill="accent4" w:themeFillTint="33"/>
          </w:tcPr>
          <w:p w14:paraId="4A88E106" w14:textId="77777777" w:rsidR="008837FB" w:rsidRPr="008837FB" w:rsidRDefault="008837FB" w:rsidP="002C5384">
            <w:pPr>
              <w:jc w:val="center"/>
              <w:rPr>
                <w:rFonts w:ascii="Times New Roman" w:hAnsi="Times New Roman" w:cs="Times New Roman"/>
                <w:b/>
              </w:rPr>
            </w:pPr>
            <w:r w:rsidRPr="008837FB">
              <w:rPr>
                <w:rFonts w:ascii="Times New Roman" w:hAnsi="Times New Roman" w:cs="Times New Roman"/>
                <w:b/>
              </w:rPr>
              <w:t>4</w:t>
            </w:r>
          </w:p>
        </w:tc>
      </w:tr>
      <w:tr w:rsidR="008837FB" w:rsidRPr="000F0570" w14:paraId="70DF86C9" w14:textId="77777777" w:rsidTr="008837FB">
        <w:tc>
          <w:tcPr>
            <w:tcW w:w="7258" w:type="dxa"/>
          </w:tcPr>
          <w:p w14:paraId="6EFEF982" w14:textId="77777777" w:rsidR="008837FB" w:rsidRPr="000F0570" w:rsidRDefault="008837FB" w:rsidP="002C5384">
            <w:pPr>
              <w:pStyle w:val="a3"/>
              <w:adjustRightInd w:val="0"/>
              <w:snapToGrid w:val="0"/>
              <w:spacing w:line="340" w:lineRule="exact"/>
              <w:ind w:left="0"/>
              <w:rPr>
                <w:rFonts w:ascii="Times New Roman" w:eastAsia="標楷體" w:hAnsi="Times New Roman" w:cs="Times New Roman"/>
              </w:rPr>
            </w:pPr>
            <w:r w:rsidRPr="003366C5">
              <w:rPr>
                <w:rFonts w:ascii="Times New Roman" w:eastAsia="標楷體" w:hAnsi="Times New Roman" w:cs="Times New Roman" w:hint="eastAsia"/>
              </w:rPr>
              <w:t>授課老師或教學助理進行輔導</w:t>
            </w:r>
          </w:p>
        </w:tc>
        <w:tc>
          <w:tcPr>
            <w:tcW w:w="3090" w:type="dxa"/>
            <w:shd w:val="clear" w:color="auto" w:fill="FFF2CC" w:themeFill="accent4" w:themeFillTint="33"/>
          </w:tcPr>
          <w:p w14:paraId="46B6E0EC" w14:textId="77777777" w:rsidR="008837FB" w:rsidRPr="008837FB" w:rsidRDefault="008837FB" w:rsidP="002C5384">
            <w:pPr>
              <w:jc w:val="center"/>
              <w:rPr>
                <w:rFonts w:ascii="Times New Roman" w:hAnsi="Times New Roman" w:cs="Times New Roman"/>
                <w:b/>
              </w:rPr>
            </w:pPr>
            <w:r w:rsidRPr="008837FB">
              <w:rPr>
                <w:rFonts w:ascii="Times New Roman" w:hAnsi="Times New Roman" w:cs="Times New Roman"/>
                <w:b/>
              </w:rPr>
              <w:t>0</w:t>
            </w:r>
          </w:p>
        </w:tc>
      </w:tr>
      <w:tr w:rsidR="008837FB" w:rsidRPr="000F0570" w14:paraId="285E9BCB" w14:textId="77777777" w:rsidTr="008837FB">
        <w:tc>
          <w:tcPr>
            <w:tcW w:w="7258" w:type="dxa"/>
          </w:tcPr>
          <w:p w14:paraId="4A42D10B" w14:textId="77777777" w:rsidR="008837FB" w:rsidRPr="000F0570" w:rsidRDefault="008837FB" w:rsidP="002C5384">
            <w:pPr>
              <w:pStyle w:val="a3"/>
              <w:adjustRightInd w:val="0"/>
              <w:snapToGrid w:val="0"/>
              <w:spacing w:line="340" w:lineRule="exact"/>
              <w:ind w:left="0"/>
              <w:rPr>
                <w:rFonts w:ascii="Times New Roman" w:eastAsia="標楷體" w:hAnsi="Times New Roman" w:cs="Times New Roman"/>
              </w:rPr>
            </w:pPr>
            <w:r w:rsidRPr="003366C5">
              <w:rPr>
                <w:rFonts w:ascii="Times New Roman" w:eastAsia="標楷體" w:hAnsi="Times New Roman" w:cs="Times New Roman" w:hint="eastAsia"/>
              </w:rPr>
              <w:t>參與本校提供之基礎課程課後輔導</w:t>
            </w:r>
          </w:p>
        </w:tc>
        <w:tc>
          <w:tcPr>
            <w:tcW w:w="3090" w:type="dxa"/>
            <w:shd w:val="clear" w:color="auto" w:fill="FFF2CC" w:themeFill="accent4" w:themeFillTint="33"/>
          </w:tcPr>
          <w:p w14:paraId="005A6EF0" w14:textId="77777777" w:rsidR="008837FB" w:rsidRPr="008837FB" w:rsidRDefault="008837FB" w:rsidP="002C5384">
            <w:pPr>
              <w:jc w:val="center"/>
              <w:rPr>
                <w:rFonts w:ascii="Times New Roman" w:hAnsi="Times New Roman" w:cs="Times New Roman"/>
                <w:b/>
              </w:rPr>
            </w:pPr>
            <w:r w:rsidRPr="008837FB">
              <w:rPr>
                <w:rFonts w:ascii="Times New Roman" w:hAnsi="Times New Roman" w:cs="Times New Roman"/>
                <w:b/>
              </w:rPr>
              <w:t>1</w:t>
            </w:r>
          </w:p>
        </w:tc>
      </w:tr>
      <w:tr w:rsidR="008837FB" w:rsidRPr="000F0570" w14:paraId="1D70B8EA" w14:textId="77777777" w:rsidTr="008837FB">
        <w:tc>
          <w:tcPr>
            <w:tcW w:w="7258" w:type="dxa"/>
          </w:tcPr>
          <w:p w14:paraId="508B93D6" w14:textId="77777777" w:rsidR="008837FB" w:rsidRPr="000F0570" w:rsidRDefault="008837FB" w:rsidP="002C5384">
            <w:pPr>
              <w:pStyle w:val="a3"/>
              <w:adjustRightInd w:val="0"/>
              <w:snapToGrid w:val="0"/>
              <w:spacing w:line="340" w:lineRule="exact"/>
              <w:ind w:left="0"/>
              <w:rPr>
                <w:rFonts w:ascii="Times New Roman" w:eastAsia="標楷體" w:hAnsi="Times New Roman" w:cs="Times New Roman"/>
              </w:rPr>
            </w:pPr>
            <w:r w:rsidRPr="003366C5">
              <w:rPr>
                <w:rFonts w:ascii="Times New Roman" w:eastAsia="標楷體" w:hAnsi="Times New Roman" w:cs="Times New Roman" w:hint="eastAsia"/>
              </w:rPr>
              <w:t>轉</w:t>
            </w:r>
            <w:proofErr w:type="gramStart"/>
            <w:r w:rsidRPr="003366C5">
              <w:rPr>
                <w:rFonts w:ascii="Times New Roman" w:eastAsia="標楷體" w:hAnsi="Times New Roman" w:cs="Times New Roman" w:hint="eastAsia"/>
              </w:rPr>
              <w:t>介</w:t>
            </w:r>
            <w:proofErr w:type="gramEnd"/>
            <w:r w:rsidRPr="003366C5">
              <w:rPr>
                <w:rFonts w:ascii="Times New Roman" w:eastAsia="標楷體" w:hAnsi="Times New Roman" w:cs="Times New Roman" w:hint="eastAsia"/>
              </w:rPr>
              <w:t>學生至</w:t>
            </w:r>
            <w:r>
              <w:rPr>
                <w:rFonts w:ascii="Times New Roman" w:eastAsia="標楷體" w:hAnsi="Times New Roman" w:cs="Times New Roman" w:hint="eastAsia"/>
              </w:rPr>
              <w:t>/</w:t>
            </w:r>
            <w:r w:rsidRPr="003366C5">
              <w:rPr>
                <w:rFonts w:ascii="Times New Roman" w:eastAsia="標楷體" w:hAnsi="Times New Roman" w:cs="Times New Roman" w:hint="eastAsia"/>
              </w:rPr>
              <w:t>職</w:t>
            </w:r>
            <w:proofErr w:type="gramStart"/>
            <w:r w:rsidRPr="003366C5">
              <w:rPr>
                <w:rFonts w:ascii="Times New Roman" w:eastAsia="標楷體" w:hAnsi="Times New Roman" w:cs="Times New Roman" w:hint="eastAsia"/>
              </w:rPr>
              <w:t>涯</w:t>
            </w:r>
            <w:proofErr w:type="gramEnd"/>
            <w:r w:rsidRPr="003366C5">
              <w:rPr>
                <w:rFonts w:ascii="Times New Roman" w:eastAsia="標楷體" w:hAnsi="Times New Roman" w:cs="Times New Roman" w:hint="eastAsia"/>
              </w:rPr>
              <w:t>發展中心</w:t>
            </w:r>
            <w:r>
              <w:rPr>
                <w:rFonts w:ascii="Times New Roman" w:eastAsia="標楷體" w:hAnsi="Times New Roman" w:cs="Times New Roman" w:hint="eastAsia"/>
              </w:rPr>
              <w:t>/</w:t>
            </w:r>
            <w:r w:rsidRPr="003366C5">
              <w:rPr>
                <w:rFonts w:ascii="Times New Roman" w:eastAsia="標楷體" w:hAnsi="Times New Roman" w:cs="Times New Roman" w:hint="eastAsia"/>
              </w:rPr>
              <w:t>諮商中心</w:t>
            </w:r>
            <w:r>
              <w:rPr>
                <w:rFonts w:ascii="Times New Roman" w:eastAsia="標楷體" w:hAnsi="Times New Roman" w:cs="Times New Roman" w:hint="eastAsia"/>
              </w:rPr>
              <w:t>/</w:t>
            </w:r>
            <w:r w:rsidRPr="003366C5">
              <w:rPr>
                <w:rFonts w:ascii="Times New Roman" w:eastAsia="標楷體" w:hAnsi="Times New Roman" w:cs="Times New Roman" w:hint="eastAsia"/>
              </w:rPr>
              <w:t>生活輔導組進行諮商與輔導</w:t>
            </w:r>
          </w:p>
        </w:tc>
        <w:tc>
          <w:tcPr>
            <w:tcW w:w="3090" w:type="dxa"/>
            <w:shd w:val="clear" w:color="auto" w:fill="FFF2CC" w:themeFill="accent4" w:themeFillTint="33"/>
          </w:tcPr>
          <w:p w14:paraId="15B35FD9" w14:textId="77777777" w:rsidR="008837FB" w:rsidRPr="008837FB" w:rsidRDefault="008837FB" w:rsidP="002C5384">
            <w:pPr>
              <w:jc w:val="center"/>
              <w:rPr>
                <w:rFonts w:ascii="Times New Roman" w:hAnsi="Times New Roman" w:cs="Times New Roman"/>
                <w:b/>
              </w:rPr>
            </w:pPr>
            <w:r w:rsidRPr="008837FB">
              <w:rPr>
                <w:rFonts w:ascii="Times New Roman" w:hAnsi="Times New Roman" w:cs="Times New Roman"/>
                <w:b/>
              </w:rPr>
              <w:t>4</w:t>
            </w:r>
          </w:p>
        </w:tc>
      </w:tr>
      <w:tr w:rsidR="008837FB" w:rsidRPr="000F0570" w14:paraId="284995A8" w14:textId="77777777" w:rsidTr="008837FB">
        <w:tc>
          <w:tcPr>
            <w:tcW w:w="7258" w:type="dxa"/>
          </w:tcPr>
          <w:p w14:paraId="08729B83" w14:textId="77777777" w:rsidR="008837FB" w:rsidRPr="000F0570" w:rsidRDefault="008837FB" w:rsidP="002C5384">
            <w:pPr>
              <w:pStyle w:val="a3"/>
              <w:adjustRightInd w:val="0"/>
              <w:snapToGrid w:val="0"/>
              <w:spacing w:line="340" w:lineRule="exact"/>
              <w:ind w:left="0"/>
              <w:rPr>
                <w:rFonts w:ascii="Times New Roman" w:eastAsia="標楷體" w:hAnsi="Times New Roman" w:cs="Times New Roman"/>
              </w:rPr>
            </w:pPr>
            <w:r w:rsidRPr="003366C5">
              <w:rPr>
                <w:rFonts w:ascii="Times New Roman" w:eastAsia="標楷體" w:hAnsi="Times New Roman" w:cs="Times New Roman" w:hint="eastAsia"/>
              </w:rPr>
              <w:t>提供學生學習規劃輔導</w:t>
            </w:r>
          </w:p>
        </w:tc>
        <w:tc>
          <w:tcPr>
            <w:tcW w:w="3090" w:type="dxa"/>
            <w:shd w:val="clear" w:color="auto" w:fill="FFF2CC" w:themeFill="accent4" w:themeFillTint="33"/>
          </w:tcPr>
          <w:p w14:paraId="2FC4B467" w14:textId="77777777" w:rsidR="008837FB" w:rsidRPr="008837FB" w:rsidRDefault="008837FB" w:rsidP="002C5384">
            <w:pPr>
              <w:jc w:val="center"/>
              <w:rPr>
                <w:rFonts w:ascii="Times New Roman" w:hAnsi="Times New Roman" w:cs="Times New Roman"/>
                <w:b/>
              </w:rPr>
            </w:pPr>
            <w:r w:rsidRPr="008837FB">
              <w:rPr>
                <w:rFonts w:ascii="Times New Roman" w:hAnsi="Times New Roman" w:cs="Times New Roman"/>
                <w:b/>
              </w:rPr>
              <w:t>0</w:t>
            </w:r>
          </w:p>
        </w:tc>
      </w:tr>
      <w:tr w:rsidR="008837FB" w:rsidRPr="000F0570" w14:paraId="05787E06" w14:textId="77777777" w:rsidTr="008837FB">
        <w:trPr>
          <w:trHeight w:val="206"/>
        </w:trPr>
        <w:tc>
          <w:tcPr>
            <w:tcW w:w="7258" w:type="dxa"/>
          </w:tcPr>
          <w:p w14:paraId="29FF1763" w14:textId="77777777" w:rsidR="008837FB" w:rsidRPr="000F0570" w:rsidRDefault="008837FB" w:rsidP="002C5384">
            <w:pPr>
              <w:pStyle w:val="a3"/>
              <w:adjustRightInd w:val="0"/>
              <w:snapToGrid w:val="0"/>
              <w:spacing w:line="340" w:lineRule="exact"/>
              <w:ind w:left="0"/>
              <w:rPr>
                <w:rFonts w:ascii="Times New Roman" w:eastAsia="標楷體" w:hAnsi="Times New Roman" w:cs="Times New Roman"/>
              </w:rPr>
            </w:pPr>
            <w:r w:rsidRPr="003366C5">
              <w:rPr>
                <w:rFonts w:ascii="Times New Roman" w:eastAsia="標楷體" w:hAnsi="Times New Roman" w:cs="Times New Roman" w:hint="eastAsia"/>
              </w:rPr>
              <w:t>提供學生轉系</w:t>
            </w:r>
            <w:r w:rsidRPr="003366C5">
              <w:rPr>
                <w:rFonts w:ascii="Times New Roman" w:eastAsia="標楷體" w:hAnsi="Times New Roman" w:cs="Times New Roman" w:hint="eastAsia"/>
              </w:rPr>
              <w:t>/</w:t>
            </w:r>
            <w:r w:rsidRPr="003366C5">
              <w:rPr>
                <w:rFonts w:ascii="Times New Roman" w:eastAsia="標楷體" w:hAnsi="Times New Roman" w:cs="Times New Roman" w:hint="eastAsia"/>
              </w:rPr>
              <w:t>轉學諮詢</w:t>
            </w:r>
          </w:p>
        </w:tc>
        <w:tc>
          <w:tcPr>
            <w:tcW w:w="3090" w:type="dxa"/>
            <w:shd w:val="clear" w:color="auto" w:fill="FFF2CC" w:themeFill="accent4" w:themeFillTint="33"/>
          </w:tcPr>
          <w:p w14:paraId="3A310423" w14:textId="77777777" w:rsidR="008837FB" w:rsidRPr="008837FB" w:rsidRDefault="008837FB" w:rsidP="002C5384">
            <w:pPr>
              <w:jc w:val="center"/>
              <w:rPr>
                <w:rFonts w:ascii="Times New Roman" w:hAnsi="Times New Roman" w:cs="Times New Roman"/>
                <w:b/>
              </w:rPr>
            </w:pPr>
            <w:r w:rsidRPr="008837FB">
              <w:rPr>
                <w:rFonts w:ascii="Times New Roman" w:hAnsi="Times New Roman" w:cs="Times New Roman"/>
                <w:b/>
              </w:rPr>
              <w:t>0</w:t>
            </w:r>
          </w:p>
        </w:tc>
      </w:tr>
      <w:tr w:rsidR="008837FB" w:rsidRPr="000F0570" w14:paraId="208C231D" w14:textId="77777777" w:rsidTr="008837FB">
        <w:trPr>
          <w:trHeight w:val="206"/>
        </w:trPr>
        <w:tc>
          <w:tcPr>
            <w:tcW w:w="7258" w:type="dxa"/>
          </w:tcPr>
          <w:p w14:paraId="7A874E58" w14:textId="77777777" w:rsidR="008837FB" w:rsidRPr="000F0570" w:rsidRDefault="008837FB" w:rsidP="002C5384">
            <w:pPr>
              <w:pStyle w:val="a3"/>
              <w:adjustRightInd w:val="0"/>
              <w:snapToGrid w:val="0"/>
              <w:spacing w:line="340" w:lineRule="exact"/>
              <w:ind w:left="0"/>
              <w:rPr>
                <w:rFonts w:ascii="Times New Roman" w:eastAsia="標楷體" w:hAnsi="Times New Roman" w:cs="Times New Roman"/>
              </w:rPr>
            </w:pPr>
            <w:r w:rsidRPr="003366C5">
              <w:rPr>
                <w:rFonts w:ascii="Times New Roman" w:eastAsia="標楷體" w:hAnsi="Times New Roman" w:cs="Times New Roman" w:hint="eastAsia"/>
              </w:rPr>
              <w:t>其他（請簡述）</w:t>
            </w:r>
          </w:p>
        </w:tc>
        <w:tc>
          <w:tcPr>
            <w:tcW w:w="3090" w:type="dxa"/>
            <w:shd w:val="clear" w:color="auto" w:fill="FFF2CC" w:themeFill="accent4" w:themeFillTint="33"/>
          </w:tcPr>
          <w:p w14:paraId="33D57F94" w14:textId="77777777" w:rsidR="008837FB" w:rsidRPr="008837FB" w:rsidRDefault="008837FB" w:rsidP="002C5384">
            <w:pPr>
              <w:jc w:val="center"/>
              <w:rPr>
                <w:rFonts w:ascii="Times New Roman" w:hAnsi="Times New Roman" w:cs="Times New Roman"/>
                <w:b/>
              </w:rPr>
            </w:pPr>
            <w:r w:rsidRPr="008837FB">
              <w:rPr>
                <w:rFonts w:ascii="Times New Roman" w:hAnsi="Times New Roman" w:cs="Times New Roman"/>
                <w:b/>
              </w:rPr>
              <w:t>4</w:t>
            </w:r>
          </w:p>
        </w:tc>
      </w:tr>
    </w:tbl>
    <w:p w14:paraId="3B2BDAEA" w14:textId="77777777" w:rsidR="008837FB" w:rsidRDefault="008837FB" w:rsidP="008837FB">
      <w:pPr>
        <w:spacing w:beforeLines="50" w:before="180"/>
        <w:rPr>
          <w:rFonts w:ascii="Times New Roman" w:eastAsia="標楷體" w:hAnsi="Times New Roman" w:cs="Times New Roman"/>
          <w:noProof/>
          <w:color w:val="000000" w:themeColor="text1"/>
          <w:kern w:val="0"/>
          <w:szCs w:val="24"/>
        </w:rPr>
      </w:pPr>
      <w:r>
        <w:rPr>
          <w:rFonts w:ascii="Times New Roman" w:eastAsia="標楷體" w:hAnsi="Times New Roman" w:cs="Times New Roman" w:hint="eastAsia"/>
          <w:noProof/>
          <w:color w:val="000000" w:themeColor="text1"/>
          <w:kern w:val="0"/>
          <w:szCs w:val="24"/>
        </w:rPr>
        <w:t>另摘錄</w:t>
      </w:r>
      <w:r>
        <w:rPr>
          <w:rFonts w:ascii="Times New Roman" w:eastAsia="標楷體" w:hAnsi="Times New Roman" w:cs="Times New Roman"/>
          <w:noProof/>
          <w:color w:val="000000" w:themeColor="text1"/>
          <w:kern w:val="0"/>
          <w:szCs w:val="24"/>
        </w:rPr>
        <w:t>11</w:t>
      </w:r>
      <w:r>
        <w:rPr>
          <w:rFonts w:ascii="Times New Roman" w:eastAsia="標楷體" w:hAnsi="Times New Roman" w:cs="Times New Roman" w:hint="eastAsia"/>
          <w:noProof/>
          <w:color w:val="000000" w:themeColor="text1"/>
          <w:kern w:val="0"/>
          <w:szCs w:val="24"/>
        </w:rPr>
        <w:t>3</w:t>
      </w:r>
      <w:r>
        <w:rPr>
          <w:rFonts w:ascii="Times New Roman" w:eastAsia="標楷體" w:hAnsi="Times New Roman" w:cs="Times New Roman"/>
          <w:noProof/>
          <w:color w:val="000000" w:themeColor="text1"/>
          <w:kern w:val="0"/>
          <w:szCs w:val="24"/>
        </w:rPr>
        <w:t>-</w:t>
      </w:r>
      <w:r>
        <w:rPr>
          <w:rFonts w:ascii="Times New Roman" w:eastAsia="標楷體" w:hAnsi="Times New Roman" w:cs="Times New Roman" w:hint="eastAsia"/>
          <w:noProof/>
          <w:color w:val="000000" w:themeColor="text1"/>
          <w:kern w:val="0"/>
          <w:szCs w:val="24"/>
        </w:rPr>
        <w:t>2</w:t>
      </w:r>
      <w:r>
        <w:rPr>
          <w:rFonts w:ascii="Times New Roman" w:eastAsia="標楷體" w:hAnsi="Times New Roman" w:cs="Times New Roman" w:hint="eastAsia"/>
          <w:noProof/>
          <w:color w:val="000000" w:themeColor="text1"/>
          <w:kern w:val="0"/>
          <w:szCs w:val="24"/>
        </w:rPr>
        <w:t>學期預警輔導紀錄</w:t>
      </w:r>
      <w:r>
        <w:rPr>
          <w:rFonts w:ascii="Times New Roman" w:eastAsia="標楷體" w:hAnsi="Times New Roman" w:cs="Times New Roman" w:hint="eastAsia"/>
          <w:noProof/>
          <w:color w:val="000000" w:themeColor="text1"/>
          <w:kern w:val="0"/>
          <w:szCs w:val="24"/>
        </w:rPr>
        <w:t>(</w:t>
      </w:r>
      <w:r w:rsidRPr="002D00E7">
        <w:rPr>
          <w:rFonts w:ascii="Times New Roman" w:eastAsia="標楷體" w:hAnsi="Times New Roman" w:cs="Times New Roman" w:hint="eastAsia"/>
          <w:noProof/>
          <w:color w:val="000000" w:themeColor="text1"/>
          <w:kern w:val="0"/>
          <w:szCs w:val="24"/>
        </w:rPr>
        <w:t>建議後續輔導方案</w:t>
      </w:r>
      <w:r>
        <w:rPr>
          <w:rFonts w:ascii="Times New Roman" w:eastAsia="標楷體" w:hAnsi="Times New Roman" w:cs="Times New Roman" w:hint="eastAsia"/>
          <w:noProof/>
          <w:color w:val="000000" w:themeColor="text1"/>
          <w:kern w:val="0"/>
          <w:szCs w:val="24"/>
        </w:rPr>
        <w:t>)</w:t>
      </w:r>
      <w:r>
        <w:rPr>
          <w:rFonts w:ascii="Times New Roman" w:eastAsia="標楷體" w:hAnsi="Times New Roman" w:cs="Times New Roman" w:hint="eastAsia"/>
          <w:noProof/>
          <w:color w:val="000000" w:themeColor="text1"/>
          <w:kern w:val="0"/>
          <w:szCs w:val="24"/>
        </w:rPr>
        <w:t>，有關其他之質性意見如下：</w:t>
      </w:r>
    </w:p>
    <w:p w14:paraId="1C7A1282" w14:textId="77777777" w:rsidR="008837FB" w:rsidRPr="00F26001" w:rsidRDefault="008837FB" w:rsidP="008837FB">
      <w:pPr>
        <w:spacing w:line="440" w:lineRule="exact"/>
        <w:jc w:val="both"/>
        <w:rPr>
          <w:rFonts w:ascii="Times New Roman" w:eastAsia="標楷體" w:hAnsi="Times New Roman"/>
          <w:szCs w:val="24"/>
        </w:rPr>
      </w:pPr>
      <w:r w:rsidRPr="002D00E7">
        <w:rPr>
          <w:rFonts w:ascii="Times New Roman" w:eastAsia="標楷體" w:hAnsi="Times New Roman" w:cs="Times New Roman" w:hint="eastAsia"/>
          <w:noProof/>
          <w:color w:val="000000" w:themeColor="text1"/>
          <w:szCs w:val="24"/>
        </w:rPr>
        <w:t>「</w:t>
      </w:r>
      <w:r w:rsidRPr="000E7595">
        <w:rPr>
          <w:rFonts w:ascii="Times New Roman" w:eastAsia="標楷體" w:hAnsi="Times New Roman" w:cs="Times New Roman" w:hint="eastAsia"/>
          <w:noProof/>
          <w:color w:val="000000" w:themeColor="text1"/>
          <w:szCs w:val="24"/>
        </w:rPr>
        <w:t>無甚麼問題，可順利畢業，興趣志向也屬常態</w:t>
      </w:r>
      <w:r w:rsidRPr="002D00E7">
        <w:rPr>
          <w:rFonts w:ascii="Times New Roman" w:eastAsia="標楷體" w:hAnsi="Times New Roman" w:cs="Times New Roman" w:hint="eastAsia"/>
          <w:noProof/>
          <w:color w:val="000000" w:themeColor="text1"/>
          <w:szCs w:val="24"/>
        </w:rPr>
        <w:t>」</w:t>
      </w:r>
      <w:r>
        <w:rPr>
          <w:rFonts w:ascii="Times New Roman" w:eastAsia="標楷體" w:hAnsi="Times New Roman" w:cs="Times New Roman" w:hint="eastAsia"/>
          <w:noProof/>
          <w:color w:val="000000" w:themeColor="text1"/>
          <w:szCs w:val="24"/>
        </w:rPr>
        <w:t>、「</w:t>
      </w:r>
      <w:r w:rsidRPr="000E7595">
        <w:rPr>
          <w:rFonts w:ascii="Times New Roman" w:eastAsia="標楷體" w:hAnsi="Times New Roman" w:cs="Times New Roman" w:hint="eastAsia"/>
          <w:noProof/>
          <w:color w:val="000000" w:themeColor="text1"/>
          <w:szCs w:val="24"/>
        </w:rPr>
        <w:t>建議學生需要和學校課輔中心談一下的話還是預約一下</w:t>
      </w:r>
      <w:r>
        <w:rPr>
          <w:rFonts w:ascii="Times New Roman" w:eastAsia="標楷體" w:hAnsi="Times New Roman" w:cs="Times New Roman" w:hint="eastAsia"/>
          <w:noProof/>
          <w:color w:val="000000" w:themeColor="text1"/>
          <w:szCs w:val="24"/>
        </w:rPr>
        <w:t>」、「</w:t>
      </w:r>
      <w:r w:rsidRPr="000E7595">
        <w:rPr>
          <w:rFonts w:ascii="Times New Roman" w:eastAsia="標楷體" w:hAnsi="Times New Roman" w:cs="Times New Roman" w:hint="eastAsia"/>
          <w:noProof/>
          <w:color w:val="000000" w:themeColor="text1"/>
          <w:szCs w:val="24"/>
        </w:rPr>
        <w:t>同學表示會努力追上，並安排後續重修課程</w:t>
      </w:r>
      <w:r>
        <w:rPr>
          <w:rFonts w:ascii="Times New Roman" w:eastAsia="標楷體" w:hAnsi="Times New Roman" w:cs="Times New Roman" w:hint="eastAsia"/>
          <w:noProof/>
          <w:color w:val="000000" w:themeColor="text1"/>
          <w:szCs w:val="24"/>
        </w:rPr>
        <w:t>」、「</w:t>
      </w:r>
      <w:r w:rsidRPr="000E7595">
        <w:rPr>
          <w:rFonts w:ascii="Times New Roman" w:eastAsia="標楷體" w:hAnsi="Times New Roman" w:cs="Times New Roman" w:hint="eastAsia"/>
          <w:noProof/>
          <w:color w:val="000000" w:themeColor="text1"/>
          <w:szCs w:val="24"/>
        </w:rPr>
        <w:t>同學想要轉學，建議成績還是要追上，轉學也會需要提供校內成績做參考，請同學加油</w:t>
      </w:r>
      <w:r>
        <w:rPr>
          <w:rFonts w:ascii="Times New Roman" w:eastAsia="標楷體" w:hAnsi="Times New Roman" w:cs="Times New Roman" w:hint="eastAsia"/>
          <w:noProof/>
          <w:color w:val="000000" w:themeColor="text1"/>
          <w:szCs w:val="24"/>
        </w:rPr>
        <w:t>」</w:t>
      </w:r>
      <w:r w:rsidRPr="002D00E7">
        <w:rPr>
          <w:rFonts w:ascii="Times New Roman" w:eastAsia="標楷體" w:hAnsi="Times New Roman" w:cs="Times New Roman" w:hint="eastAsia"/>
          <w:noProof/>
          <w:color w:val="000000" w:themeColor="text1"/>
          <w:szCs w:val="24"/>
        </w:rPr>
        <w:t>。</w:t>
      </w:r>
    </w:p>
    <w:p w14:paraId="2B8B723C" w14:textId="77777777" w:rsidR="000A6FEC" w:rsidRPr="0089744A" w:rsidRDefault="000A6FEC" w:rsidP="000A6FEC">
      <w:pPr>
        <w:widowControl/>
        <w:autoSpaceDE w:val="0"/>
        <w:autoSpaceDN w:val="0"/>
        <w:spacing w:line="400" w:lineRule="exact"/>
        <w:ind w:rightChars="101" w:right="242"/>
        <w:textAlignment w:val="bottom"/>
        <w:rPr>
          <w:rFonts w:ascii="Times New Roman" w:eastAsia="標楷體" w:hAnsi="Times New Roman" w:cs="Times New Roman"/>
        </w:rPr>
      </w:pPr>
    </w:p>
    <w:p w14:paraId="1FAA29BC" w14:textId="77777777" w:rsidR="004C1771" w:rsidRPr="0089744A" w:rsidRDefault="004C1771" w:rsidP="004C1771">
      <w:pPr>
        <w:pStyle w:val="a3"/>
        <w:numPr>
          <w:ilvl w:val="0"/>
          <w:numId w:val="3"/>
        </w:numPr>
        <w:rPr>
          <w:rFonts w:ascii="Times New Roman" w:eastAsia="標楷體" w:hAnsi="Times New Roman" w:cs="Times New Roman"/>
          <w:b/>
        </w:rPr>
      </w:pPr>
      <w:bookmarkStart w:id="6" w:name="_Hlk144730378"/>
      <w:r w:rsidRPr="0089744A">
        <w:rPr>
          <w:rFonts w:ascii="Times New Roman" w:eastAsia="標楷體" w:hAnsi="Times New Roman" w:cs="Times New Roman"/>
          <w:b/>
        </w:rPr>
        <w:t>教學改善計畫</w:t>
      </w:r>
    </w:p>
    <w:tbl>
      <w:tblPr>
        <w:tblStyle w:val="a4"/>
        <w:tblW w:w="0" w:type="auto"/>
        <w:tblLook w:val="04A0" w:firstRow="1" w:lastRow="0" w:firstColumn="1" w:lastColumn="0" w:noHBand="0" w:noVBand="1"/>
      </w:tblPr>
      <w:tblGrid>
        <w:gridCol w:w="3823"/>
        <w:gridCol w:w="6633"/>
      </w:tblGrid>
      <w:tr w:rsidR="004C1771" w:rsidRPr="0089744A" w14:paraId="1908EB1B" w14:textId="77777777" w:rsidTr="004C1771">
        <w:tc>
          <w:tcPr>
            <w:tcW w:w="3823" w:type="dxa"/>
            <w:shd w:val="clear" w:color="auto" w:fill="DEEAF6" w:themeFill="accent5" w:themeFillTint="33"/>
          </w:tcPr>
          <w:p w14:paraId="5E0FE524" w14:textId="77777777" w:rsidR="004C1771" w:rsidRPr="0089744A" w:rsidRDefault="004C1771" w:rsidP="004C1771">
            <w:pPr>
              <w:widowControl/>
              <w:autoSpaceDE w:val="0"/>
              <w:autoSpaceDN w:val="0"/>
              <w:spacing w:line="400" w:lineRule="exact"/>
              <w:ind w:rightChars="101" w:right="242"/>
              <w:jc w:val="center"/>
              <w:textAlignment w:val="bottom"/>
              <w:rPr>
                <w:rFonts w:ascii="Times New Roman" w:eastAsia="標楷體" w:hAnsi="Times New Roman" w:cs="Times New Roman"/>
                <w:b/>
              </w:rPr>
            </w:pPr>
            <w:r w:rsidRPr="0089744A">
              <w:rPr>
                <w:rFonts w:ascii="Times New Roman" w:eastAsia="標楷體" w:hAnsi="Times New Roman" w:cs="Times New Roman"/>
                <w:b/>
              </w:rPr>
              <w:t>項目</w:t>
            </w:r>
          </w:p>
        </w:tc>
        <w:tc>
          <w:tcPr>
            <w:tcW w:w="6633" w:type="dxa"/>
            <w:shd w:val="clear" w:color="auto" w:fill="DEEAF6" w:themeFill="accent5" w:themeFillTint="33"/>
          </w:tcPr>
          <w:p w14:paraId="22D679BC" w14:textId="77777777" w:rsidR="004C1771" w:rsidRPr="0089744A" w:rsidRDefault="004C1771" w:rsidP="00E96027">
            <w:pPr>
              <w:widowControl/>
              <w:autoSpaceDE w:val="0"/>
              <w:autoSpaceDN w:val="0"/>
              <w:spacing w:line="400" w:lineRule="exact"/>
              <w:jc w:val="both"/>
              <w:textAlignment w:val="bottom"/>
              <w:rPr>
                <w:rFonts w:ascii="Times New Roman" w:eastAsia="標楷體" w:hAnsi="Times New Roman" w:cs="Times New Roman"/>
                <w:b/>
              </w:rPr>
            </w:pPr>
            <w:r w:rsidRPr="0089744A">
              <w:rPr>
                <w:rFonts w:ascii="Times New Roman" w:eastAsia="標楷體" w:hAnsi="Times New Roman" w:cs="Times New Roman"/>
                <w:b/>
              </w:rPr>
              <w:t>教學改善計畫</w:t>
            </w:r>
            <w:r w:rsidRPr="0089744A">
              <w:rPr>
                <w:rFonts w:ascii="Times New Roman" w:eastAsia="標楷體" w:hAnsi="Times New Roman" w:cs="Times New Roman"/>
                <w:b/>
              </w:rPr>
              <w:t>(</w:t>
            </w:r>
            <w:r w:rsidRPr="0089744A">
              <w:rPr>
                <w:rFonts w:ascii="Times New Roman" w:eastAsia="標楷體" w:hAnsi="Times New Roman" w:cs="Times New Roman"/>
                <w:b/>
              </w:rPr>
              <w:t>請以</w:t>
            </w:r>
            <w:r w:rsidRPr="0089744A">
              <w:rPr>
                <w:rFonts w:ascii="Times New Roman" w:eastAsia="標楷體" w:hAnsi="Times New Roman" w:cs="Times New Roman"/>
                <w:b/>
              </w:rPr>
              <w:t>100-500</w:t>
            </w:r>
            <w:r w:rsidRPr="0089744A">
              <w:rPr>
                <w:rFonts w:ascii="Times New Roman" w:eastAsia="標楷體" w:hAnsi="Times New Roman" w:cs="Times New Roman"/>
                <w:b/>
              </w:rPr>
              <w:t>字簡要說明</w:t>
            </w:r>
            <w:r w:rsidRPr="0089744A">
              <w:rPr>
                <w:rFonts w:ascii="Times New Roman" w:eastAsia="標楷體" w:hAnsi="Times New Roman" w:cs="Times New Roman"/>
                <w:b/>
              </w:rPr>
              <w:t>)</w:t>
            </w:r>
          </w:p>
        </w:tc>
      </w:tr>
      <w:tr w:rsidR="004C1771" w:rsidRPr="0089744A" w14:paraId="379B6FE4" w14:textId="77777777" w:rsidTr="004C1771">
        <w:tc>
          <w:tcPr>
            <w:tcW w:w="3823" w:type="dxa"/>
          </w:tcPr>
          <w:p w14:paraId="06301B11" w14:textId="77777777" w:rsidR="004C1771" w:rsidRPr="0089744A" w:rsidRDefault="004C1771" w:rsidP="004C1771">
            <w:pPr>
              <w:pStyle w:val="a3"/>
              <w:widowControl/>
              <w:numPr>
                <w:ilvl w:val="0"/>
                <w:numId w:val="7"/>
              </w:numPr>
              <w:autoSpaceDE w:val="0"/>
              <w:autoSpaceDN w:val="0"/>
              <w:spacing w:line="400" w:lineRule="exact"/>
              <w:ind w:rightChars="101" w:right="242"/>
              <w:textAlignment w:val="bottom"/>
              <w:rPr>
                <w:rFonts w:ascii="Times New Roman" w:eastAsia="標楷體" w:hAnsi="Times New Roman" w:cs="Times New Roman"/>
              </w:rPr>
            </w:pPr>
            <w:r w:rsidRPr="0089744A">
              <w:rPr>
                <w:rFonts w:ascii="Times New Roman" w:eastAsia="標楷體" w:hAnsi="Times New Roman" w:cs="Times New Roman"/>
              </w:rPr>
              <w:t>教學評量</w:t>
            </w:r>
            <w:r w:rsidR="00AA1A58" w:rsidRPr="0089744A">
              <w:rPr>
                <w:rFonts w:ascii="Times New Roman" w:eastAsia="標楷體" w:hAnsi="Times New Roman" w:cs="Times New Roman"/>
                <w:kern w:val="0"/>
              </w:rPr>
              <w:t>(</w:t>
            </w:r>
            <w:r w:rsidR="00AA1A58" w:rsidRPr="0089744A">
              <w:rPr>
                <w:rFonts w:ascii="Times New Roman" w:eastAsia="標楷體" w:hAnsi="Times New Roman" w:cs="Times New Roman"/>
                <w:kern w:val="0"/>
              </w:rPr>
              <w:t>含質性意見</w:t>
            </w:r>
            <w:r w:rsidR="00AA1A58" w:rsidRPr="0089744A">
              <w:rPr>
                <w:rFonts w:ascii="Times New Roman" w:eastAsia="標楷體" w:hAnsi="Times New Roman" w:cs="Times New Roman"/>
                <w:kern w:val="0"/>
              </w:rPr>
              <w:t>)</w:t>
            </w:r>
          </w:p>
        </w:tc>
        <w:tc>
          <w:tcPr>
            <w:tcW w:w="6633" w:type="dxa"/>
          </w:tcPr>
          <w:p w14:paraId="08B28C4B" w14:textId="77777777" w:rsidR="00575172" w:rsidRPr="00575172" w:rsidRDefault="00575172" w:rsidP="00E96027">
            <w:pPr>
              <w:widowControl/>
              <w:autoSpaceDE w:val="0"/>
              <w:autoSpaceDN w:val="0"/>
              <w:spacing w:line="400" w:lineRule="exact"/>
              <w:jc w:val="both"/>
              <w:textAlignment w:val="bottom"/>
              <w:rPr>
                <w:rFonts w:ascii="Times New Roman" w:eastAsia="標楷體" w:hAnsi="Times New Roman" w:cs="Times New Roman"/>
              </w:rPr>
            </w:pPr>
            <w:r w:rsidRPr="00575172">
              <w:rPr>
                <w:rFonts w:ascii="Times New Roman" w:eastAsia="標楷體" w:hAnsi="Times New Roman" w:cs="Times New Roman" w:hint="eastAsia"/>
              </w:rPr>
              <w:t xml:space="preserve">1. </w:t>
            </w:r>
            <w:r w:rsidRPr="00575172">
              <w:rPr>
                <w:rFonts w:ascii="Times New Roman" w:eastAsia="標楷體" w:hAnsi="Times New Roman" w:cs="Times New Roman" w:hint="eastAsia"/>
              </w:rPr>
              <w:t>園藝學系於</w:t>
            </w:r>
            <w:r w:rsidRPr="00575172">
              <w:rPr>
                <w:rFonts w:ascii="Times New Roman" w:eastAsia="標楷體" w:hAnsi="Times New Roman" w:cs="Times New Roman" w:hint="eastAsia"/>
              </w:rPr>
              <w:t>113-2</w:t>
            </w:r>
            <w:r w:rsidRPr="00575172">
              <w:rPr>
                <w:rFonts w:ascii="Times New Roman" w:eastAsia="標楷體" w:hAnsi="Times New Roman" w:cs="Times New Roman" w:hint="eastAsia"/>
              </w:rPr>
              <w:t>學期開課課程數為</w:t>
            </w:r>
            <w:r w:rsidRPr="00575172">
              <w:rPr>
                <w:rFonts w:ascii="Times New Roman" w:eastAsia="標楷體" w:hAnsi="Times New Roman" w:cs="Times New Roman" w:hint="eastAsia"/>
              </w:rPr>
              <w:t>31</w:t>
            </w:r>
            <w:r w:rsidRPr="00575172">
              <w:rPr>
                <w:rFonts w:ascii="Times New Roman" w:eastAsia="標楷體" w:hAnsi="Times New Roman" w:cs="Times New Roman" w:hint="eastAsia"/>
              </w:rPr>
              <w:t>門，教學評量</w:t>
            </w:r>
            <w:proofErr w:type="gramStart"/>
            <w:r w:rsidRPr="00575172">
              <w:rPr>
                <w:rFonts w:ascii="Times New Roman" w:eastAsia="標楷體" w:hAnsi="Times New Roman" w:cs="Times New Roman" w:hint="eastAsia"/>
              </w:rPr>
              <w:t>所有題項</w:t>
            </w:r>
            <w:proofErr w:type="gramEnd"/>
            <w:r w:rsidRPr="00575172">
              <w:rPr>
                <w:rFonts w:ascii="Times New Roman" w:eastAsia="標楷體" w:hAnsi="Times New Roman" w:cs="Times New Roman" w:hint="eastAsia"/>
              </w:rPr>
              <w:t>的平均分數皆在</w:t>
            </w:r>
            <w:r w:rsidRPr="00575172">
              <w:rPr>
                <w:rFonts w:ascii="Times New Roman" w:eastAsia="標楷體" w:hAnsi="Times New Roman" w:cs="Times New Roman" w:hint="eastAsia"/>
              </w:rPr>
              <w:t>4.5</w:t>
            </w:r>
            <w:r w:rsidRPr="00575172">
              <w:rPr>
                <w:rFonts w:ascii="Times New Roman" w:eastAsia="標楷體" w:hAnsi="Times New Roman" w:cs="Times New Roman" w:hint="eastAsia"/>
              </w:rPr>
              <w:t>以上，而最高為「教學態度」</w:t>
            </w:r>
            <w:r w:rsidRPr="00575172">
              <w:rPr>
                <w:rFonts w:ascii="Times New Roman" w:eastAsia="標楷體" w:hAnsi="Times New Roman" w:cs="Times New Roman" w:hint="eastAsia"/>
              </w:rPr>
              <w:t>(4.61</w:t>
            </w:r>
            <w:r w:rsidRPr="00575172">
              <w:rPr>
                <w:rFonts w:ascii="Times New Roman" w:eastAsia="標楷體" w:hAnsi="Times New Roman" w:cs="Times New Roman" w:hint="eastAsia"/>
              </w:rPr>
              <w:t>分</w:t>
            </w:r>
            <w:r w:rsidRPr="00575172">
              <w:rPr>
                <w:rFonts w:ascii="Times New Roman" w:eastAsia="標楷體" w:hAnsi="Times New Roman" w:cs="Times New Roman" w:hint="eastAsia"/>
              </w:rPr>
              <w:t>)</w:t>
            </w:r>
            <w:r w:rsidRPr="00575172">
              <w:rPr>
                <w:rFonts w:ascii="Times New Roman" w:eastAsia="標楷體" w:hAnsi="Times New Roman" w:cs="Times New Roman" w:hint="eastAsia"/>
              </w:rPr>
              <w:t>，最低為「教學方式」</w:t>
            </w:r>
            <w:r w:rsidRPr="00575172">
              <w:rPr>
                <w:rFonts w:ascii="Times New Roman" w:eastAsia="標楷體" w:hAnsi="Times New Roman" w:cs="Times New Roman" w:hint="eastAsia"/>
              </w:rPr>
              <w:t>(4.55</w:t>
            </w:r>
            <w:r w:rsidRPr="00575172">
              <w:rPr>
                <w:rFonts w:ascii="Times New Roman" w:eastAsia="標楷體" w:hAnsi="Times New Roman" w:cs="Times New Roman" w:hint="eastAsia"/>
              </w:rPr>
              <w:t>分</w:t>
            </w:r>
            <w:r w:rsidRPr="00575172">
              <w:rPr>
                <w:rFonts w:ascii="Times New Roman" w:eastAsia="標楷體" w:hAnsi="Times New Roman" w:cs="Times New Roman" w:hint="eastAsia"/>
              </w:rPr>
              <w:t>)</w:t>
            </w:r>
            <w:r w:rsidRPr="00575172">
              <w:rPr>
                <w:rFonts w:ascii="Times New Roman" w:eastAsia="標楷體" w:hAnsi="Times New Roman" w:cs="Times New Roman" w:hint="eastAsia"/>
              </w:rPr>
              <w:t>；「學生自評」最高為「我在本課程的出席率」</w:t>
            </w:r>
            <w:r w:rsidRPr="00575172">
              <w:rPr>
                <w:rFonts w:ascii="Times New Roman" w:eastAsia="標楷體" w:hAnsi="Times New Roman" w:cs="Times New Roman" w:hint="eastAsia"/>
              </w:rPr>
              <w:t>(4.57</w:t>
            </w:r>
            <w:r w:rsidRPr="00575172">
              <w:rPr>
                <w:rFonts w:ascii="Times New Roman" w:eastAsia="標楷體" w:hAnsi="Times New Roman" w:cs="Times New Roman" w:hint="eastAsia"/>
              </w:rPr>
              <w:t>分</w:t>
            </w:r>
            <w:r w:rsidRPr="00575172">
              <w:rPr>
                <w:rFonts w:ascii="Times New Roman" w:eastAsia="標楷體" w:hAnsi="Times New Roman" w:cs="Times New Roman" w:hint="eastAsia"/>
              </w:rPr>
              <w:t>)</w:t>
            </w:r>
            <w:r w:rsidRPr="00575172">
              <w:rPr>
                <w:rFonts w:ascii="Times New Roman" w:eastAsia="標楷體" w:hAnsi="Times New Roman" w:cs="Times New Roman" w:hint="eastAsia"/>
              </w:rPr>
              <w:t>，最低除全校普遍偏低之「除上課時間外，我每週花多少時間在本課程」</w:t>
            </w:r>
            <w:r w:rsidRPr="00575172">
              <w:rPr>
                <w:rFonts w:ascii="Times New Roman" w:eastAsia="標楷體" w:hAnsi="Times New Roman" w:cs="Times New Roman" w:hint="eastAsia"/>
              </w:rPr>
              <w:t>(2.25</w:t>
            </w:r>
            <w:r w:rsidRPr="00575172">
              <w:rPr>
                <w:rFonts w:ascii="Times New Roman" w:eastAsia="標楷體" w:hAnsi="Times New Roman" w:cs="Times New Roman" w:hint="eastAsia"/>
              </w:rPr>
              <w:t>分</w:t>
            </w:r>
            <w:r w:rsidRPr="00575172">
              <w:rPr>
                <w:rFonts w:ascii="Times New Roman" w:eastAsia="標楷體" w:hAnsi="Times New Roman" w:cs="Times New Roman" w:hint="eastAsia"/>
              </w:rPr>
              <w:t>)</w:t>
            </w:r>
            <w:r w:rsidRPr="00575172">
              <w:rPr>
                <w:rFonts w:ascii="Times New Roman" w:eastAsia="標楷體" w:hAnsi="Times New Roman" w:cs="Times New Roman" w:hint="eastAsia"/>
              </w:rPr>
              <w:t>，次低為「我對本課程</w:t>
            </w:r>
            <w:r w:rsidRPr="00575172">
              <w:rPr>
                <w:rFonts w:ascii="Times New Roman" w:eastAsia="標楷體" w:hAnsi="Times New Roman" w:cs="Times New Roman" w:hint="eastAsia"/>
              </w:rPr>
              <w:t>(</w:t>
            </w:r>
            <w:r w:rsidRPr="00575172">
              <w:rPr>
                <w:rFonts w:ascii="Times New Roman" w:eastAsia="標楷體" w:hAnsi="Times New Roman" w:cs="Times New Roman" w:hint="eastAsia"/>
              </w:rPr>
              <w:t>感興趣程度</w:t>
            </w:r>
            <w:r w:rsidRPr="00575172">
              <w:rPr>
                <w:rFonts w:ascii="Times New Roman" w:eastAsia="標楷體" w:hAnsi="Times New Roman" w:cs="Times New Roman" w:hint="eastAsia"/>
              </w:rPr>
              <w:t>)</w:t>
            </w:r>
            <w:r w:rsidRPr="00575172">
              <w:rPr>
                <w:rFonts w:ascii="Times New Roman" w:eastAsia="標楷體" w:hAnsi="Times New Roman" w:cs="Times New Roman" w:hint="eastAsia"/>
              </w:rPr>
              <w:t>」</w:t>
            </w:r>
            <w:r w:rsidRPr="00575172">
              <w:rPr>
                <w:rFonts w:ascii="Times New Roman" w:eastAsia="標楷體" w:hAnsi="Times New Roman" w:cs="Times New Roman" w:hint="eastAsia"/>
              </w:rPr>
              <w:t>(3.84</w:t>
            </w:r>
            <w:r w:rsidRPr="00575172">
              <w:rPr>
                <w:rFonts w:ascii="Times New Roman" w:eastAsia="標楷體" w:hAnsi="Times New Roman" w:cs="Times New Roman" w:hint="eastAsia"/>
              </w:rPr>
              <w:t>分</w:t>
            </w:r>
            <w:r w:rsidRPr="00575172">
              <w:rPr>
                <w:rFonts w:ascii="Times New Roman" w:eastAsia="標楷體" w:hAnsi="Times New Roman" w:cs="Times New Roman" w:hint="eastAsia"/>
              </w:rPr>
              <w:t>)</w:t>
            </w:r>
            <w:r w:rsidRPr="00575172">
              <w:rPr>
                <w:rFonts w:ascii="Times New Roman" w:eastAsia="標楷體" w:hAnsi="Times New Roman" w:cs="Times New Roman" w:hint="eastAsia"/>
              </w:rPr>
              <w:t>，整體而言，學生對課程具相當正面的肯定，但課後自我投入學習的程度較低。</w:t>
            </w:r>
          </w:p>
          <w:p w14:paraId="44BCDF14" w14:textId="77777777" w:rsidR="00575172" w:rsidRPr="00575172" w:rsidRDefault="00575172" w:rsidP="00E96027">
            <w:pPr>
              <w:widowControl/>
              <w:autoSpaceDE w:val="0"/>
              <w:autoSpaceDN w:val="0"/>
              <w:spacing w:line="400" w:lineRule="exact"/>
              <w:jc w:val="both"/>
              <w:textAlignment w:val="bottom"/>
              <w:rPr>
                <w:rFonts w:ascii="Times New Roman" w:eastAsia="標楷體" w:hAnsi="Times New Roman" w:cs="Times New Roman"/>
              </w:rPr>
            </w:pPr>
            <w:r w:rsidRPr="00575172">
              <w:rPr>
                <w:rFonts w:ascii="Times New Roman" w:eastAsia="標楷體" w:hAnsi="Times New Roman" w:cs="Times New Roman" w:hint="eastAsia"/>
              </w:rPr>
              <w:t xml:space="preserve">2. </w:t>
            </w:r>
            <w:r w:rsidRPr="00575172">
              <w:rPr>
                <w:rFonts w:ascii="Times New Roman" w:eastAsia="標楷體" w:hAnsi="Times New Roman" w:cs="Times New Roman" w:hint="eastAsia"/>
              </w:rPr>
              <w:t>整體而言，園藝系</w:t>
            </w:r>
            <w:r w:rsidRPr="00575172">
              <w:rPr>
                <w:rFonts w:ascii="Times New Roman" w:eastAsia="標楷體" w:hAnsi="Times New Roman" w:cs="Times New Roman" w:hint="eastAsia"/>
              </w:rPr>
              <w:t xml:space="preserve">113-2 </w:t>
            </w:r>
            <w:r w:rsidRPr="00575172">
              <w:rPr>
                <w:rFonts w:ascii="Times New Roman" w:eastAsia="標楷體" w:hAnsi="Times New Roman" w:cs="Times New Roman" w:hint="eastAsia"/>
              </w:rPr>
              <w:t>學期的教學評量整體平均數是</w:t>
            </w:r>
            <w:r w:rsidRPr="00575172">
              <w:rPr>
                <w:rFonts w:ascii="Times New Roman" w:eastAsia="標楷體" w:hAnsi="Times New Roman" w:cs="Times New Roman" w:hint="eastAsia"/>
              </w:rPr>
              <w:t>4.58</w:t>
            </w:r>
            <w:r w:rsidRPr="00575172">
              <w:rPr>
                <w:rFonts w:ascii="Times New Roman" w:eastAsia="標楷體" w:hAnsi="Times New Roman" w:cs="Times New Roman" w:hint="eastAsia"/>
              </w:rPr>
              <w:t>分，對比</w:t>
            </w:r>
            <w:r w:rsidRPr="00575172">
              <w:rPr>
                <w:rFonts w:ascii="Times New Roman" w:eastAsia="標楷體" w:hAnsi="Times New Roman" w:cs="Times New Roman" w:hint="eastAsia"/>
              </w:rPr>
              <w:t>1</w:t>
            </w:r>
            <w:r w:rsidRPr="00575172">
              <w:rPr>
                <w:rFonts w:ascii="Times New Roman" w:eastAsia="標楷體" w:hAnsi="Times New Roman" w:cs="Times New Roman" w:hint="eastAsia"/>
              </w:rPr>
              <w:t>年前的同一學期</w:t>
            </w:r>
            <w:r w:rsidRPr="00575172">
              <w:rPr>
                <w:rFonts w:ascii="Times New Roman" w:eastAsia="標楷體" w:hAnsi="Times New Roman" w:cs="Times New Roman" w:hint="eastAsia"/>
              </w:rPr>
              <w:t>(112-2)</w:t>
            </w:r>
            <w:r w:rsidRPr="00575172">
              <w:rPr>
                <w:rFonts w:ascii="Times New Roman" w:eastAsia="標楷體" w:hAnsi="Times New Roman" w:cs="Times New Roman" w:hint="eastAsia"/>
              </w:rPr>
              <w:t>的教學評量平均數高，顯示園藝系在整體教學評量的質量上有顯著的增加。由這些統計數據來分析，也可看出本系學生對於本系教師在教學內容、態度、方式和品質上的肯定。本系將持續鼓勵老師參與學校辦理之各式多樣校外教學觀摩課程，更加精進教學品質。</w:t>
            </w:r>
          </w:p>
          <w:p w14:paraId="7E8B0DC0" w14:textId="1CC6E732" w:rsidR="004C1771" w:rsidRPr="0089744A" w:rsidRDefault="00575172" w:rsidP="00E96027">
            <w:pPr>
              <w:widowControl/>
              <w:autoSpaceDE w:val="0"/>
              <w:autoSpaceDN w:val="0"/>
              <w:spacing w:line="400" w:lineRule="exact"/>
              <w:jc w:val="both"/>
              <w:textAlignment w:val="bottom"/>
              <w:rPr>
                <w:rFonts w:ascii="Times New Roman" w:eastAsia="標楷體" w:hAnsi="Times New Roman" w:cs="Times New Roman"/>
              </w:rPr>
            </w:pPr>
            <w:r w:rsidRPr="00575172">
              <w:rPr>
                <w:rFonts w:ascii="Times New Roman" w:eastAsia="標楷體" w:hAnsi="Times New Roman" w:cs="Times New Roman" w:hint="eastAsia"/>
              </w:rPr>
              <w:t xml:space="preserve">3. </w:t>
            </w:r>
            <w:r w:rsidRPr="00575172">
              <w:rPr>
                <w:rFonts w:ascii="Times New Roman" w:eastAsia="標楷體" w:hAnsi="Times New Roman" w:cs="Times New Roman" w:hint="eastAsia"/>
              </w:rPr>
              <w:t>再從教學</w:t>
            </w:r>
            <w:proofErr w:type="gramStart"/>
            <w:r w:rsidRPr="00575172">
              <w:rPr>
                <w:rFonts w:ascii="Times New Roman" w:eastAsia="標楷體" w:hAnsi="Times New Roman" w:cs="Times New Roman" w:hint="eastAsia"/>
              </w:rPr>
              <w:t>評量各構面</w:t>
            </w:r>
            <w:proofErr w:type="gramEnd"/>
            <w:r w:rsidRPr="00575172">
              <w:rPr>
                <w:rFonts w:ascii="Times New Roman" w:eastAsia="標楷體" w:hAnsi="Times New Roman" w:cs="Times New Roman" w:hint="eastAsia"/>
              </w:rPr>
              <w:t>分析，各項平均後最高分為</w:t>
            </w:r>
            <w:r w:rsidRPr="00575172">
              <w:rPr>
                <w:rFonts w:ascii="Times New Roman" w:eastAsia="標楷體" w:hAnsi="Times New Roman" w:cs="Times New Roman" w:hint="eastAsia"/>
              </w:rPr>
              <w:t>4.44</w:t>
            </w:r>
            <w:r w:rsidRPr="00575172">
              <w:rPr>
                <w:rFonts w:ascii="Times New Roman" w:eastAsia="標楷體" w:hAnsi="Times New Roman" w:cs="Times New Roman" w:hint="eastAsia"/>
              </w:rPr>
              <w:t>分落在教學</w:t>
            </w:r>
            <w:proofErr w:type="gramStart"/>
            <w:r w:rsidRPr="00575172">
              <w:rPr>
                <w:rFonts w:ascii="Times New Roman" w:eastAsia="標楷體" w:hAnsi="Times New Roman" w:cs="Times New Roman" w:hint="eastAsia"/>
              </w:rPr>
              <w:t>態度題項的</w:t>
            </w:r>
            <w:proofErr w:type="gramEnd"/>
            <w:r w:rsidRPr="00575172">
              <w:rPr>
                <w:rFonts w:ascii="Times New Roman" w:eastAsia="標楷體" w:hAnsi="Times New Roman" w:cs="Times New Roman" w:hint="eastAsia"/>
              </w:rPr>
              <w:t>「老師不會無故缺課、遲到、早退」。而平均後</w:t>
            </w:r>
            <w:r w:rsidRPr="00575172">
              <w:rPr>
                <w:rFonts w:ascii="Times New Roman" w:eastAsia="標楷體" w:hAnsi="Times New Roman" w:cs="Times New Roman" w:hint="eastAsia"/>
              </w:rPr>
              <w:lastRenderedPageBreak/>
              <w:t>最低分</w:t>
            </w:r>
            <w:r w:rsidRPr="00575172">
              <w:rPr>
                <w:rFonts w:ascii="Times New Roman" w:eastAsia="標楷體" w:hAnsi="Times New Roman" w:cs="Times New Roman" w:hint="eastAsia"/>
              </w:rPr>
              <w:t>4.54</w:t>
            </w:r>
            <w:r w:rsidRPr="00575172">
              <w:rPr>
                <w:rFonts w:ascii="Times New Roman" w:eastAsia="標楷體" w:hAnsi="Times New Roman" w:cs="Times New Roman" w:hint="eastAsia"/>
              </w:rPr>
              <w:t>分則是落在教學方式的「老師使用適當教學方法及資源，能引起學生學習興趣」、「老師與學生互動良好，能鼓勵學生投入學習」</w:t>
            </w:r>
            <w:proofErr w:type="gramStart"/>
            <w:r w:rsidRPr="00575172">
              <w:rPr>
                <w:rFonts w:ascii="Times New Roman" w:eastAsia="標楷體" w:hAnsi="Times New Roman" w:cs="Times New Roman" w:hint="eastAsia"/>
              </w:rPr>
              <w:t>題項中</w:t>
            </w:r>
            <w:proofErr w:type="gramEnd"/>
            <w:r w:rsidRPr="00575172">
              <w:rPr>
                <w:rFonts w:ascii="Times New Roman" w:eastAsia="標楷體" w:hAnsi="Times New Roman" w:cs="Times New Roman" w:hint="eastAsia"/>
              </w:rPr>
              <w:t>，但也超過</w:t>
            </w:r>
            <w:r w:rsidRPr="00575172">
              <w:rPr>
                <w:rFonts w:ascii="Times New Roman" w:eastAsia="標楷體" w:hAnsi="Times New Roman" w:cs="Times New Roman" w:hint="eastAsia"/>
              </w:rPr>
              <w:t>4.5</w:t>
            </w:r>
            <w:r w:rsidRPr="00575172">
              <w:rPr>
                <w:rFonts w:ascii="Times New Roman" w:eastAsia="標楷體" w:hAnsi="Times New Roman" w:cs="Times New Roman" w:hint="eastAsia"/>
              </w:rPr>
              <w:t>分，較去年有增加的趨勢，顯示各教師在教學上更貼近學生之需求。</w:t>
            </w:r>
          </w:p>
        </w:tc>
      </w:tr>
      <w:tr w:rsidR="004C1771" w:rsidRPr="0089744A" w14:paraId="40233164" w14:textId="77777777" w:rsidTr="004C1771">
        <w:tc>
          <w:tcPr>
            <w:tcW w:w="3823" w:type="dxa"/>
          </w:tcPr>
          <w:p w14:paraId="61206275" w14:textId="77777777" w:rsidR="004C1771" w:rsidRPr="0089744A" w:rsidRDefault="004C1771" w:rsidP="004C1771">
            <w:pPr>
              <w:pStyle w:val="a3"/>
              <w:widowControl/>
              <w:numPr>
                <w:ilvl w:val="0"/>
                <w:numId w:val="7"/>
              </w:numPr>
              <w:autoSpaceDE w:val="0"/>
              <w:autoSpaceDN w:val="0"/>
              <w:spacing w:line="400" w:lineRule="exact"/>
              <w:ind w:rightChars="101" w:right="242"/>
              <w:textAlignment w:val="bottom"/>
              <w:rPr>
                <w:rFonts w:ascii="Times New Roman" w:eastAsia="標楷體" w:hAnsi="Times New Roman" w:cs="Times New Roman"/>
              </w:rPr>
            </w:pPr>
            <w:r w:rsidRPr="0089744A">
              <w:rPr>
                <w:rFonts w:ascii="Times New Roman" w:eastAsia="標楷體" w:hAnsi="Times New Roman" w:cs="Times New Roman"/>
              </w:rPr>
              <w:lastRenderedPageBreak/>
              <w:t>學生學習經驗問卷</w:t>
            </w:r>
          </w:p>
        </w:tc>
        <w:tc>
          <w:tcPr>
            <w:tcW w:w="6633" w:type="dxa"/>
          </w:tcPr>
          <w:p w14:paraId="326DFA2C" w14:textId="0A7666D3" w:rsidR="004C1771" w:rsidRPr="00B84802" w:rsidRDefault="00B84802" w:rsidP="00E96027">
            <w:pPr>
              <w:widowControl/>
              <w:autoSpaceDE w:val="0"/>
              <w:autoSpaceDN w:val="0"/>
              <w:spacing w:line="400" w:lineRule="exact"/>
              <w:jc w:val="both"/>
              <w:textAlignment w:val="bottom"/>
              <w:rPr>
                <w:rFonts w:ascii="Times New Roman" w:eastAsia="標楷體" w:hAnsi="Times New Roman" w:cs="Times New Roman"/>
              </w:rPr>
            </w:pPr>
            <w:r>
              <w:rPr>
                <w:rFonts w:ascii="Times New Roman" w:eastAsia="標楷體" w:hAnsi="Times New Roman" w:cs="Times New Roman" w:hint="eastAsia"/>
              </w:rPr>
              <w:t>園藝系同學在學生時間主要都分配在學業或升學相關活動、再者是參加社團與就業技能及社團社群等活動上，大多數同學的學習目標為提升外語能力及提升專業領域知能，大三則以參與社會及參與活動為主，顯示同學偏向職</w:t>
            </w:r>
            <w:proofErr w:type="gramStart"/>
            <w:r>
              <w:rPr>
                <w:rFonts w:ascii="Times New Roman" w:eastAsia="標楷體" w:hAnsi="Times New Roman" w:cs="Times New Roman" w:hint="eastAsia"/>
              </w:rPr>
              <w:t>涯</w:t>
            </w:r>
            <w:proofErr w:type="gramEnd"/>
            <w:r>
              <w:rPr>
                <w:rFonts w:ascii="Times New Roman" w:eastAsia="標楷體" w:hAnsi="Times New Roman" w:cs="Times New Roman" w:hint="eastAsia"/>
              </w:rPr>
              <w:t>活動相關，整體與院校大體相符；本系學生對農業、林業、漁業及獸醫領域再者為藝術人文領域較為有興趣，顯示同學相當符合本系特質；再學習效能中，最高為能準時繳交作業，再者是可分辨假訊息與對專業科目感興趣，並有</w:t>
            </w:r>
            <w:proofErr w:type="gramStart"/>
            <w:r>
              <w:rPr>
                <w:rFonts w:ascii="Times New Roman" w:eastAsia="標楷體" w:hAnsi="Times New Roman" w:cs="Times New Roman" w:hint="eastAsia"/>
              </w:rPr>
              <w:t>隨年級</w:t>
            </w:r>
            <w:proofErr w:type="gramEnd"/>
            <w:r>
              <w:rPr>
                <w:rFonts w:ascii="Times New Roman" w:eastAsia="標楷體" w:hAnsi="Times New Roman" w:cs="Times New Roman" w:hint="eastAsia"/>
              </w:rPr>
              <w:t>提高也沒有下降，課前與課後的複習都有</w:t>
            </w:r>
            <w:proofErr w:type="gramStart"/>
            <w:r>
              <w:rPr>
                <w:rFonts w:ascii="Times New Roman" w:eastAsia="標楷體" w:hAnsi="Times New Roman" w:cs="Times New Roman" w:hint="eastAsia"/>
              </w:rPr>
              <w:t>隨年級</w:t>
            </w:r>
            <w:proofErr w:type="gramEnd"/>
            <w:r>
              <w:rPr>
                <w:rFonts w:ascii="Times New Roman" w:eastAsia="標楷體" w:hAnsi="Times New Roman" w:cs="Times New Roman" w:hint="eastAsia"/>
              </w:rPr>
              <w:t>提高，顯示同學逐漸重視自身課業；主要資源會使用數位</w:t>
            </w:r>
            <w:r>
              <w:rPr>
                <w:rFonts w:ascii="Times New Roman" w:eastAsia="標楷體" w:hAnsi="Times New Roman" w:cs="Times New Roman"/>
              </w:rPr>
              <w:t>M</w:t>
            </w:r>
            <w:r>
              <w:rPr>
                <w:rFonts w:ascii="Times New Roman" w:eastAsia="標楷體" w:hAnsi="Times New Roman" w:cs="Times New Roman" w:hint="eastAsia"/>
              </w:rPr>
              <w:t>園區及學校圖書館，整體而言，本系同學對於學校資源感到滿意。同學對於學習困擾主要解決方式向同修課同學請教或授課教師，顯示本系同儕之間會互相協助及討論；在能力素養方面均相差無幾只在訂定成長目標略低，但於高年級中有略為提升，整體學習經驗結果與校院差不多。</w:t>
            </w:r>
          </w:p>
        </w:tc>
      </w:tr>
      <w:tr w:rsidR="004C1771" w:rsidRPr="0089744A" w14:paraId="436E54D7" w14:textId="77777777" w:rsidTr="004C1771">
        <w:tc>
          <w:tcPr>
            <w:tcW w:w="3823" w:type="dxa"/>
          </w:tcPr>
          <w:p w14:paraId="212AA724" w14:textId="77777777" w:rsidR="004C1771" w:rsidRPr="0089744A" w:rsidRDefault="004C1771" w:rsidP="004C1771">
            <w:pPr>
              <w:pStyle w:val="a3"/>
              <w:widowControl/>
              <w:numPr>
                <w:ilvl w:val="0"/>
                <w:numId w:val="7"/>
              </w:numPr>
              <w:autoSpaceDE w:val="0"/>
              <w:autoSpaceDN w:val="0"/>
              <w:spacing w:line="400" w:lineRule="exact"/>
              <w:ind w:rightChars="101" w:right="242"/>
              <w:textAlignment w:val="bottom"/>
              <w:rPr>
                <w:rFonts w:ascii="Times New Roman" w:eastAsia="標楷體" w:hAnsi="Times New Roman" w:cs="Times New Roman"/>
              </w:rPr>
            </w:pPr>
            <w:r w:rsidRPr="0089744A">
              <w:rPr>
                <w:rFonts w:ascii="Times New Roman" w:eastAsia="標楷體" w:hAnsi="Times New Roman" w:cs="Times New Roman"/>
              </w:rPr>
              <w:t>學士班</w:t>
            </w:r>
            <w:proofErr w:type="gramStart"/>
            <w:r w:rsidRPr="0089744A">
              <w:rPr>
                <w:rFonts w:ascii="Times New Roman" w:eastAsia="標楷體" w:hAnsi="Times New Roman" w:cs="Times New Roman"/>
              </w:rPr>
              <w:t>學生跨域選課</w:t>
            </w:r>
            <w:proofErr w:type="gramEnd"/>
          </w:p>
        </w:tc>
        <w:tc>
          <w:tcPr>
            <w:tcW w:w="6633" w:type="dxa"/>
          </w:tcPr>
          <w:p w14:paraId="7C5AD36F" w14:textId="30F05FDA" w:rsidR="004C1771" w:rsidRPr="00F10FB2" w:rsidRDefault="00F10FB2" w:rsidP="00E96027">
            <w:pPr>
              <w:jc w:val="both"/>
            </w:pPr>
            <w:r>
              <w:rPr>
                <w:rFonts w:ascii="Times New Roman" w:eastAsia="標楷體" w:hAnsi="Times New Roman" w:cs="Times New Roman" w:hint="eastAsia"/>
                <w:kern w:val="0"/>
              </w:rPr>
              <w:t>本系大學部</w:t>
            </w:r>
            <w:proofErr w:type="gramStart"/>
            <w:r>
              <w:rPr>
                <w:rFonts w:ascii="Times New Roman" w:eastAsia="標楷體" w:hAnsi="Times New Roman" w:cs="Times New Roman" w:hint="eastAsia"/>
                <w:kern w:val="0"/>
              </w:rPr>
              <w:t>學生跨域學習</w:t>
            </w:r>
            <w:proofErr w:type="gramEnd"/>
            <w:r>
              <w:rPr>
                <w:rFonts w:ascii="Times New Roman" w:eastAsia="標楷體" w:hAnsi="Times New Roman" w:cs="Times New Roman" w:hint="eastAsia"/>
                <w:kern w:val="0"/>
              </w:rPr>
              <w:t>選課於去年同期</w:t>
            </w:r>
            <w:r>
              <w:rPr>
                <w:rFonts w:ascii="Times New Roman" w:eastAsia="標楷體" w:hAnsi="Times New Roman" w:cs="Times New Roman"/>
                <w:kern w:val="0"/>
              </w:rPr>
              <w:t>112</w:t>
            </w:r>
            <w:r>
              <w:rPr>
                <w:rFonts w:ascii="Times New Roman" w:eastAsia="標楷體" w:hAnsi="Times New Roman" w:cs="Times New Roman" w:hint="eastAsia"/>
                <w:kern w:val="0"/>
              </w:rPr>
              <w:t>學年度第</w:t>
            </w:r>
            <w:r>
              <w:rPr>
                <w:rFonts w:ascii="Times New Roman" w:eastAsia="標楷體" w:hAnsi="Times New Roman" w:cs="Times New Roman"/>
                <w:kern w:val="0"/>
              </w:rPr>
              <w:t>2</w:t>
            </w:r>
            <w:r>
              <w:rPr>
                <w:rFonts w:ascii="Times New Roman" w:eastAsia="標楷體" w:hAnsi="Times New Roman" w:cs="Times New Roman" w:hint="eastAsia"/>
                <w:kern w:val="0"/>
              </w:rPr>
              <w:t>學期相比，增加</w:t>
            </w:r>
            <w:r>
              <w:rPr>
                <w:rFonts w:ascii="Times New Roman" w:eastAsia="標楷體" w:hAnsi="Times New Roman" w:cs="Times New Roman"/>
                <w:kern w:val="0"/>
              </w:rPr>
              <w:t>1</w:t>
            </w:r>
            <w:r>
              <w:rPr>
                <w:rFonts w:ascii="Times New Roman" w:eastAsia="標楷體" w:hAnsi="Times New Roman" w:cs="Times New Roman" w:hint="eastAsia"/>
                <w:kern w:val="0"/>
              </w:rPr>
              <w:t>人，差距不大，未來也會繼續充實本系所大學部及研究所課程，使學生選課狀況也踴躍，學生</w:t>
            </w:r>
            <w:proofErr w:type="gramStart"/>
            <w:r>
              <w:rPr>
                <w:rFonts w:ascii="Times New Roman" w:eastAsia="標楷體" w:hAnsi="Times New Roman" w:cs="Times New Roman" w:hint="eastAsia"/>
                <w:kern w:val="0"/>
              </w:rPr>
              <w:t>修課數增</w:t>
            </w:r>
            <w:proofErr w:type="gramEnd"/>
            <w:r>
              <w:rPr>
                <w:rFonts w:ascii="Times New Roman" w:eastAsia="標楷體" w:hAnsi="Times New Roman" w:cs="Times New Roman" w:hint="eastAsia"/>
                <w:kern w:val="0"/>
              </w:rPr>
              <w:t>加，跨系的部分也可推薦同學找尋不同領域的外系課程，以順應高等教育的趨勢及並滿足學生對於跨</w:t>
            </w:r>
            <w:proofErr w:type="gramStart"/>
            <w:r>
              <w:rPr>
                <w:rFonts w:ascii="Times New Roman" w:eastAsia="標楷體" w:hAnsi="Times New Roman" w:cs="Times New Roman" w:hint="eastAsia"/>
                <w:kern w:val="0"/>
              </w:rPr>
              <w:t>系跨</w:t>
            </w:r>
            <w:proofErr w:type="gramEnd"/>
            <w:r>
              <w:rPr>
                <w:rFonts w:ascii="Times New Roman" w:eastAsia="標楷體" w:hAnsi="Times New Roman" w:cs="Times New Roman" w:hint="eastAsia"/>
                <w:kern w:val="0"/>
              </w:rPr>
              <w:t>域學習。</w:t>
            </w:r>
          </w:p>
        </w:tc>
      </w:tr>
      <w:tr w:rsidR="004C1771" w:rsidRPr="0089744A" w14:paraId="0D9B45CA" w14:textId="77777777" w:rsidTr="004C1771">
        <w:tc>
          <w:tcPr>
            <w:tcW w:w="3823" w:type="dxa"/>
          </w:tcPr>
          <w:p w14:paraId="7AB99E55" w14:textId="2179E560" w:rsidR="004C1771" w:rsidRPr="0089744A" w:rsidRDefault="004C1771" w:rsidP="004C1771">
            <w:pPr>
              <w:pStyle w:val="a3"/>
              <w:widowControl/>
              <w:numPr>
                <w:ilvl w:val="0"/>
                <w:numId w:val="7"/>
              </w:numPr>
              <w:autoSpaceDE w:val="0"/>
              <w:autoSpaceDN w:val="0"/>
              <w:spacing w:line="400" w:lineRule="exact"/>
              <w:ind w:rightChars="101" w:right="242"/>
              <w:textAlignment w:val="bottom"/>
              <w:rPr>
                <w:rFonts w:ascii="Times New Roman" w:eastAsia="標楷體" w:hAnsi="Times New Roman" w:cs="Times New Roman"/>
              </w:rPr>
            </w:pPr>
            <w:r w:rsidRPr="0089744A">
              <w:rPr>
                <w:rFonts w:ascii="Times New Roman" w:eastAsia="標楷體" w:hAnsi="Times New Roman" w:cs="Times New Roman"/>
              </w:rPr>
              <w:t>學期成績二分之一</w:t>
            </w:r>
            <w:r w:rsidRPr="0089744A">
              <w:rPr>
                <w:rFonts w:ascii="Times New Roman" w:eastAsia="標楷體" w:hAnsi="Times New Roman" w:cs="Times New Roman"/>
              </w:rPr>
              <w:t>(</w:t>
            </w:r>
            <w:r w:rsidRPr="0089744A">
              <w:rPr>
                <w:rFonts w:ascii="Times New Roman" w:eastAsia="標楷體" w:hAnsi="Times New Roman" w:cs="Times New Roman"/>
              </w:rPr>
              <w:t>含</w:t>
            </w:r>
            <w:r w:rsidRPr="0089744A">
              <w:rPr>
                <w:rFonts w:ascii="Times New Roman" w:eastAsia="標楷體" w:hAnsi="Times New Roman" w:cs="Times New Roman"/>
              </w:rPr>
              <w:t>)</w:t>
            </w:r>
            <w:r w:rsidRPr="0089744A">
              <w:rPr>
                <w:rFonts w:ascii="Times New Roman" w:eastAsia="標楷體" w:hAnsi="Times New Roman" w:cs="Times New Roman"/>
              </w:rPr>
              <w:t>以上不及格</w:t>
            </w:r>
          </w:p>
        </w:tc>
        <w:tc>
          <w:tcPr>
            <w:tcW w:w="6633" w:type="dxa"/>
          </w:tcPr>
          <w:p w14:paraId="3DFC281A" w14:textId="58E37C73" w:rsidR="004C1771" w:rsidRPr="00B61803" w:rsidRDefault="00B61803" w:rsidP="00E96027">
            <w:pPr>
              <w:jc w:val="both"/>
            </w:pPr>
            <w:r>
              <w:rPr>
                <w:rFonts w:ascii="Times New Roman" w:eastAsia="標楷體" w:hAnsi="Times New Roman" w:cs="Times New Roman" w:hint="eastAsia"/>
                <w:kern w:val="0"/>
              </w:rPr>
              <w:t>大學部二分之一、三分之二</w:t>
            </w:r>
            <w:r>
              <w:rPr>
                <w:rFonts w:ascii="Times New Roman" w:eastAsia="標楷體" w:hAnsi="Times New Roman" w:cs="Times New Roman"/>
                <w:kern w:val="0"/>
              </w:rPr>
              <w:t>(</w:t>
            </w:r>
            <w:r>
              <w:rPr>
                <w:rFonts w:ascii="Times New Roman" w:eastAsia="標楷體" w:hAnsi="Times New Roman" w:cs="Times New Roman" w:hint="eastAsia"/>
                <w:kern w:val="0"/>
              </w:rPr>
              <w:t>含</w:t>
            </w:r>
            <w:r>
              <w:rPr>
                <w:rFonts w:ascii="Times New Roman" w:eastAsia="標楷體" w:hAnsi="Times New Roman" w:cs="Times New Roman"/>
                <w:kern w:val="0"/>
              </w:rPr>
              <w:t>)</w:t>
            </w:r>
            <w:r>
              <w:rPr>
                <w:rFonts w:ascii="Times New Roman" w:eastAsia="標楷體" w:hAnsi="Times New Roman" w:cs="Times New Roman" w:hint="eastAsia"/>
                <w:kern w:val="0"/>
              </w:rPr>
              <w:t>以上不及格人數</w:t>
            </w:r>
            <w:r>
              <w:rPr>
                <w:rFonts w:ascii="Times New Roman" w:eastAsia="標楷體" w:hAnsi="Times New Roman" w:cs="Times New Roman"/>
                <w:kern w:val="0"/>
              </w:rPr>
              <w:t>6</w:t>
            </w:r>
            <w:r>
              <w:rPr>
                <w:rFonts w:ascii="Times New Roman" w:eastAsia="標楷體" w:hAnsi="Times New Roman" w:cs="Times New Roman" w:hint="eastAsia"/>
                <w:kern w:val="0"/>
              </w:rPr>
              <w:t>位，較去年多</w:t>
            </w:r>
            <w:r>
              <w:rPr>
                <w:rFonts w:ascii="Times New Roman" w:eastAsia="標楷體" w:hAnsi="Times New Roman" w:cs="Times New Roman"/>
                <w:kern w:val="0"/>
              </w:rPr>
              <w:t>1</w:t>
            </w:r>
            <w:r>
              <w:rPr>
                <w:rFonts w:ascii="Times New Roman" w:eastAsia="標楷體" w:hAnsi="Times New Roman" w:cs="Times New Roman" w:hint="eastAsia"/>
                <w:kern w:val="0"/>
              </w:rPr>
              <w:t>位，本次個案分布在大學部</w:t>
            </w:r>
            <w:r>
              <w:rPr>
                <w:rFonts w:ascii="Times New Roman" w:eastAsia="標楷體" w:hAnsi="Times New Roman" w:cs="Times New Roman"/>
                <w:kern w:val="0"/>
              </w:rPr>
              <w:t>1</w:t>
            </w:r>
            <w:r>
              <w:rPr>
                <w:rFonts w:ascii="Times New Roman" w:eastAsia="標楷體" w:hAnsi="Times New Roman" w:cs="Times New Roman" w:hint="eastAsia"/>
                <w:kern w:val="0"/>
              </w:rPr>
              <w:t>年級及</w:t>
            </w:r>
            <w:r>
              <w:rPr>
                <w:rFonts w:ascii="Times New Roman" w:eastAsia="標楷體" w:hAnsi="Times New Roman" w:cs="Times New Roman"/>
                <w:kern w:val="0"/>
              </w:rPr>
              <w:t>2</w:t>
            </w:r>
            <w:r>
              <w:rPr>
                <w:rFonts w:ascii="Times New Roman" w:eastAsia="標楷體" w:hAnsi="Times New Roman" w:cs="Times New Roman" w:hint="eastAsia"/>
                <w:kern w:val="0"/>
              </w:rPr>
              <w:t>、</w:t>
            </w:r>
            <w:r>
              <w:rPr>
                <w:rFonts w:ascii="Times New Roman" w:eastAsia="標楷體" w:hAnsi="Times New Roman" w:cs="Times New Roman"/>
                <w:kern w:val="0"/>
              </w:rPr>
              <w:t>4</w:t>
            </w:r>
            <w:r>
              <w:rPr>
                <w:rFonts w:ascii="Times New Roman" w:eastAsia="標楷體" w:hAnsi="Times New Roman" w:cs="Times New Roman" w:hint="eastAsia"/>
                <w:kern w:val="0"/>
              </w:rPr>
              <w:t>年級中，其中有</w:t>
            </w:r>
            <w:r>
              <w:rPr>
                <w:rFonts w:ascii="Times New Roman" w:eastAsia="標楷體" w:hAnsi="Times New Roman" w:cs="Times New Roman"/>
                <w:kern w:val="0"/>
              </w:rPr>
              <w:t>4</w:t>
            </w:r>
            <w:r>
              <w:rPr>
                <w:rFonts w:ascii="Times New Roman" w:eastAsia="標楷體" w:hAnsi="Times New Roman" w:cs="Times New Roman" w:hint="eastAsia"/>
                <w:kern w:val="0"/>
              </w:rPr>
              <w:t>位大</w:t>
            </w:r>
            <w:proofErr w:type="gramStart"/>
            <w:r>
              <w:rPr>
                <w:rFonts w:ascii="Times New Roman" w:eastAsia="標楷體" w:hAnsi="Times New Roman" w:cs="Times New Roman" w:hint="eastAsia"/>
                <w:kern w:val="0"/>
              </w:rPr>
              <w:t>一</w:t>
            </w:r>
            <w:proofErr w:type="gramEnd"/>
            <w:r>
              <w:rPr>
                <w:rFonts w:ascii="Times New Roman" w:eastAsia="標楷體" w:hAnsi="Times New Roman" w:cs="Times New Roman" w:hint="eastAsia"/>
                <w:kern w:val="0"/>
              </w:rPr>
              <w:t>同學，部分同學為復學無法承擔過重的課業壓力或對課程無法產生興趣，且本項與園藝學系專業課程的密集在大一、二年級有些許關聯；大四同學因個人狀況問題，已請導師多關心同學選課狀況。</w:t>
            </w:r>
          </w:p>
        </w:tc>
      </w:tr>
      <w:tr w:rsidR="004C1771" w:rsidRPr="0089744A" w14:paraId="551B63F8" w14:textId="77777777" w:rsidTr="004C1771">
        <w:tc>
          <w:tcPr>
            <w:tcW w:w="3823" w:type="dxa"/>
          </w:tcPr>
          <w:p w14:paraId="18D10FC8" w14:textId="77777777" w:rsidR="004C1771" w:rsidRPr="0089744A" w:rsidRDefault="004C1771" w:rsidP="004C1771">
            <w:pPr>
              <w:pStyle w:val="a3"/>
              <w:widowControl/>
              <w:numPr>
                <w:ilvl w:val="0"/>
                <w:numId w:val="7"/>
              </w:numPr>
              <w:autoSpaceDE w:val="0"/>
              <w:autoSpaceDN w:val="0"/>
              <w:spacing w:line="400" w:lineRule="exact"/>
              <w:ind w:rightChars="101" w:right="242"/>
              <w:textAlignment w:val="bottom"/>
              <w:rPr>
                <w:rFonts w:ascii="Times New Roman" w:eastAsia="標楷體" w:hAnsi="Times New Roman" w:cs="Times New Roman"/>
              </w:rPr>
            </w:pPr>
            <w:r w:rsidRPr="0089744A">
              <w:rPr>
                <w:rFonts w:ascii="Times New Roman" w:eastAsia="標楷體" w:hAnsi="Times New Roman" w:cs="Times New Roman"/>
              </w:rPr>
              <w:t>休退學</w:t>
            </w:r>
          </w:p>
        </w:tc>
        <w:tc>
          <w:tcPr>
            <w:tcW w:w="6633" w:type="dxa"/>
          </w:tcPr>
          <w:p w14:paraId="27572461" w14:textId="4895E3EB" w:rsidR="004C1771" w:rsidRPr="00D17C69" w:rsidRDefault="00407894" w:rsidP="00E96027">
            <w:pPr>
              <w:jc w:val="both"/>
            </w:pPr>
            <w:r>
              <w:rPr>
                <w:rFonts w:ascii="Times New Roman" w:eastAsia="標楷體" w:hAnsi="Times New Roman" w:cs="Times New Roman"/>
                <w:kern w:val="0"/>
              </w:rPr>
              <w:t>113</w:t>
            </w:r>
            <w:r>
              <w:rPr>
                <w:rFonts w:ascii="Times New Roman" w:eastAsia="標楷體" w:hAnsi="Times New Roman" w:cs="Times New Roman" w:hint="eastAsia"/>
                <w:kern w:val="0"/>
              </w:rPr>
              <w:t>學年度第</w:t>
            </w:r>
            <w:r>
              <w:rPr>
                <w:rFonts w:ascii="Times New Roman" w:eastAsia="標楷體" w:hAnsi="Times New Roman" w:cs="Times New Roman"/>
                <w:kern w:val="0"/>
              </w:rPr>
              <w:t>2</w:t>
            </w:r>
            <w:r>
              <w:rPr>
                <w:rFonts w:ascii="Times New Roman" w:eastAsia="標楷體" w:hAnsi="Times New Roman" w:cs="Times New Roman" w:hint="eastAsia"/>
                <w:kern w:val="0"/>
              </w:rPr>
              <w:t>學期園藝學系休學學生，較去年同期減少</w:t>
            </w:r>
            <w:r>
              <w:rPr>
                <w:rFonts w:ascii="Times New Roman" w:eastAsia="標楷體" w:hAnsi="Times New Roman" w:cs="Times New Roman"/>
                <w:kern w:val="0"/>
              </w:rPr>
              <w:t>1</w:t>
            </w:r>
            <w:r>
              <w:rPr>
                <w:rFonts w:ascii="Times New Roman" w:eastAsia="標楷體" w:hAnsi="Times New Roman" w:cs="Times New Roman" w:hint="eastAsia"/>
                <w:kern w:val="0"/>
              </w:rPr>
              <w:t>位，大</w:t>
            </w:r>
            <w:proofErr w:type="gramStart"/>
            <w:r>
              <w:rPr>
                <w:rFonts w:ascii="Times New Roman" w:eastAsia="標楷體" w:hAnsi="Times New Roman" w:cs="Times New Roman" w:hint="eastAsia"/>
                <w:kern w:val="0"/>
              </w:rPr>
              <w:t>一</w:t>
            </w:r>
            <w:proofErr w:type="gramEnd"/>
            <w:r>
              <w:rPr>
                <w:rFonts w:ascii="Times New Roman" w:eastAsia="標楷體" w:hAnsi="Times New Roman" w:cs="Times New Roman" w:hint="eastAsia"/>
                <w:kern w:val="0"/>
              </w:rPr>
              <w:t>主要原因有志趣不符休學故而休學，大多數同學另有其他志向，如家庭或工作原因選擇休學。究本</w:t>
            </w:r>
            <w:r>
              <w:rPr>
                <w:rFonts w:ascii="Times New Roman" w:eastAsia="標楷體" w:hAnsi="Times New Roman" w:cs="Times New Roman"/>
                <w:kern w:val="0"/>
              </w:rPr>
              <w:t>113-2</w:t>
            </w:r>
            <w:r>
              <w:rPr>
                <w:rFonts w:ascii="Times New Roman" w:eastAsia="標楷體" w:hAnsi="Times New Roman" w:cs="Times New Roman" w:hint="eastAsia"/>
                <w:kern w:val="0"/>
              </w:rPr>
              <w:t>學期之休學個案可知，雖然發生之原因屬於學生志向或環境因素</w:t>
            </w:r>
            <w:proofErr w:type="gramStart"/>
            <w:r>
              <w:rPr>
                <w:rFonts w:ascii="Times New Roman" w:eastAsia="標楷體" w:hAnsi="Times New Roman" w:cs="Times New Roman" w:hint="eastAsia"/>
                <w:kern w:val="0"/>
              </w:rPr>
              <w:t>因素</w:t>
            </w:r>
            <w:proofErr w:type="gramEnd"/>
            <w:r>
              <w:rPr>
                <w:rFonts w:ascii="Times New Roman" w:eastAsia="標楷體" w:hAnsi="Times New Roman" w:cs="Times New Roman" w:hint="eastAsia"/>
                <w:kern w:val="0"/>
              </w:rPr>
              <w:t>，可多關心同學未來志向，以期降低休學率。</w:t>
            </w:r>
            <w:r>
              <w:rPr>
                <w:rFonts w:ascii="Times New Roman" w:eastAsia="標楷體" w:hAnsi="Times New Roman" w:cs="Times New Roman"/>
                <w:kern w:val="0"/>
              </w:rPr>
              <w:t>11</w:t>
            </w:r>
            <w:r w:rsidR="00DE4E39">
              <w:rPr>
                <w:rFonts w:ascii="Times New Roman" w:eastAsia="標楷體" w:hAnsi="Times New Roman" w:cs="Times New Roman" w:hint="eastAsia"/>
                <w:kern w:val="0"/>
              </w:rPr>
              <w:t>3</w:t>
            </w:r>
            <w:r>
              <w:rPr>
                <w:rFonts w:ascii="Times New Roman" w:eastAsia="標楷體" w:hAnsi="Times New Roman" w:cs="Times New Roman" w:hint="eastAsia"/>
                <w:kern w:val="0"/>
              </w:rPr>
              <w:t>學年度第</w:t>
            </w:r>
            <w:r>
              <w:rPr>
                <w:rFonts w:ascii="Times New Roman" w:eastAsia="標楷體" w:hAnsi="Times New Roman" w:cs="Times New Roman"/>
                <w:kern w:val="0"/>
              </w:rPr>
              <w:t>2</w:t>
            </w:r>
            <w:r>
              <w:rPr>
                <w:rFonts w:ascii="Times New Roman" w:eastAsia="標楷體" w:hAnsi="Times New Roman" w:cs="Times New Roman" w:hint="eastAsia"/>
                <w:kern w:val="0"/>
              </w:rPr>
              <w:t>學期園藝學系退學學生，較去年同期的</w:t>
            </w:r>
            <w:r>
              <w:rPr>
                <w:rFonts w:ascii="Times New Roman" w:eastAsia="標楷體" w:hAnsi="Times New Roman" w:cs="Times New Roman"/>
                <w:kern w:val="0"/>
              </w:rPr>
              <w:t>112</w:t>
            </w:r>
            <w:r>
              <w:rPr>
                <w:rFonts w:ascii="Times New Roman" w:eastAsia="標楷體" w:hAnsi="Times New Roman" w:cs="Times New Roman" w:hint="eastAsia"/>
                <w:kern w:val="0"/>
              </w:rPr>
              <w:t>學年度第</w:t>
            </w:r>
            <w:r>
              <w:rPr>
                <w:rFonts w:ascii="Times New Roman" w:eastAsia="標楷體" w:hAnsi="Times New Roman" w:cs="Times New Roman"/>
                <w:kern w:val="0"/>
              </w:rPr>
              <w:t>2</w:t>
            </w:r>
            <w:r>
              <w:rPr>
                <w:rFonts w:ascii="Times New Roman" w:eastAsia="標楷體" w:hAnsi="Times New Roman" w:cs="Times New Roman" w:hint="eastAsia"/>
                <w:kern w:val="0"/>
              </w:rPr>
              <w:t>學期增加</w:t>
            </w:r>
            <w:r>
              <w:rPr>
                <w:rFonts w:ascii="Times New Roman" w:eastAsia="標楷體" w:hAnsi="Times New Roman" w:cs="Times New Roman"/>
                <w:kern w:val="0"/>
              </w:rPr>
              <w:t>7</w:t>
            </w:r>
            <w:r>
              <w:rPr>
                <w:rFonts w:ascii="Times New Roman" w:eastAsia="標楷體" w:hAnsi="Times New Roman" w:cs="Times New Roman" w:hint="eastAsia"/>
                <w:kern w:val="0"/>
              </w:rPr>
              <w:t>位，大多學生因志趣不符或為了更好的學習資源與發展機會選擇轉學。</w:t>
            </w:r>
          </w:p>
        </w:tc>
      </w:tr>
      <w:tr w:rsidR="004C1771" w:rsidRPr="0089744A" w14:paraId="41364B49" w14:textId="77777777" w:rsidTr="004C1771">
        <w:tc>
          <w:tcPr>
            <w:tcW w:w="3823" w:type="dxa"/>
          </w:tcPr>
          <w:p w14:paraId="16D70CEB" w14:textId="77777777" w:rsidR="004C1771" w:rsidRPr="0089744A" w:rsidRDefault="004C1771" w:rsidP="004C1771">
            <w:pPr>
              <w:pStyle w:val="a3"/>
              <w:widowControl/>
              <w:numPr>
                <w:ilvl w:val="0"/>
                <w:numId w:val="7"/>
              </w:numPr>
              <w:autoSpaceDE w:val="0"/>
              <w:autoSpaceDN w:val="0"/>
              <w:spacing w:line="400" w:lineRule="exact"/>
              <w:ind w:rightChars="101" w:right="242"/>
              <w:textAlignment w:val="bottom"/>
              <w:rPr>
                <w:rFonts w:ascii="Times New Roman" w:eastAsia="標楷體" w:hAnsi="Times New Roman" w:cs="Times New Roman"/>
              </w:rPr>
            </w:pPr>
            <w:r w:rsidRPr="0089744A">
              <w:rPr>
                <w:rFonts w:ascii="Times New Roman" w:eastAsia="標楷體" w:hAnsi="Times New Roman" w:cs="Times New Roman"/>
              </w:rPr>
              <w:t>預警輔導</w:t>
            </w:r>
          </w:p>
        </w:tc>
        <w:tc>
          <w:tcPr>
            <w:tcW w:w="6633" w:type="dxa"/>
          </w:tcPr>
          <w:p w14:paraId="53175575" w14:textId="07A57BDF" w:rsidR="004C1771" w:rsidRPr="004E2DF1" w:rsidRDefault="004E2DF1" w:rsidP="00E96027">
            <w:pPr>
              <w:widowControl/>
              <w:autoSpaceDE w:val="0"/>
              <w:autoSpaceDN w:val="0"/>
              <w:spacing w:line="400" w:lineRule="exact"/>
              <w:jc w:val="both"/>
              <w:textAlignment w:val="bottom"/>
              <w:rPr>
                <w:rFonts w:ascii="Times New Roman" w:eastAsia="標楷體" w:hAnsi="Times New Roman" w:cs="Times New Roman"/>
              </w:rPr>
            </w:pPr>
            <w:r>
              <w:rPr>
                <w:rFonts w:ascii="Times New Roman" w:eastAsia="標楷體" w:hAnsi="Times New Roman" w:cs="Times New Roman"/>
                <w:kern w:val="0"/>
              </w:rPr>
              <w:t>113</w:t>
            </w:r>
            <w:r>
              <w:rPr>
                <w:rFonts w:ascii="Times New Roman" w:eastAsia="標楷體" w:hAnsi="Times New Roman" w:cs="Times New Roman" w:hint="eastAsia"/>
                <w:kern w:val="0"/>
              </w:rPr>
              <w:t>學年度第</w:t>
            </w:r>
            <w:r>
              <w:rPr>
                <w:rFonts w:ascii="Times New Roman" w:eastAsia="標楷體" w:hAnsi="Times New Roman" w:cs="Times New Roman"/>
                <w:kern w:val="0"/>
              </w:rPr>
              <w:t>2</w:t>
            </w:r>
            <w:r>
              <w:rPr>
                <w:rFonts w:ascii="Times New Roman" w:eastAsia="標楷體" w:hAnsi="Times New Roman" w:cs="Times New Roman" w:hint="eastAsia"/>
                <w:kern w:val="0"/>
              </w:rPr>
              <w:t>學期園藝學系學生預警人數共</w:t>
            </w:r>
            <w:r>
              <w:rPr>
                <w:rFonts w:ascii="Times New Roman" w:eastAsia="標楷體" w:hAnsi="Times New Roman" w:cs="Times New Roman"/>
                <w:kern w:val="0"/>
              </w:rPr>
              <w:t>13</w:t>
            </w:r>
            <w:r>
              <w:rPr>
                <w:rFonts w:ascii="Times New Roman" w:eastAsia="標楷體" w:hAnsi="Times New Roman" w:cs="Times New Roman" w:hint="eastAsia"/>
                <w:kern w:val="0"/>
              </w:rPr>
              <w:t>人，而該</w:t>
            </w:r>
            <w:r>
              <w:rPr>
                <w:rFonts w:ascii="Times New Roman" w:eastAsia="標楷體" w:hAnsi="Times New Roman" w:cs="Times New Roman"/>
                <w:kern w:val="0"/>
              </w:rPr>
              <w:t>13</w:t>
            </w:r>
            <w:r>
              <w:rPr>
                <w:rFonts w:ascii="Times New Roman" w:eastAsia="標楷體" w:hAnsi="Times New Roman" w:cs="Times New Roman" w:hint="eastAsia"/>
                <w:kern w:val="0"/>
              </w:rPr>
              <w:t>位學生接受輔導的比率為</w:t>
            </w:r>
            <w:r w:rsidR="00BA1C4F">
              <w:rPr>
                <w:rFonts w:ascii="Times New Roman" w:eastAsia="標楷體" w:hAnsi="Times New Roman" w:cs="Times New Roman" w:hint="eastAsia"/>
                <w:kern w:val="0"/>
              </w:rPr>
              <w:t>100</w:t>
            </w:r>
            <w:r>
              <w:rPr>
                <w:rFonts w:ascii="Times New Roman" w:eastAsia="標楷體" w:hAnsi="Times New Roman" w:cs="Times New Roman"/>
                <w:kern w:val="0"/>
              </w:rPr>
              <w:t>%</w:t>
            </w:r>
            <w:r>
              <w:rPr>
                <w:rFonts w:ascii="Times New Roman" w:eastAsia="標楷體" w:hAnsi="Times New Roman" w:cs="Times New Roman" w:hint="eastAsia"/>
                <w:kern w:val="0"/>
              </w:rPr>
              <w:t>，高於院校的平均值，但較去年低，</w:t>
            </w:r>
            <w:r>
              <w:rPr>
                <w:rFonts w:ascii="Times New Roman" w:eastAsia="標楷體" w:hAnsi="Times New Roman" w:cs="Times New Roman" w:hint="eastAsia"/>
                <w:kern w:val="0"/>
              </w:rPr>
              <w:lastRenderedPageBreak/>
              <w:t>會在注意本系學生輔導後狀況，但園藝系教師對於成績較跟不上的預警同學，皆有親自投入並進行有效的關心輔導</w:t>
            </w:r>
            <w:r w:rsidR="00BA1C4F">
              <w:rPr>
                <w:rFonts w:ascii="Times New Roman" w:eastAsia="標楷體" w:hAnsi="Times New Roman" w:cs="Times New Roman" w:hint="eastAsia"/>
                <w:kern w:val="0"/>
              </w:rPr>
              <w:t>，同學改善比例為</w:t>
            </w:r>
            <w:r w:rsidR="00BA1C4F">
              <w:rPr>
                <w:rFonts w:ascii="Times New Roman" w:eastAsia="標楷體" w:hAnsi="Times New Roman" w:cs="Times New Roman" w:hint="eastAsia"/>
                <w:kern w:val="0"/>
              </w:rPr>
              <w:t>92.31%</w:t>
            </w:r>
            <w:bookmarkStart w:id="7" w:name="_GoBack"/>
            <w:bookmarkEnd w:id="7"/>
            <w:r>
              <w:rPr>
                <w:rFonts w:ascii="Times New Roman" w:eastAsia="標楷體" w:hAnsi="Times New Roman" w:cs="Times New Roman" w:hint="eastAsia"/>
                <w:kern w:val="0"/>
              </w:rPr>
              <w:t>。而影響學生課業不佳的原因，主要以「學習方法」所</w:t>
            </w:r>
            <w:proofErr w:type="gramStart"/>
            <w:r>
              <w:rPr>
                <w:rFonts w:ascii="Times New Roman" w:eastAsia="標楷體" w:hAnsi="Times New Roman" w:cs="Times New Roman" w:hint="eastAsia"/>
                <w:kern w:val="0"/>
              </w:rPr>
              <w:t>佔</w:t>
            </w:r>
            <w:proofErr w:type="gramEnd"/>
            <w:r>
              <w:rPr>
                <w:rFonts w:ascii="Times New Roman" w:eastAsia="標楷體" w:hAnsi="Times New Roman" w:cs="Times New Roman" w:hint="eastAsia"/>
                <w:kern w:val="0"/>
              </w:rPr>
              <w:t>勾選百分比最高為</w:t>
            </w:r>
            <w:r>
              <w:rPr>
                <w:rFonts w:ascii="Times New Roman" w:eastAsia="標楷體" w:hAnsi="Times New Roman" w:cs="Times New Roman"/>
                <w:kern w:val="0"/>
              </w:rPr>
              <w:t>35.3%</w:t>
            </w:r>
            <w:r>
              <w:rPr>
                <w:rFonts w:ascii="Times New Roman" w:eastAsia="標楷體" w:hAnsi="Times New Roman" w:cs="Times New Roman" w:hint="eastAsia"/>
                <w:kern w:val="0"/>
              </w:rPr>
              <w:t>，遠高於院校平均值，究其具體原因是無法掌握考試方法，其次為「其他因素」佔</w:t>
            </w:r>
            <w:r>
              <w:rPr>
                <w:rFonts w:ascii="Times New Roman" w:eastAsia="標楷體" w:hAnsi="Times New Roman" w:cs="Times New Roman"/>
                <w:kern w:val="0"/>
              </w:rPr>
              <w:t>24%</w:t>
            </w:r>
            <w:r>
              <w:rPr>
                <w:rFonts w:ascii="Times New Roman" w:eastAsia="標楷體" w:hAnsi="Times New Roman" w:cs="Times New Roman" w:hint="eastAsia"/>
                <w:kern w:val="0"/>
              </w:rPr>
              <w:t>，同學只因無積極參與課程或考試成績不佳為主，並以能畢業為目標；建議後續「學習方法」輔導方案以系所老師或轉</w:t>
            </w:r>
            <w:proofErr w:type="gramStart"/>
            <w:r>
              <w:rPr>
                <w:rFonts w:ascii="Times New Roman" w:eastAsia="標楷體" w:hAnsi="Times New Roman" w:cs="Times New Roman" w:hint="eastAsia"/>
                <w:kern w:val="0"/>
              </w:rPr>
              <w:t>介</w:t>
            </w:r>
            <w:proofErr w:type="gramEnd"/>
            <w:r>
              <w:rPr>
                <w:rFonts w:ascii="Times New Roman" w:eastAsia="標楷體" w:hAnsi="Times New Roman" w:cs="Times New Roman" w:hint="eastAsia"/>
                <w:kern w:val="0"/>
              </w:rPr>
              <w:t>學生至職涯發展中心</w:t>
            </w:r>
            <w:r>
              <w:rPr>
                <w:rFonts w:ascii="Times New Roman" w:eastAsia="標楷體" w:hAnsi="Times New Roman" w:cs="Times New Roman"/>
                <w:kern w:val="0"/>
              </w:rPr>
              <w:t>/</w:t>
            </w:r>
            <w:r>
              <w:rPr>
                <w:rFonts w:ascii="Times New Roman" w:eastAsia="標楷體" w:hAnsi="Times New Roman" w:cs="Times New Roman" w:hint="eastAsia"/>
                <w:kern w:val="0"/>
              </w:rPr>
              <w:t>諮商中心</w:t>
            </w:r>
            <w:r>
              <w:rPr>
                <w:rFonts w:ascii="Times New Roman" w:eastAsia="標楷體" w:hAnsi="Times New Roman" w:cs="Times New Roman"/>
                <w:kern w:val="0"/>
              </w:rPr>
              <w:t>/</w:t>
            </w:r>
            <w:r>
              <w:rPr>
                <w:rFonts w:ascii="Times New Roman" w:eastAsia="標楷體" w:hAnsi="Times New Roman" w:cs="Times New Roman" w:hint="eastAsia"/>
                <w:kern w:val="0"/>
              </w:rPr>
              <w:t>生活輔導組進行諮商與輔導進行相關課業輔導，由於導師之學生預警輔導比率及成效改善比率須在加強，本系會以工讀機會、獎學金申請、輔導產生志趣或轉系等角度進行輔導，進行有效輔導。「學習興趣」在建議後續輔導方案中已有同學安排退學或轉入其他有興趣之學校。</w:t>
            </w:r>
          </w:p>
        </w:tc>
      </w:tr>
      <w:tr w:rsidR="00E95D9A" w:rsidRPr="0089744A" w14:paraId="7FFA81CF" w14:textId="77777777" w:rsidTr="004C1771">
        <w:tc>
          <w:tcPr>
            <w:tcW w:w="3823" w:type="dxa"/>
          </w:tcPr>
          <w:p w14:paraId="5AF30AEE" w14:textId="77777777" w:rsidR="00E95D9A" w:rsidRPr="0089744A" w:rsidRDefault="00E95D9A" w:rsidP="004C1771">
            <w:pPr>
              <w:pStyle w:val="a3"/>
              <w:widowControl/>
              <w:numPr>
                <w:ilvl w:val="0"/>
                <w:numId w:val="7"/>
              </w:numPr>
              <w:autoSpaceDE w:val="0"/>
              <w:autoSpaceDN w:val="0"/>
              <w:spacing w:line="400" w:lineRule="exact"/>
              <w:ind w:rightChars="101" w:right="242"/>
              <w:textAlignment w:val="bottom"/>
              <w:rPr>
                <w:rFonts w:ascii="Times New Roman" w:eastAsia="標楷體" w:hAnsi="Times New Roman" w:cs="Times New Roman"/>
              </w:rPr>
            </w:pPr>
            <w:r w:rsidRPr="0089744A">
              <w:rPr>
                <w:rFonts w:ascii="Times New Roman" w:eastAsia="標楷體" w:hAnsi="Times New Roman" w:cs="Times New Roman"/>
              </w:rPr>
              <w:lastRenderedPageBreak/>
              <w:t>學生核心能力檢核結果</w:t>
            </w:r>
          </w:p>
        </w:tc>
        <w:tc>
          <w:tcPr>
            <w:tcW w:w="6633" w:type="dxa"/>
          </w:tcPr>
          <w:p w14:paraId="38F73D61" w14:textId="2880C708" w:rsidR="00E95D9A" w:rsidRPr="00575172" w:rsidRDefault="00575172" w:rsidP="00E96027">
            <w:pPr>
              <w:jc w:val="both"/>
            </w:pPr>
            <w:r>
              <w:rPr>
                <w:rFonts w:ascii="Times New Roman" w:eastAsia="標楷體" w:hAnsi="Times New Roman" w:cs="Times New Roman" w:hint="eastAsia"/>
              </w:rPr>
              <w:t>本系核心能力平均</w:t>
            </w:r>
            <w:proofErr w:type="gramStart"/>
            <w:r>
              <w:rPr>
                <w:rFonts w:ascii="Times New Roman" w:eastAsia="標楷體" w:hAnsi="Times New Roman" w:cs="Times New Roman" w:hint="eastAsia"/>
              </w:rPr>
              <w:t>得分均於</w:t>
            </w:r>
            <w:proofErr w:type="gramEnd"/>
            <w:r>
              <w:rPr>
                <w:rFonts w:ascii="Times New Roman" w:eastAsia="標楷體" w:hAnsi="Times New Roman" w:cs="Times New Roman"/>
              </w:rPr>
              <w:t>78-80</w:t>
            </w:r>
            <w:r>
              <w:rPr>
                <w:rFonts w:ascii="Times New Roman" w:eastAsia="標楷體" w:hAnsi="Times New Roman" w:cs="Times New Roman" w:hint="eastAsia"/>
              </w:rPr>
              <w:t>分左右，顯示本系三大核心領域</w:t>
            </w:r>
            <w:proofErr w:type="gramStart"/>
            <w:r>
              <w:rPr>
                <w:rFonts w:ascii="Times New Roman" w:eastAsia="標楷體" w:hAnsi="Times New Roman" w:cs="Times New Roman" w:hint="eastAsia"/>
              </w:rPr>
              <w:t>課程均有滿</w:t>
            </w:r>
            <w:proofErr w:type="gramEnd"/>
            <w:r>
              <w:rPr>
                <w:rFonts w:ascii="Times New Roman" w:eastAsia="標楷體" w:hAnsi="Times New Roman" w:cs="Times New Roman" w:hint="eastAsia"/>
              </w:rPr>
              <w:t>足學生需求，同時綜合能力反映了學生在多個方面的綜合表現也有一定的能力，後續可再通過更具專業性的課程開設幫助學生發展更專業的學習和實踐，應對未來就業的要求。</w:t>
            </w:r>
          </w:p>
        </w:tc>
      </w:tr>
      <w:bookmarkEnd w:id="6"/>
    </w:tbl>
    <w:p w14:paraId="38EFDF5D" w14:textId="77777777" w:rsidR="00E95D9A" w:rsidRPr="0089744A" w:rsidRDefault="00E95D9A" w:rsidP="00E95D9A">
      <w:pPr>
        <w:widowControl/>
        <w:pBdr>
          <w:bottom w:val="single" w:sz="6" w:space="1" w:color="auto"/>
        </w:pBdr>
        <w:autoSpaceDE w:val="0"/>
        <w:autoSpaceDN w:val="0"/>
        <w:spacing w:line="400" w:lineRule="exact"/>
        <w:ind w:rightChars="101" w:right="242"/>
        <w:textAlignment w:val="bottom"/>
        <w:rPr>
          <w:rFonts w:ascii="Times New Roman" w:eastAsia="標楷體" w:hAnsi="Times New Roman" w:cs="Times New Roman"/>
        </w:rPr>
      </w:pPr>
    </w:p>
    <w:p w14:paraId="6558D58A" w14:textId="77777777" w:rsidR="00E95D9A" w:rsidRPr="0089744A" w:rsidRDefault="00E95D9A" w:rsidP="00E95D9A">
      <w:pPr>
        <w:widowControl/>
        <w:autoSpaceDE w:val="0"/>
        <w:autoSpaceDN w:val="0"/>
        <w:spacing w:line="400" w:lineRule="exact"/>
        <w:ind w:rightChars="101" w:right="242"/>
        <w:textAlignment w:val="bottom"/>
        <w:rPr>
          <w:rFonts w:ascii="Times New Roman" w:eastAsia="標楷體" w:hAnsi="Times New Roman" w:cs="Times New Roman"/>
        </w:rPr>
      </w:pPr>
    </w:p>
    <w:p w14:paraId="1C04F869" w14:textId="3C8464F6" w:rsidR="00E95D9A" w:rsidRDefault="00E95D9A" w:rsidP="00E95D9A">
      <w:pPr>
        <w:snapToGrid w:val="0"/>
        <w:rPr>
          <w:rFonts w:ascii="Times New Roman" w:eastAsia="標楷體" w:hAnsi="Times New Roman" w:cs="Times New Roman"/>
          <w:sz w:val="28"/>
        </w:rPr>
      </w:pPr>
      <w:r w:rsidRPr="0089744A">
        <w:rPr>
          <w:rFonts w:ascii="Times New Roman" w:eastAsia="標楷體" w:hAnsi="Times New Roman" w:cs="Times New Roman"/>
          <w:sz w:val="28"/>
        </w:rPr>
        <w:t>依據學生學習成效推動委員會</w:t>
      </w:r>
      <w:r w:rsidRPr="0089744A">
        <w:rPr>
          <w:rFonts w:ascii="Times New Roman" w:eastAsia="標楷體" w:hAnsi="Times New Roman" w:cs="Times New Roman"/>
          <w:sz w:val="28"/>
        </w:rPr>
        <w:t>106</w:t>
      </w:r>
      <w:r w:rsidRPr="0089744A">
        <w:rPr>
          <w:rFonts w:ascii="Times New Roman" w:eastAsia="標楷體" w:hAnsi="Times New Roman" w:cs="Times New Roman"/>
          <w:sz w:val="28"/>
        </w:rPr>
        <w:t>學年度第一次會議紀錄辦理，各單位依「提升學生學習成效管制流程圖」，將上列改善計畫經系</w:t>
      </w:r>
      <w:proofErr w:type="gramStart"/>
      <w:r w:rsidRPr="0089744A">
        <w:rPr>
          <w:rFonts w:ascii="Times New Roman" w:eastAsia="標楷體" w:hAnsi="Times New Roman" w:cs="Times New Roman"/>
          <w:sz w:val="28"/>
        </w:rPr>
        <w:t>務</w:t>
      </w:r>
      <w:proofErr w:type="gramEnd"/>
      <w:r w:rsidRPr="0089744A">
        <w:rPr>
          <w:rFonts w:ascii="Times New Roman" w:eastAsia="標楷體" w:hAnsi="Times New Roman" w:cs="Times New Roman"/>
          <w:sz w:val="28"/>
        </w:rPr>
        <w:t>、院級會議討論通過，呈報後請於</w:t>
      </w:r>
      <w:proofErr w:type="gramStart"/>
      <w:r w:rsidRPr="0089744A">
        <w:rPr>
          <w:rFonts w:ascii="Times New Roman" w:eastAsia="標楷體" w:hAnsi="Times New Roman" w:cs="Times New Roman"/>
          <w:sz w:val="28"/>
        </w:rPr>
        <w:t>下表打</w:t>
      </w:r>
      <w:proofErr w:type="gramEnd"/>
      <w:r w:rsidRPr="0089744A">
        <w:rPr>
          <w:rFonts w:ascii="Times New Roman" w:eastAsia="標楷體" w:hAnsi="Times New Roman" w:cs="Times New Roman"/>
          <w:sz w:val="28"/>
        </w:rPr>
        <w:t>勾：</w:t>
      </w:r>
    </w:p>
    <w:p w14:paraId="3E2201FE" w14:textId="77777777" w:rsidR="00470FBC" w:rsidRPr="0089744A" w:rsidRDefault="00470FBC" w:rsidP="00E95D9A">
      <w:pPr>
        <w:snapToGrid w:val="0"/>
        <w:rPr>
          <w:rFonts w:ascii="Times New Roman" w:eastAsia="標楷體" w:hAnsi="Times New Roman" w:cs="Times New Roman"/>
          <w:sz w:val="28"/>
        </w:rPr>
      </w:pPr>
    </w:p>
    <w:p w14:paraId="05BA8F7E" w14:textId="77777777" w:rsidR="00E95D9A" w:rsidRPr="0089744A" w:rsidRDefault="00E95D9A" w:rsidP="00E95D9A">
      <w:pPr>
        <w:snapToGrid w:val="0"/>
        <w:rPr>
          <w:rFonts w:ascii="Times New Roman" w:eastAsia="標楷體" w:hAnsi="Times New Roman" w:cs="Times New Roman"/>
          <w:sz w:val="28"/>
        </w:rPr>
      </w:pPr>
    </w:p>
    <w:tbl>
      <w:tblPr>
        <w:tblStyle w:val="a4"/>
        <w:tblW w:w="0" w:type="auto"/>
        <w:tblLook w:val="04A0" w:firstRow="1" w:lastRow="0" w:firstColumn="1" w:lastColumn="0" w:noHBand="0" w:noVBand="1"/>
      </w:tblPr>
      <w:tblGrid>
        <w:gridCol w:w="3485"/>
        <w:gridCol w:w="3485"/>
        <w:gridCol w:w="3486"/>
      </w:tblGrid>
      <w:tr w:rsidR="00E95D9A" w:rsidRPr="0089744A" w14:paraId="3D865640" w14:textId="77777777" w:rsidTr="006F2323">
        <w:tc>
          <w:tcPr>
            <w:tcW w:w="3507" w:type="dxa"/>
            <w:vMerge w:val="restart"/>
            <w:vAlign w:val="center"/>
          </w:tcPr>
          <w:p w14:paraId="611F82DA" w14:textId="77777777" w:rsidR="00E95D9A" w:rsidRPr="0089744A" w:rsidRDefault="00E95D9A" w:rsidP="006F2323">
            <w:pPr>
              <w:jc w:val="center"/>
              <w:rPr>
                <w:rFonts w:ascii="Times New Roman" w:eastAsia="標楷體" w:hAnsi="Times New Roman" w:cs="Times New Roman"/>
              </w:rPr>
            </w:pPr>
            <w:r w:rsidRPr="0089744A">
              <w:rPr>
                <w:rFonts w:ascii="Times New Roman" w:eastAsia="標楷體" w:hAnsi="Times New Roman" w:cs="Times New Roman"/>
              </w:rPr>
              <w:t>呈報層級</w:t>
            </w:r>
          </w:p>
        </w:tc>
        <w:tc>
          <w:tcPr>
            <w:tcW w:w="3507" w:type="dxa"/>
          </w:tcPr>
          <w:p w14:paraId="10EBDA3D" w14:textId="77777777" w:rsidR="00E95D9A" w:rsidRPr="0089744A" w:rsidRDefault="00E95D9A" w:rsidP="006F2323">
            <w:pPr>
              <w:jc w:val="center"/>
              <w:rPr>
                <w:rFonts w:ascii="Times New Roman" w:eastAsia="標楷體" w:hAnsi="Times New Roman" w:cs="Times New Roman"/>
              </w:rPr>
            </w:pPr>
            <w:r w:rsidRPr="0089744A">
              <w:rPr>
                <w:rFonts w:ascii="Times New Roman" w:eastAsia="標楷體" w:hAnsi="Times New Roman" w:cs="Times New Roman"/>
                <w:color w:val="000000"/>
                <w:szCs w:val="24"/>
              </w:rPr>
              <w:t>系</w:t>
            </w:r>
            <w:proofErr w:type="gramStart"/>
            <w:r w:rsidRPr="0089744A">
              <w:rPr>
                <w:rFonts w:ascii="Times New Roman" w:eastAsia="標楷體" w:hAnsi="Times New Roman" w:cs="Times New Roman"/>
                <w:color w:val="000000"/>
                <w:szCs w:val="24"/>
              </w:rPr>
              <w:t>務</w:t>
            </w:r>
            <w:proofErr w:type="gramEnd"/>
            <w:r w:rsidRPr="0089744A">
              <w:rPr>
                <w:rFonts w:ascii="Times New Roman" w:eastAsia="標楷體" w:hAnsi="Times New Roman" w:cs="Times New Roman"/>
                <w:color w:val="000000"/>
                <w:szCs w:val="24"/>
              </w:rPr>
              <w:t>會議</w:t>
            </w:r>
          </w:p>
        </w:tc>
        <w:tc>
          <w:tcPr>
            <w:tcW w:w="3508" w:type="dxa"/>
          </w:tcPr>
          <w:p w14:paraId="431FFEFF" w14:textId="77777777" w:rsidR="00E95D9A" w:rsidRPr="0089744A" w:rsidRDefault="00E95D9A" w:rsidP="006F2323">
            <w:pPr>
              <w:jc w:val="center"/>
              <w:rPr>
                <w:rFonts w:ascii="Times New Roman" w:eastAsia="標楷體" w:hAnsi="Times New Roman" w:cs="Times New Roman"/>
              </w:rPr>
            </w:pPr>
            <w:r w:rsidRPr="0089744A">
              <w:rPr>
                <w:rFonts w:ascii="Times New Roman" w:eastAsia="標楷體" w:hAnsi="Times New Roman" w:cs="Times New Roman"/>
                <w:color w:val="000000"/>
                <w:szCs w:val="24"/>
              </w:rPr>
              <w:t>院級會議</w:t>
            </w:r>
          </w:p>
        </w:tc>
      </w:tr>
      <w:tr w:rsidR="00E95D9A" w:rsidRPr="0089744A" w14:paraId="50297844" w14:textId="77777777" w:rsidTr="006F2323">
        <w:tc>
          <w:tcPr>
            <w:tcW w:w="3507" w:type="dxa"/>
            <w:vMerge/>
          </w:tcPr>
          <w:p w14:paraId="65A7B861" w14:textId="77777777" w:rsidR="00E95D9A" w:rsidRPr="0089744A" w:rsidRDefault="00E95D9A" w:rsidP="006F2323">
            <w:pPr>
              <w:jc w:val="center"/>
              <w:rPr>
                <w:rFonts w:ascii="Times New Roman" w:eastAsia="標楷體" w:hAnsi="Times New Roman" w:cs="Times New Roman"/>
              </w:rPr>
            </w:pPr>
          </w:p>
        </w:tc>
        <w:tc>
          <w:tcPr>
            <w:tcW w:w="3507" w:type="dxa"/>
          </w:tcPr>
          <w:p w14:paraId="6E5946FD" w14:textId="77777777" w:rsidR="00E95D9A" w:rsidRPr="0089744A" w:rsidRDefault="00E95D9A" w:rsidP="006F2323">
            <w:pPr>
              <w:jc w:val="center"/>
              <w:rPr>
                <w:rFonts w:ascii="Times New Roman" w:eastAsia="標楷體" w:hAnsi="Times New Roman" w:cs="Times New Roman"/>
              </w:rPr>
            </w:pPr>
            <w:r w:rsidRPr="0089744A">
              <w:rPr>
                <w:rFonts w:ascii="Times New Roman" w:eastAsia="標楷體" w:hAnsi="Times New Roman" w:cs="Times New Roman"/>
              </w:rPr>
              <w:t>□</w:t>
            </w:r>
          </w:p>
        </w:tc>
        <w:tc>
          <w:tcPr>
            <w:tcW w:w="3508" w:type="dxa"/>
          </w:tcPr>
          <w:p w14:paraId="72054B5F" w14:textId="77777777" w:rsidR="00E95D9A" w:rsidRPr="0089744A" w:rsidRDefault="00E95D9A" w:rsidP="006F2323">
            <w:pPr>
              <w:jc w:val="center"/>
              <w:rPr>
                <w:rFonts w:ascii="Times New Roman" w:eastAsia="標楷體" w:hAnsi="Times New Roman" w:cs="Times New Roman"/>
              </w:rPr>
            </w:pPr>
            <w:r w:rsidRPr="0089744A">
              <w:rPr>
                <w:rFonts w:ascii="Times New Roman" w:eastAsia="標楷體" w:hAnsi="Times New Roman" w:cs="Times New Roman"/>
              </w:rPr>
              <w:t>□</w:t>
            </w:r>
          </w:p>
        </w:tc>
      </w:tr>
      <w:tr w:rsidR="00E95D9A" w:rsidRPr="0089744A" w14:paraId="0FBE8D68" w14:textId="77777777" w:rsidTr="006F2323">
        <w:tc>
          <w:tcPr>
            <w:tcW w:w="3507" w:type="dxa"/>
          </w:tcPr>
          <w:p w14:paraId="61F7B32D" w14:textId="77777777" w:rsidR="00E95D9A" w:rsidRPr="0089744A" w:rsidRDefault="00E95D9A" w:rsidP="006F2323">
            <w:pPr>
              <w:jc w:val="center"/>
              <w:rPr>
                <w:rFonts w:ascii="Times New Roman" w:eastAsia="標楷體" w:hAnsi="Times New Roman" w:cs="Times New Roman"/>
              </w:rPr>
            </w:pPr>
            <w:r w:rsidRPr="0089744A">
              <w:rPr>
                <w:rFonts w:ascii="Times New Roman" w:eastAsia="標楷體" w:hAnsi="Times New Roman" w:cs="Times New Roman"/>
              </w:rPr>
              <w:t>填報人</w:t>
            </w:r>
          </w:p>
        </w:tc>
        <w:tc>
          <w:tcPr>
            <w:tcW w:w="3507" w:type="dxa"/>
          </w:tcPr>
          <w:p w14:paraId="76A1A374" w14:textId="77777777" w:rsidR="00E95D9A" w:rsidRPr="0089744A" w:rsidRDefault="00E95D9A" w:rsidP="006F2323">
            <w:pPr>
              <w:jc w:val="center"/>
              <w:rPr>
                <w:rFonts w:ascii="Times New Roman" w:eastAsia="標楷體" w:hAnsi="Times New Roman" w:cs="Times New Roman"/>
              </w:rPr>
            </w:pPr>
            <w:r w:rsidRPr="0089744A">
              <w:rPr>
                <w:rFonts w:ascii="Times New Roman" w:eastAsia="標楷體" w:hAnsi="Times New Roman" w:cs="Times New Roman"/>
              </w:rPr>
              <w:t>單位主管</w:t>
            </w:r>
          </w:p>
        </w:tc>
        <w:tc>
          <w:tcPr>
            <w:tcW w:w="3508" w:type="dxa"/>
          </w:tcPr>
          <w:p w14:paraId="32089EBD" w14:textId="77777777" w:rsidR="00E95D9A" w:rsidRPr="0089744A" w:rsidRDefault="00E95D9A" w:rsidP="006F2323">
            <w:pPr>
              <w:jc w:val="center"/>
              <w:rPr>
                <w:rFonts w:ascii="Times New Roman" w:eastAsia="標楷體" w:hAnsi="Times New Roman" w:cs="Times New Roman"/>
              </w:rPr>
            </w:pPr>
            <w:r w:rsidRPr="0089744A">
              <w:rPr>
                <w:rFonts w:ascii="Times New Roman" w:eastAsia="標楷體" w:hAnsi="Times New Roman" w:cs="Times New Roman"/>
              </w:rPr>
              <w:t>院級主管</w:t>
            </w:r>
          </w:p>
        </w:tc>
      </w:tr>
      <w:tr w:rsidR="00E95D9A" w:rsidRPr="0089744A" w14:paraId="7522341A" w14:textId="77777777" w:rsidTr="006F2323">
        <w:trPr>
          <w:trHeight w:val="975"/>
        </w:trPr>
        <w:tc>
          <w:tcPr>
            <w:tcW w:w="3507" w:type="dxa"/>
          </w:tcPr>
          <w:p w14:paraId="1C4392F8" w14:textId="77777777" w:rsidR="00E95D9A" w:rsidRPr="0089744A" w:rsidRDefault="00E95D9A" w:rsidP="006F2323">
            <w:pPr>
              <w:rPr>
                <w:rFonts w:ascii="Times New Roman" w:eastAsia="標楷體" w:hAnsi="Times New Roman" w:cs="Times New Roman"/>
              </w:rPr>
            </w:pPr>
          </w:p>
        </w:tc>
        <w:tc>
          <w:tcPr>
            <w:tcW w:w="3507" w:type="dxa"/>
          </w:tcPr>
          <w:p w14:paraId="6769F2CF" w14:textId="77777777" w:rsidR="00E95D9A" w:rsidRPr="0089744A" w:rsidRDefault="00E95D9A" w:rsidP="006F2323">
            <w:pPr>
              <w:rPr>
                <w:rFonts w:ascii="Times New Roman" w:eastAsia="標楷體" w:hAnsi="Times New Roman" w:cs="Times New Roman"/>
              </w:rPr>
            </w:pPr>
          </w:p>
        </w:tc>
        <w:tc>
          <w:tcPr>
            <w:tcW w:w="3508" w:type="dxa"/>
          </w:tcPr>
          <w:p w14:paraId="6694CA4F" w14:textId="77777777" w:rsidR="00E95D9A" w:rsidRPr="0089744A" w:rsidRDefault="00E95D9A" w:rsidP="006F2323">
            <w:pPr>
              <w:rPr>
                <w:rFonts w:ascii="Times New Roman" w:eastAsia="標楷體" w:hAnsi="Times New Roman" w:cs="Times New Roman"/>
              </w:rPr>
            </w:pPr>
          </w:p>
        </w:tc>
      </w:tr>
    </w:tbl>
    <w:p w14:paraId="3C35CFDE" w14:textId="77777777" w:rsidR="004C1771" w:rsidRPr="0089744A" w:rsidRDefault="004C1771" w:rsidP="000A6FEC">
      <w:pPr>
        <w:widowControl/>
        <w:autoSpaceDE w:val="0"/>
        <w:autoSpaceDN w:val="0"/>
        <w:spacing w:line="400" w:lineRule="exact"/>
        <w:ind w:rightChars="101" w:right="242"/>
        <w:textAlignment w:val="bottom"/>
        <w:rPr>
          <w:rFonts w:ascii="Times New Roman" w:eastAsia="標楷體" w:hAnsi="Times New Roman" w:cs="Times New Roman"/>
        </w:rPr>
      </w:pPr>
    </w:p>
    <w:sectPr w:rsidR="004C1771" w:rsidRPr="0089744A" w:rsidSect="00384318">
      <w:footerReference w:type="default" r:id="rId26"/>
      <w:pgSz w:w="11906" w:h="16838"/>
      <w:pgMar w:top="720" w:right="720" w:bottom="720" w:left="720"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DE2454" w14:textId="77777777" w:rsidR="00B5229E" w:rsidRDefault="00B5229E" w:rsidP="0020179C">
      <w:r>
        <w:separator/>
      </w:r>
    </w:p>
  </w:endnote>
  <w:endnote w:type="continuationSeparator" w:id="0">
    <w:p w14:paraId="4CCEAD12" w14:textId="77777777" w:rsidR="00B5229E" w:rsidRDefault="00B5229E" w:rsidP="002017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12270298"/>
      <w:docPartObj>
        <w:docPartGallery w:val="Page Numbers (Bottom of Page)"/>
        <w:docPartUnique/>
      </w:docPartObj>
    </w:sdtPr>
    <w:sdtEndPr/>
    <w:sdtContent>
      <w:p w14:paraId="49CF8DEC" w14:textId="77777777" w:rsidR="00B84802" w:rsidRDefault="00B84802" w:rsidP="00B03589">
        <w:pPr>
          <w:pStyle w:val="a7"/>
          <w:jc w:val="center"/>
        </w:pPr>
        <w:r>
          <w:fldChar w:fldCharType="begin"/>
        </w:r>
        <w:r>
          <w:instrText>PAGE   \* MERGEFORMAT</w:instrText>
        </w:r>
        <w:r>
          <w:fldChar w:fldCharType="separate"/>
        </w:r>
        <w:r>
          <w:rPr>
            <w:lang w:val="zh-TW"/>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AC3598" w14:textId="77777777" w:rsidR="00B5229E" w:rsidRDefault="00B5229E" w:rsidP="0020179C">
      <w:r>
        <w:separator/>
      </w:r>
    </w:p>
  </w:footnote>
  <w:footnote w:type="continuationSeparator" w:id="0">
    <w:p w14:paraId="56EFE5A2" w14:textId="77777777" w:rsidR="00B5229E" w:rsidRDefault="00B5229E" w:rsidP="002017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794960"/>
    <w:multiLevelType w:val="hybridMultilevel"/>
    <w:tmpl w:val="F6FA7C4C"/>
    <w:lvl w:ilvl="0" w:tplc="04090003">
      <w:start w:val="1"/>
      <w:numFmt w:val="bullet"/>
      <w:lvlText w:val=""/>
      <w:lvlJc w:val="left"/>
      <w:pPr>
        <w:ind w:left="1046" w:hanging="480"/>
      </w:pPr>
      <w:rPr>
        <w:rFonts w:ascii="Wingdings" w:hAnsi="Wingdings" w:hint="default"/>
        <w:b w:val="0"/>
        <w:color w:val="000000"/>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1" w15:restartNumberingAfterBreak="0">
    <w:nsid w:val="04D34114"/>
    <w:multiLevelType w:val="hybridMultilevel"/>
    <w:tmpl w:val="A8BCAFA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A307B01"/>
    <w:multiLevelType w:val="hybridMultilevel"/>
    <w:tmpl w:val="4FB67E0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CD2191D"/>
    <w:multiLevelType w:val="hybridMultilevel"/>
    <w:tmpl w:val="48D44E9A"/>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0FA43E0D"/>
    <w:multiLevelType w:val="hybridMultilevel"/>
    <w:tmpl w:val="4FB67E0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1B043F2"/>
    <w:multiLevelType w:val="hybridMultilevel"/>
    <w:tmpl w:val="D72C5C4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BBA6DC0"/>
    <w:multiLevelType w:val="hybridMultilevel"/>
    <w:tmpl w:val="B636EDD8"/>
    <w:lvl w:ilvl="0" w:tplc="79844CF4">
      <w:start w:val="1"/>
      <w:numFmt w:val="taiwaneseCountingThousand"/>
      <w:lvlText w:val="%1、"/>
      <w:lvlJc w:val="left"/>
      <w:pPr>
        <w:ind w:left="1615" w:hanging="480"/>
      </w:pPr>
      <w:rPr>
        <w:rFonts w:hint="default"/>
      </w:rPr>
    </w:lvl>
    <w:lvl w:ilvl="1" w:tplc="1DF48968">
      <w:start w:val="1"/>
      <w:numFmt w:val="taiwaneseCountingThousand"/>
      <w:lvlText w:val="(%2)"/>
      <w:lvlJc w:val="left"/>
      <w:pPr>
        <w:ind w:left="1334" w:hanging="480"/>
      </w:pPr>
      <w:rPr>
        <w:rFonts w:ascii="標楷體" w:eastAsia="標楷體" w:hint="eastAsia"/>
        <w:sz w:val="28"/>
      </w:rPr>
    </w:lvl>
    <w:lvl w:ilvl="2" w:tplc="0409000F">
      <w:start w:val="1"/>
      <w:numFmt w:val="decimal"/>
      <w:lvlText w:val="%3."/>
      <w:lvlJc w:val="left"/>
      <w:pPr>
        <w:ind w:left="1814" w:hanging="480"/>
      </w:pPr>
    </w:lvl>
    <w:lvl w:ilvl="3" w:tplc="0409000F" w:tentative="1">
      <w:start w:val="1"/>
      <w:numFmt w:val="decimal"/>
      <w:lvlText w:val="%4."/>
      <w:lvlJc w:val="left"/>
      <w:pPr>
        <w:ind w:left="2294" w:hanging="480"/>
      </w:pPr>
    </w:lvl>
    <w:lvl w:ilvl="4" w:tplc="04090019" w:tentative="1">
      <w:start w:val="1"/>
      <w:numFmt w:val="ideographTraditional"/>
      <w:lvlText w:val="%5、"/>
      <w:lvlJc w:val="left"/>
      <w:pPr>
        <w:ind w:left="2774" w:hanging="480"/>
      </w:pPr>
    </w:lvl>
    <w:lvl w:ilvl="5" w:tplc="0409001B" w:tentative="1">
      <w:start w:val="1"/>
      <w:numFmt w:val="lowerRoman"/>
      <w:lvlText w:val="%6."/>
      <w:lvlJc w:val="right"/>
      <w:pPr>
        <w:ind w:left="3254" w:hanging="480"/>
      </w:pPr>
    </w:lvl>
    <w:lvl w:ilvl="6" w:tplc="0409000F" w:tentative="1">
      <w:start w:val="1"/>
      <w:numFmt w:val="decimal"/>
      <w:lvlText w:val="%7."/>
      <w:lvlJc w:val="left"/>
      <w:pPr>
        <w:ind w:left="3734" w:hanging="480"/>
      </w:pPr>
    </w:lvl>
    <w:lvl w:ilvl="7" w:tplc="04090019" w:tentative="1">
      <w:start w:val="1"/>
      <w:numFmt w:val="ideographTraditional"/>
      <w:lvlText w:val="%8、"/>
      <w:lvlJc w:val="left"/>
      <w:pPr>
        <w:ind w:left="4214" w:hanging="480"/>
      </w:pPr>
    </w:lvl>
    <w:lvl w:ilvl="8" w:tplc="0409001B" w:tentative="1">
      <w:start w:val="1"/>
      <w:numFmt w:val="lowerRoman"/>
      <w:lvlText w:val="%9."/>
      <w:lvlJc w:val="right"/>
      <w:pPr>
        <w:ind w:left="4694" w:hanging="480"/>
      </w:pPr>
    </w:lvl>
  </w:abstractNum>
  <w:abstractNum w:abstractNumId="7" w15:restartNumberingAfterBreak="0">
    <w:nsid w:val="23483733"/>
    <w:multiLevelType w:val="hybridMultilevel"/>
    <w:tmpl w:val="E154E3E4"/>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15:restartNumberingAfterBreak="0">
    <w:nsid w:val="2F797119"/>
    <w:multiLevelType w:val="hybridMultilevel"/>
    <w:tmpl w:val="FD402D60"/>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34FA1022"/>
    <w:multiLevelType w:val="hybridMultilevel"/>
    <w:tmpl w:val="FE8AAB4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3699445A"/>
    <w:multiLevelType w:val="hybridMultilevel"/>
    <w:tmpl w:val="3302305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424F11D5"/>
    <w:multiLevelType w:val="hybridMultilevel"/>
    <w:tmpl w:val="BE28BACC"/>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2" w15:restartNumberingAfterBreak="0">
    <w:nsid w:val="436D5F17"/>
    <w:multiLevelType w:val="hybridMultilevel"/>
    <w:tmpl w:val="7ACEABF2"/>
    <w:lvl w:ilvl="0" w:tplc="04090017">
      <w:start w:val="1"/>
      <w:numFmt w:val="ideographLegalTradition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460A2933"/>
    <w:multiLevelType w:val="hybridMultilevel"/>
    <w:tmpl w:val="A8BCAFA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5E942195"/>
    <w:multiLevelType w:val="hybridMultilevel"/>
    <w:tmpl w:val="F2D0D092"/>
    <w:lvl w:ilvl="0" w:tplc="BCA45656">
      <w:start w:val="1"/>
      <w:numFmt w:val="taiwaneseCountingThousand"/>
      <w:lvlText w:val="(%1)"/>
      <w:lvlJc w:val="left"/>
      <w:pPr>
        <w:ind w:left="480" w:hanging="48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7C0F1828"/>
    <w:multiLevelType w:val="hybridMultilevel"/>
    <w:tmpl w:val="E8BAC2F8"/>
    <w:lvl w:ilvl="0" w:tplc="F5568146">
      <w:start w:val="1"/>
      <w:numFmt w:val="bullet"/>
      <w:lvlText w:val=""/>
      <w:lvlJc w:val="left"/>
      <w:pPr>
        <w:ind w:left="2182" w:hanging="480"/>
      </w:pPr>
      <w:rPr>
        <w:rFonts w:ascii="Wingdings" w:hAnsi="Wingdings" w:hint="default"/>
        <w:b w:val="0"/>
        <w:color w:val="000000"/>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16" w15:restartNumberingAfterBreak="0">
    <w:nsid w:val="7EAB31CA"/>
    <w:multiLevelType w:val="hybridMultilevel"/>
    <w:tmpl w:val="FA7058C6"/>
    <w:lvl w:ilvl="0" w:tplc="249005B2">
      <w:start w:val="1"/>
      <w:numFmt w:val="ideographLegalTraditional"/>
      <w:lvlText w:val="%1、"/>
      <w:lvlJc w:val="left"/>
      <w:pPr>
        <w:ind w:left="504" w:hanging="504"/>
      </w:pPr>
      <w:rPr>
        <w:rFonts w:hint="default"/>
        <w:lang w:val="en-US"/>
      </w:rPr>
    </w:lvl>
    <w:lvl w:ilvl="1" w:tplc="170EEEB2">
      <w:start w:val="1"/>
      <w:numFmt w:val="taiwaneseCountingThousand"/>
      <w:lvlText w:val="%2、"/>
      <w:lvlJc w:val="left"/>
      <w:pPr>
        <w:ind w:left="960" w:hanging="480"/>
      </w:pPr>
      <w:rPr>
        <w:b w:val="0"/>
      </w:rPr>
    </w:lvl>
    <w:lvl w:ilvl="2" w:tplc="47309392">
      <w:start w:val="1"/>
      <w:numFmt w:val="taiwaneseCountingThousand"/>
      <w:lvlText w:val="(%3)"/>
      <w:lvlJc w:val="left"/>
      <w:pPr>
        <w:ind w:left="1440" w:hanging="480"/>
      </w:pPr>
      <w:rPr>
        <w:rFonts w:ascii="標楷體" w:eastAsia="標楷體" w:hint="eastAsia"/>
        <w:b/>
        <w:sz w:val="24"/>
        <w:szCs w:val="24"/>
      </w:r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2"/>
  </w:num>
  <w:num w:numId="2">
    <w:abstractNumId w:val="6"/>
  </w:num>
  <w:num w:numId="3">
    <w:abstractNumId w:val="16"/>
  </w:num>
  <w:num w:numId="4">
    <w:abstractNumId w:val="13"/>
  </w:num>
  <w:num w:numId="5">
    <w:abstractNumId w:val="0"/>
  </w:num>
  <w:num w:numId="6">
    <w:abstractNumId w:val="15"/>
  </w:num>
  <w:num w:numId="7">
    <w:abstractNumId w:val="14"/>
  </w:num>
  <w:num w:numId="8">
    <w:abstractNumId w:val="1"/>
  </w:num>
  <w:num w:numId="9">
    <w:abstractNumId w:val="10"/>
  </w:num>
  <w:num w:numId="10">
    <w:abstractNumId w:val="5"/>
  </w:num>
  <w:num w:numId="11">
    <w:abstractNumId w:val="9"/>
  </w:num>
  <w:num w:numId="12">
    <w:abstractNumId w:val="4"/>
  </w:num>
  <w:num w:numId="13">
    <w:abstractNumId w:val="2"/>
  </w:num>
  <w:num w:numId="1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 w:numId="16">
    <w:abstractNumId w:val="7"/>
  </w:num>
  <w:num w:numId="17">
    <w:abstractNumId w:val="11"/>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7571"/>
    <w:rsid w:val="0000382C"/>
    <w:rsid w:val="00005330"/>
    <w:rsid w:val="00031AAF"/>
    <w:rsid w:val="0005027F"/>
    <w:rsid w:val="00056073"/>
    <w:rsid w:val="00056E4D"/>
    <w:rsid w:val="00056F3A"/>
    <w:rsid w:val="000577A0"/>
    <w:rsid w:val="00063A58"/>
    <w:rsid w:val="00063DA4"/>
    <w:rsid w:val="000662D8"/>
    <w:rsid w:val="000826CA"/>
    <w:rsid w:val="00085E4A"/>
    <w:rsid w:val="000A0259"/>
    <w:rsid w:val="000A2E1F"/>
    <w:rsid w:val="000A6FEC"/>
    <w:rsid w:val="000B1A03"/>
    <w:rsid w:val="000C4B0B"/>
    <w:rsid w:val="000E69DC"/>
    <w:rsid w:val="000F588F"/>
    <w:rsid w:val="001114D2"/>
    <w:rsid w:val="001117B3"/>
    <w:rsid w:val="001203A2"/>
    <w:rsid w:val="00137F10"/>
    <w:rsid w:val="00142D4E"/>
    <w:rsid w:val="00144CCE"/>
    <w:rsid w:val="001470FE"/>
    <w:rsid w:val="00152F13"/>
    <w:rsid w:val="00156509"/>
    <w:rsid w:val="00171F9C"/>
    <w:rsid w:val="00174520"/>
    <w:rsid w:val="00176854"/>
    <w:rsid w:val="00184EA4"/>
    <w:rsid w:val="001916AC"/>
    <w:rsid w:val="0019400C"/>
    <w:rsid w:val="001A2ABD"/>
    <w:rsid w:val="001B175B"/>
    <w:rsid w:val="001B4B58"/>
    <w:rsid w:val="001B616C"/>
    <w:rsid w:val="001D1044"/>
    <w:rsid w:val="001E34A6"/>
    <w:rsid w:val="0020179C"/>
    <w:rsid w:val="002043D7"/>
    <w:rsid w:val="00227A59"/>
    <w:rsid w:val="00242FFA"/>
    <w:rsid w:val="00243F8A"/>
    <w:rsid w:val="00257E8E"/>
    <w:rsid w:val="00264276"/>
    <w:rsid w:val="00283CC7"/>
    <w:rsid w:val="00294206"/>
    <w:rsid w:val="002B0784"/>
    <w:rsid w:val="002B6731"/>
    <w:rsid w:val="002C5384"/>
    <w:rsid w:val="002D03D1"/>
    <w:rsid w:val="002D071D"/>
    <w:rsid w:val="002D40D1"/>
    <w:rsid w:val="002E7E6A"/>
    <w:rsid w:val="002F6F2F"/>
    <w:rsid w:val="00310E8B"/>
    <w:rsid w:val="003244DA"/>
    <w:rsid w:val="003321CE"/>
    <w:rsid w:val="00332629"/>
    <w:rsid w:val="00353408"/>
    <w:rsid w:val="00367571"/>
    <w:rsid w:val="00371B07"/>
    <w:rsid w:val="003805B6"/>
    <w:rsid w:val="00384318"/>
    <w:rsid w:val="003A3A57"/>
    <w:rsid w:val="003D37F8"/>
    <w:rsid w:val="003D501F"/>
    <w:rsid w:val="003E227C"/>
    <w:rsid w:val="0040266B"/>
    <w:rsid w:val="00404A29"/>
    <w:rsid w:val="00406B19"/>
    <w:rsid w:val="00407894"/>
    <w:rsid w:val="0041202E"/>
    <w:rsid w:val="00435526"/>
    <w:rsid w:val="004416FC"/>
    <w:rsid w:val="00443F3B"/>
    <w:rsid w:val="00461DA0"/>
    <w:rsid w:val="0046398A"/>
    <w:rsid w:val="00470FBC"/>
    <w:rsid w:val="00480984"/>
    <w:rsid w:val="0048447B"/>
    <w:rsid w:val="00492D90"/>
    <w:rsid w:val="00497164"/>
    <w:rsid w:val="00497A39"/>
    <w:rsid w:val="004A3C94"/>
    <w:rsid w:val="004B6A93"/>
    <w:rsid w:val="004C1771"/>
    <w:rsid w:val="004C1A77"/>
    <w:rsid w:val="004C6644"/>
    <w:rsid w:val="004E2DF1"/>
    <w:rsid w:val="004E5561"/>
    <w:rsid w:val="004F7F3E"/>
    <w:rsid w:val="00500800"/>
    <w:rsid w:val="00505F28"/>
    <w:rsid w:val="00516659"/>
    <w:rsid w:val="0055282C"/>
    <w:rsid w:val="00553E09"/>
    <w:rsid w:val="00571423"/>
    <w:rsid w:val="00575172"/>
    <w:rsid w:val="00591E7F"/>
    <w:rsid w:val="005A2000"/>
    <w:rsid w:val="005C63C2"/>
    <w:rsid w:val="005E25E3"/>
    <w:rsid w:val="005F150C"/>
    <w:rsid w:val="00620714"/>
    <w:rsid w:val="006340AC"/>
    <w:rsid w:val="006471E2"/>
    <w:rsid w:val="00674A61"/>
    <w:rsid w:val="00674DCF"/>
    <w:rsid w:val="006945A8"/>
    <w:rsid w:val="006B289C"/>
    <w:rsid w:val="006D7A04"/>
    <w:rsid w:val="006E6DC6"/>
    <w:rsid w:val="006F027D"/>
    <w:rsid w:val="006F0FFF"/>
    <w:rsid w:val="006F2323"/>
    <w:rsid w:val="007178CF"/>
    <w:rsid w:val="00734B07"/>
    <w:rsid w:val="007525A9"/>
    <w:rsid w:val="00773A2C"/>
    <w:rsid w:val="00783393"/>
    <w:rsid w:val="00786CA9"/>
    <w:rsid w:val="00792D14"/>
    <w:rsid w:val="007B37AD"/>
    <w:rsid w:val="007D29B0"/>
    <w:rsid w:val="007D4044"/>
    <w:rsid w:val="007D4275"/>
    <w:rsid w:val="007D4507"/>
    <w:rsid w:val="007E0811"/>
    <w:rsid w:val="007E30B1"/>
    <w:rsid w:val="007F5B08"/>
    <w:rsid w:val="008018B2"/>
    <w:rsid w:val="008365A1"/>
    <w:rsid w:val="008436D2"/>
    <w:rsid w:val="008500CE"/>
    <w:rsid w:val="00852C37"/>
    <w:rsid w:val="00857389"/>
    <w:rsid w:val="008738B7"/>
    <w:rsid w:val="00875883"/>
    <w:rsid w:val="008834C6"/>
    <w:rsid w:val="008837FB"/>
    <w:rsid w:val="00892987"/>
    <w:rsid w:val="0089744A"/>
    <w:rsid w:val="008B4E58"/>
    <w:rsid w:val="008E34EB"/>
    <w:rsid w:val="008E4A18"/>
    <w:rsid w:val="008F1B72"/>
    <w:rsid w:val="008F629A"/>
    <w:rsid w:val="00900D07"/>
    <w:rsid w:val="0091141A"/>
    <w:rsid w:val="00911CA0"/>
    <w:rsid w:val="00917E75"/>
    <w:rsid w:val="00921A48"/>
    <w:rsid w:val="0093271C"/>
    <w:rsid w:val="00940AEA"/>
    <w:rsid w:val="00981242"/>
    <w:rsid w:val="009A4B02"/>
    <w:rsid w:val="009C5616"/>
    <w:rsid w:val="009D4620"/>
    <w:rsid w:val="009E36B9"/>
    <w:rsid w:val="009E40E9"/>
    <w:rsid w:val="009F3BB9"/>
    <w:rsid w:val="00A07F73"/>
    <w:rsid w:val="00A43720"/>
    <w:rsid w:val="00A60E57"/>
    <w:rsid w:val="00A751C3"/>
    <w:rsid w:val="00A903EF"/>
    <w:rsid w:val="00A9069B"/>
    <w:rsid w:val="00AA1A58"/>
    <w:rsid w:val="00AB0A10"/>
    <w:rsid w:val="00AC0174"/>
    <w:rsid w:val="00AC180C"/>
    <w:rsid w:val="00AE201C"/>
    <w:rsid w:val="00AF2D99"/>
    <w:rsid w:val="00AF3287"/>
    <w:rsid w:val="00B03589"/>
    <w:rsid w:val="00B1206C"/>
    <w:rsid w:val="00B13003"/>
    <w:rsid w:val="00B234A7"/>
    <w:rsid w:val="00B2718A"/>
    <w:rsid w:val="00B4567F"/>
    <w:rsid w:val="00B5229E"/>
    <w:rsid w:val="00B60FE6"/>
    <w:rsid w:val="00B61803"/>
    <w:rsid w:val="00B72023"/>
    <w:rsid w:val="00B84802"/>
    <w:rsid w:val="00B95748"/>
    <w:rsid w:val="00BA1C4F"/>
    <w:rsid w:val="00BB3731"/>
    <w:rsid w:val="00BE10CF"/>
    <w:rsid w:val="00BE1EB5"/>
    <w:rsid w:val="00BE5575"/>
    <w:rsid w:val="00BE7BC9"/>
    <w:rsid w:val="00BF0660"/>
    <w:rsid w:val="00BF1D34"/>
    <w:rsid w:val="00BF5570"/>
    <w:rsid w:val="00BF7449"/>
    <w:rsid w:val="00C128CE"/>
    <w:rsid w:val="00C14C95"/>
    <w:rsid w:val="00C16203"/>
    <w:rsid w:val="00C255A1"/>
    <w:rsid w:val="00C271B7"/>
    <w:rsid w:val="00C36BE3"/>
    <w:rsid w:val="00C36FB7"/>
    <w:rsid w:val="00C4060F"/>
    <w:rsid w:val="00C53727"/>
    <w:rsid w:val="00C76E2F"/>
    <w:rsid w:val="00C9427D"/>
    <w:rsid w:val="00C943CF"/>
    <w:rsid w:val="00CB4462"/>
    <w:rsid w:val="00D01AFE"/>
    <w:rsid w:val="00D05286"/>
    <w:rsid w:val="00D12FE6"/>
    <w:rsid w:val="00D17C69"/>
    <w:rsid w:val="00D63751"/>
    <w:rsid w:val="00D72BEA"/>
    <w:rsid w:val="00D86A61"/>
    <w:rsid w:val="00D904BC"/>
    <w:rsid w:val="00D910A5"/>
    <w:rsid w:val="00DC6C51"/>
    <w:rsid w:val="00DD2489"/>
    <w:rsid w:val="00DE4E39"/>
    <w:rsid w:val="00DF25D5"/>
    <w:rsid w:val="00DF4FA2"/>
    <w:rsid w:val="00E074C6"/>
    <w:rsid w:val="00E42005"/>
    <w:rsid w:val="00E43AEA"/>
    <w:rsid w:val="00E46C5C"/>
    <w:rsid w:val="00E6308D"/>
    <w:rsid w:val="00E67C85"/>
    <w:rsid w:val="00E71859"/>
    <w:rsid w:val="00E71EB2"/>
    <w:rsid w:val="00E95D9A"/>
    <w:rsid w:val="00E96027"/>
    <w:rsid w:val="00EA5B83"/>
    <w:rsid w:val="00F10FB2"/>
    <w:rsid w:val="00F1123A"/>
    <w:rsid w:val="00F2020E"/>
    <w:rsid w:val="00F363EC"/>
    <w:rsid w:val="00F76911"/>
    <w:rsid w:val="00F84933"/>
    <w:rsid w:val="00F92EB6"/>
    <w:rsid w:val="00F96733"/>
    <w:rsid w:val="00FB081A"/>
    <w:rsid w:val="00FB3797"/>
    <w:rsid w:val="00FB44B1"/>
    <w:rsid w:val="00FC4390"/>
    <w:rsid w:val="00FD280A"/>
    <w:rsid w:val="00FF023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64ECA6"/>
  <w15:chartTrackingRefBased/>
  <w15:docId w15:val="{995C3544-2266-4729-932D-6F2A73A84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255A1"/>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67571"/>
    <w:pPr>
      <w:ind w:left="480"/>
    </w:pPr>
  </w:style>
  <w:style w:type="paragraph" w:styleId="Web">
    <w:name w:val="Normal (Web)"/>
    <w:basedOn w:val="a"/>
    <w:rsid w:val="00367571"/>
    <w:pPr>
      <w:widowControl/>
      <w:spacing w:before="100" w:beforeAutospacing="1" w:after="100" w:afterAutospacing="1"/>
    </w:pPr>
    <w:rPr>
      <w:rFonts w:ascii="新細明體" w:eastAsia="新細明體" w:hAnsi="新細明體" w:cs="新細明體"/>
      <w:kern w:val="0"/>
      <w:szCs w:val="24"/>
    </w:rPr>
  </w:style>
  <w:style w:type="table" w:styleId="a4">
    <w:name w:val="Table Grid"/>
    <w:basedOn w:val="a1"/>
    <w:uiPriority w:val="59"/>
    <w:rsid w:val="000560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20179C"/>
    <w:pPr>
      <w:tabs>
        <w:tab w:val="center" w:pos="4153"/>
        <w:tab w:val="right" w:pos="8306"/>
      </w:tabs>
      <w:snapToGrid w:val="0"/>
    </w:pPr>
    <w:rPr>
      <w:sz w:val="20"/>
      <w:szCs w:val="20"/>
    </w:rPr>
  </w:style>
  <w:style w:type="character" w:customStyle="1" w:styleId="a6">
    <w:name w:val="頁首 字元"/>
    <w:basedOn w:val="a0"/>
    <w:link w:val="a5"/>
    <w:uiPriority w:val="99"/>
    <w:rsid w:val="0020179C"/>
    <w:rPr>
      <w:sz w:val="20"/>
      <w:szCs w:val="20"/>
    </w:rPr>
  </w:style>
  <w:style w:type="paragraph" w:styleId="a7">
    <w:name w:val="footer"/>
    <w:basedOn w:val="a"/>
    <w:link w:val="a8"/>
    <w:uiPriority w:val="99"/>
    <w:unhideWhenUsed/>
    <w:rsid w:val="0020179C"/>
    <w:pPr>
      <w:tabs>
        <w:tab w:val="center" w:pos="4153"/>
        <w:tab w:val="right" w:pos="8306"/>
      </w:tabs>
      <w:snapToGrid w:val="0"/>
    </w:pPr>
    <w:rPr>
      <w:sz w:val="20"/>
      <w:szCs w:val="20"/>
    </w:rPr>
  </w:style>
  <w:style w:type="character" w:customStyle="1" w:styleId="a8">
    <w:name w:val="頁尾 字元"/>
    <w:basedOn w:val="a0"/>
    <w:link w:val="a7"/>
    <w:uiPriority w:val="99"/>
    <w:rsid w:val="0020179C"/>
    <w:rPr>
      <w:sz w:val="20"/>
      <w:szCs w:val="20"/>
    </w:rPr>
  </w:style>
  <w:style w:type="character" w:styleId="a9">
    <w:name w:val="annotation reference"/>
    <w:basedOn w:val="a0"/>
    <w:uiPriority w:val="99"/>
    <w:semiHidden/>
    <w:unhideWhenUsed/>
    <w:rsid w:val="002B6731"/>
    <w:rPr>
      <w:sz w:val="18"/>
      <w:szCs w:val="18"/>
    </w:rPr>
  </w:style>
  <w:style w:type="paragraph" w:styleId="aa">
    <w:name w:val="annotation text"/>
    <w:basedOn w:val="a"/>
    <w:link w:val="ab"/>
    <w:uiPriority w:val="99"/>
    <w:semiHidden/>
    <w:unhideWhenUsed/>
    <w:rsid w:val="002B6731"/>
  </w:style>
  <w:style w:type="character" w:customStyle="1" w:styleId="ab">
    <w:name w:val="註解文字 字元"/>
    <w:basedOn w:val="a0"/>
    <w:link w:val="aa"/>
    <w:uiPriority w:val="99"/>
    <w:semiHidden/>
    <w:rsid w:val="002B6731"/>
  </w:style>
  <w:style w:type="paragraph" w:styleId="ac">
    <w:name w:val="annotation subject"/>
    <w:basedOn w:val="aa"/>
    <w:next w:val="aa"/>
    <w:link w:val="ad"/>
    <w:uiPriority w:val="99"/>
    <w:semiHidden/>
    <w:unhideWhenUsed/>
    <w:rsid w:val="002B6731"/>
    <w:rPr>
      <w:b/>
      <w:bCs/>
    </w:rPr>
  </w:style>
  <w:style w:type="character" w:customStyle="1" w:styleId="ad">
    <w:name w:val="註解主旨 字元"/>
    <w:basedOn w:val="ab"/>
    <w:link w:val="ac"/>
    <w:uiPriority w:val="99"/>
    <w:semiHidden/>
    <w:rsid w:val="002B6731"/>
    <w:rPr>
      <w:b/>
      <w:bCs/>
    </w:rPr>
  </w:style>
  <w:style w:type="paragraph" w:styleId="ae">
    <w:name w:val="Balloon Text"/>
    <w:basedOn w:val="a"/>
    <w:link w:val="af"/>
    <w:uiPriority w:val="99"/>
    <w:semiHidden/>
    <w:unhideWhenUsed/>
    <w:rsid w:val="002B6731"/>
    <w:rPr>
      <w:rFonts w:asciiTheme="majorHAnsi" w:eastAsiaTheme="majorEastAsia" w:hAnsiTheme="majorHAnsi" w:cstheme="majorBidi"/>
      <w:sz w:val="18"/>
      <w:szCs w:val="18"/>
    </w:rPr>
  </w:style>
  <w:style w:type="character" w:customStyle="1" w:styleId="af">
    <w:name w:val="註解方塊文字 字元"/>
    <w:basedOn w:val="a0"/>
    <w:link w:val="ae"/>
    <w:uiPriority w:val="99"/>
    <w:semiHidden/>
    <w:rsid w:val="002B673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156969">
      <w:bodyDiv w:val="1"/>
      <w:marLeft w:val="0"/>
      <w:marRight w:val="0"/>
      <w:marTop w:val="0"/>
      <w:marBottom w:val="0"/>
      <w:divBdr>
        <w:top w:val="none" w:sz="0" w:space="0" w:color="auto"/>
        <w:left w:val="none" w:sz="0" w:space="0" w:color="auto"/>
        <w:bottom w:val="none" w:sz="0" w:space="0" w:color="auto"/>
        <w:right w:val="none" w:sz="0" w:space="0" w:color="auto"/>
      </w:divBdr>
    </w:div>
    <w:div w:id="110248883">
      <w:bodyDiv w:val="1"/>
      <w:marLeft w:val="0"/>
      <w:marRight w:val="0"/>
      <w:marTop w:val="0"/>
      <w:marBottom w:val="0"/>
      <w:divBdr>
        <w:top w:val="none" w:sz="0" w:space="0" w:color="auto"/>
        <w:left w:val="none" w:sz="0" w:space="0" w:color="auto"/>
        <w:bottom w:val="none" w:sz="0" w:space="0" w:color="auto"/>
        <w:right w:val="none" w:sz="0" w:space="0" w:color="auto"/>
      </w:divBdr>
    </w:div>
    <w:div w:id="111019352">
      <w:bodyDiv w:val="1"/>
      <w:marLeft w:val="0"/>
      <w:marRight w:val="0"/>
      <w:marTop w:val="0"/>
      <w:marBottom w:val="0"/>
      <w:divBdr>
        <w:top w:val="none" w:sz="0" w:space="0" w:color="auto"/>
        <w:left w:val="none" w:sz="0" w:space="0" w:color="auto"/>
        <w:bottom w:val="none" w:sz="0" w:space="0" w:color="auto"/>
        <w:right w:val="none" w:sz="0" w:space="0" w:color="auto"/>
      </w:divBdr>
    </w:div>
    <w:div w:id="133956312">
      <w:bodyDiv w:val="1"/>
      <w:marLeft w:val="0"/>
      <w:marRight w:val="0"/>
      <w:marTop w:val="0"/>
      <w:marBottom w:val="0"/>
      <w:divBdr>
        <w:top w:val="none" w:sz="0" w:space="0" w:color="auto"/>
        <w:left w:val="none" w:sz="0" w:space="0" w:color="auto"/>
        <w:bottom w:val="none" w:sz="0" w:space="0" w:color="auto"/>
        <w:right w:val="none" w:sz="0" w:space="0" w:color="auto"/>
      </w:divBdr>
    </w:div>
    <w:div w:id="139198614">
      <w:bodyDiv w:val="1"/>
      <w:marLeft w:val="0"/>
      <w:marRight w:val="0"/>
      <w:marTop w:val="0"/>
      <w:marBottom w:val="0"/>
      <w:divBdr>
        <w:top w:val="none" w:sz="0" w:space="0" w:color="auto"/>
        <w:left w:val="none" w:sz="0" w:space="0" w:color="auto"/>
        <w:bottom w:val="none" w:sz="0" w:space="0" w:color="auto"/>
        <w:right w:val="none" w:sz="0" w:space="0" w:color="auto"/>
      </w:divBdr>
    </w:div>
    <w:div w:id="144010662">
      <w:bodyDiv w:val="1"/>
      <w:marLeft w:val="0"/>
      <w:marRight w:val="0"/>
      <w:marTop w:val="0"/>
      <w:marBottom w:val="0"/>
      <w:divBdr>
        <w:top w:val="none" w:sz="0" w:space="0" w:color="auto"/>
        <w:left w:val="none" w:sz="0" w:space="0" w:color="auto"/>
        <w:bottom w:val="none" w:sz="0" w:space="0" w:color="auto"/>
        <w:right w:val="none" w:sz="0" w:space="0" w:color="auto"/>
      </w:divBdr>
    </w:div>
    <w:div w:id="160438897">
      <w:bodyDiv w:val="1"/>
      <w:marLeft w:val="0"/>
      <w:marRight w:val="0"/>
      <w:marTop w:val="0"/>
      <w:marBottom w:val="0"/>
      <w:divBdr>
        <w:top w:val="none" w:sz="0" w:space="0" w:color="auto"/>
        <w:left w:val="none" w:sz="0" w:space="0" w:color="auto"/>
        <w:bottom w:val="none" w:sz="0" w:space="0" w:color="auto"/>
        <w:right w:val="none" w:sz="0" w:space="0" w:color="auto"/>
      </w:divBdr>
    </w:div>
    <w:div w:id="173958465">
      <w:bodyDiv w:val="1"/>
      <w:marLeft w:val="0"/>
      <w:marRight w:val="0"/>
      <w:marTop w:val="0"/>
      <w:marBottom w:val="0"/>
      <w:divBdr>
        <w:top w:val="none" w:sz="0" w:space="0" w:color="auto"/>
        <w:left w:val="none" w:sz="0" w:space="0" w:color="auto"/>
        <w:bottom w:val="none" w:sz="0" w:space="0" w:color="auto"/>
        <w:right w:val="none" w:sz="0" w:space="0" w:color="auto"/>
      </w:divBdr>
    </w:div>
    <w:div w:id="185795763">
      <w:bodyDiv w:val="1"/>
      <w:marLeft w:val="0"/>
      <w:marRight w:val="0"/>
      <w:marTop w:val="0"/>
      <w:marBottom w:val="0"/>
      <w:divBdr>
        <w:top w:val="none" w:sz="0" w:space="0" w:color="auto"/>
        <w:left w:val="none" w:sz="0" w:space="0" w:color="auto"/>
        <w:bottom w:val="none" w:sz="0" w:space="0" w:color="auto"/>
        <w:right w:val="none" w:sz="0" w:space="0" w:color="auto"/>
      </w:divBdr>
    </w:div>
    <w:div w:id="201671894">
      <w:bodyDiv w:val="1"/>
      <w:marLeft w:val="0"/>
      <w:marRight w:val="0"/>
      <w:marTop w:val="0"/>
      <w:marBottom w:val="0"/>
      <w:divBdr>
        <w:top w:val="none" w:sz="0" w:space="0" w:color="auto"/>
        <w:left w:val="none" w:sz="0" w:space="0" w:color="auto"/>
        <w:bottom w:val="none" w:sz="0" w:space="0" w:color="auto"/>
        <w:right w:val="none" w:sz="0" w:space="0" w:color="auto"/>
      </w:divBdr>
    </w:div>
    <w:div w:id="261651887">
      <w:bodyDiv w:val="1"/>
      <w:marLeft w:val="0"/>
      <w:marRight w:val="0"/>
      <w:marTop w:val="0"/>
      <w:marBottom w:val="0"/>
      <w:divBdr>
        <w:top w:val="none" w:sz="0" w:space="0" w:color="auto"/>
        <w:left w:val="none" w:sz="0" w:space="0" w:color="auto"/>
        <w:bottom w:val="none" w:sz="0" w:space="0" w:color="auto"/>
        <w:right w:val="none" w:sz="0" w:space="0" w:color="auto"/>
      </w:divBdr>
    </w:div>
    <w:div w:id="264076928">
      <w:bodyDiv w:val="1"/>
      <w:marLeft w:val="0"/>
      <w:marRight w:val="0"/>
      <w:marTop w:val="0"/>
      <w:marBottom w:val="0"/>
      <w:divBdr>
        <w:top w:val="none" w:sz="0" w:space="0" w:color="auto"/>
        <w:left w:val="none" w:sz="0" w:space="0" w:color="auto"/>
        <w:bottom w:val="none" w:sz="0" w:space="0" w:color="auto"/>
        <w:right w:val="none" w:sz="0" w:space="0" w:color="auto"/>
      </w:divBdr>
    </w:div>
    <w:div w:id="280379859">
      <w:bodyDiv w:val="1"/>
      <w:marLeft w:val="0"/>
      <w:marRight w:val="0"/>
      <w:marTop w:val="0"/>
      <w:marBottom w:val="0"/>
      <w:divBdr>
        <w:top w:val="none" w:sz="0" w:space="0" w:color="auto"/>
        <w:left w:val="none" w:sz="0" w:space="0" w:color="auto"/>
        <w:bottom w:val="none" w:sz="0" w:space="0" w:color="auto"/>
        <w:right w:val="none" w:sz="0" w:space="0" w:color="auto"/>
      </w:divBdr>
    </w:div>
    <w:div w:id="310910746">
      <w:bodyDiv w:val="1"/>
      <w:marLeft w:val="0"/>
      <w:marRight w:val="0"/>
      <w:marTop w:val="0"/>
      <w:marBottom w:val="0"/>
      <w:divBdr>
        <w:top w:val="none" w:sz="0" w:space="0" w:color="auto"/>
        <w:left w:val="none" w:sz="0" w:space="0" w:color="auto"/>
        <w:bottom w:val="none" w:sz="0" w:space="0" w:color="auto"/>
        <w:right w:val="none" w:sz="0" w:space="0" w:color="auto"/>
      </w:divBdr>
    </w:div>
    <w:div w:id="334959713">
      <w:bodyDiv w:val="1"/>
      <w:marLeft w:val="0"/>
      <w:marRight w:val="0"/>
      <w:marTop w:val="0"/>
      <w:marBottom w:val="0"/>
      <w:divBdr>
        <w:top w:val="none" w:sz="0" w:space="0" w:color="auto"/>
        <w:left w:val="none" w:sz="0" w:space="0" w:color="auto"/>
        <w:bottom w:val="none" w:sz="0" w:space="0" w:color="auto"/>
        <w:right w:val="none" w:sz="0" w:space="0" w:color="auto"/>
      </w:divBdr>
    </w:div>
    <w:div w:id="385835328">
      <w:bodyDiv w:val="1"/>
      <w:marLeft w:val="0"/>
      <w:marRight w:val="0"/>
      <w:marTop w:val="0"/>
      <w:marBottom w:val="0"/>
      <w:divBdr>
        <w:top w:val="none" w:sz="0" w:space="0" w:color="auto"/>
        <w:left w:val="none" w:sz="0" w:space="0" w:color="auto"/>
        <w:bottom w:val="none" w:sz="0" w:space="0" w:color="auto"/>
        <w:right w:val="none" w:sz="0" w:space="0" w:color="auto"/>
      </w:divBdr>
    </w:div>
    <w:div w:id="433549741">
      <w:bodyDiv w:val="1"/>
      <w:marLeft w:val="0"/>
      <w:marRight w:val="0"/>
      <w:marTop w:val="0"/>
      <w:marBottom w:val="0"/>
      <w:divBdr>
        <w:top w:val="none" w:sz="0" w:space="0" w:color="auto"/>
        <w:left w:val="none" w:sz="0" w:space="0" w:color="auto"/>
        <w:bottom w:val="none" w:sz="0" w:space="0" w:color="auto"/>
        <w:right w:val="none" w:sz="0" w:space="0" w:color="auto"/>
      </w:divBdr>
    </w:div>
    <w:div w:id="446237757">
      <w:bodyDiv w:val="1"/>
      <w:marLeft w:val="0"/>
      <w:marRight w:val="0"/>
      <w:marTop w:val="0"/>
      <w:marBottom w:val="0"/>
      <w:divBdr>
        <w:top w:val="none" w:sz="0" w:space="0" w:color="auto"/>
        <w:left w:val="none" w:sz="0" w:space="0" w:color="auto"/>
        <w:bottom w:val="none" w:sz="0" w:space="0" w:color="auto"/>
        <w:right w:val="none" w:sz="0" w:space="0" w:color="auto"/>
      </w:divBdr>
    </w:div>
    <w:div w:id="448163775">
      <w:bodyDiv w:val="1"/>
      <w:marLeft w:val="0"/>
      <w:marRight w:val="0"/>
      <w:marTop w:val="0"/>
      <w:marBottom w:val="0"/>
      <w:divBdr>
        <w:top w:val="none" w:sz="0" w:space="0" w:color="auto"/>
        <w:left w:val="none" w:sz="0" w:space="0" w:color="auto"/>
        <w:bottom w:val="none" w:sz="0" w:space="0" w:color="auto"/>
        <w:right w:val="none" w:sz="0" w:space="0" w:color="auto"/>
      </w:divBdr>
    </w:div>
    <w:div w:id="489176009">
      <w:bodyDiv w:val="1"/>
      <w:marLeft w:val="0"/>
      <w:marRight w:val="0"/>
      <w:marTop w:val="0"/>
      <w:marBottom w:val="0"/>
      <w:divBdr>
        <w:top w:val="none" w:sz="0" w:space="0" w:color="auto"/>
        <w:left w:val="none" w:sz="0" w:space="0" w:color="auto"/>
        <w:bottom w:val="none" w:sz="0" w:space="0" w:color="auto"/>
        <w:right w:val="none" w:sz="0" w:space="0" w:color="auto"/>
      </w:divBdr>
    </w:div>
    <w:div w:id="497118808">
      <w:bodyDiv w:val="1"/>
      <w:marLeft w:val="0"/>
      <w:marRight w:val="0"/>
      <w:marTop w:val="0"/>
      <w:marBottom w:val="0"/>
      <w:divBdr>
        <w:top w:val="none" w:sz="0" w:space="0" w:color="auto"/>
        <w:left w:val="none" w:sz="0" w:space="0" w:color="auto"/>
        <w:bottom w:val="none" w:sz="0" w:space="0" w:color="auto"/>
        <w:right w:val="none" w:sz="0" w:space="0" w:color="auto"/>
      </w:divBdr>
    </w:div>
    <w:div w:id="507670600">
      <w:bodyDiv w:val="1"/>
      <w:marLeft w:val="0"/>
      <w:marRight w:val="0"/>
      <w:marTop w:val="0"/>
      <w:marBottom w:val="0"/>
      <w:divBdr>
        <w:top w:val="none" w:sz="0" w:space="0" w:color="auto"/>
        <w:left w:val="none" w:sz="0" w:space="0" w:color="auto"/>
        <w:bottom w:val="none" w:sz="0" w:space="0" w:color="auto"/>
        <w:right w:val="none" w:sz="0" w:space="0" w:color="auto"/>
      </w:divBdr>
    </w:div>
    <w:div w:id="508257528">
      <w:bodyDiv w:val="1"/>
      <w:marLeft w:val="0"/>
      <w:marRight w:val="0"/>
      <w:marTop w:val="0"/>
      <w:marBottom w:val="0"/>
      <w:divBdr>
        <w:top w:val="none" w:sz="0" w:space="0" w:color="auto"/>
        <w:left w:val="none" w:sz="0" w:space="0" w:color="auto"/>
        <w:bottom w:val="none" w:sz="0" w:space="0" w:color="auto"/>
        <w:right w:val="none" w:sz="0" w:space="0" w:color="auto"/>
      </w:divBdr>
    </w:div>
    <w:div w:id="525824322">
      <w:bodyDiv w:val="1"/>
      <w:marLeft w:val="0"/>
      <w:marRight w:val="0"/>
      <w:marTop w:val="0"/>
      <w:marBottom w:val="0"/>
      <w:divBdr>
        <w:top w:val="none" w:sz="0" w:space="0" w:color="auto"/>
        <w:left w:val="none" w:sz="0" w:space="0" w:color="auto"/>
        <w:bottom w:val="none" w:sz="0" w:space="0" w:color="auto"/>
        <w:right w:val="none" w:sz="0" w:space="0" w:color="auto"/>
      </w:divBdr>
    </w:div>
    <w:div w:id="545411881">
      <w:bodyDiv w:val="1"/>
      <w:marLeft w:val="0"/>
      <w:marRight w:val="0"/>
      <w:marTop w:val="0"/>
      <w:marBottom w:val="0"/>
      <w:divBdr>
        <w:top w:val="none" w:sz="0" w:space="0" w:color="auto"/>
        <w:left w:val="none" w:sz="0" w:space="0" w:color="auto"/>
        <w:bottom w:val="none" w:sz="0" w:space="0" w:color="auto"/>
        <w:right w:val="none" w:sz="0" w:space="0" w:color="auto"/>
      </w:divBdr>
    </w:div>
    <w:div w:id="545682421">
      <w:bodyDiv w:val="1"/>
      <w:marLeft w:val="0"/>
      <w:marRight w:val="0"/>
      <w:marTop w:val="0"/>
      <w:marBottom w:val="0"/>
      <w:divBdr>
        <w:top w:val="none" w:sz="0" w:space="0" w:color="auto"/>
        <w:left w:val="none" w:sz="0" w:space="0" w:color="auto"/>
        <w:bottom w:val="none" w:sz="0" w:space="0" w:color="auto"/>
        <w:right w:val="none" w:sz="0" w:space="0" w:color="auto"/>
      </w:divBdr>
    </w:div>
    <w:div w:id="575673576">
      <w:bodyDiv w:val="1"/>
      <w:marLeft w:val="0"/>
      <w:marRight w:val="0"/>
      <w:marTop w:val="0"/>
      <w:marBottom w:val="0"/>
      <w:divBdr>
        <w:top w:val="none" w:sz="0" w:space="0" w:color="auto"/>
        <w:left w:val="none" w:sz="0" w:space="0" w:color="auto"/>
        <w:bottom w:val="none" w:sz="0" w:space="0" w:color="auto"/>
        <w:right w:val="none" w:sz="0" w:space="0" w:color="auto"/>
      </w:divBdr>
    </w:div>
    <w:div w:id="599412940">
      <w:bodyDiv w:val="1"/>
      <w:marLeft w:val="0"/>
      <w:marRight w:val="0"/>
      <w:marTop w:val="0"/>
      <w:marBottom w:val="0"/>
      <w:divBdr>
        <w:top w:val="none" w:sz="0" w:space="0" w:color="auto"/>
        <w:left w:val="none" w:sz="0" w:space="0" w:color="auto"/>
        <w:bottom w:val="none" w:sz="0" w:space="0" w:color="auto"/>
        <w:right w:val="none" w:sz="0" w:space="0" w:color="auto"/>
      </w:divBdr>
    </w:div>
    <w:div w:id="599800926">
      <w:bodyDiv w:val="1"/>
      <w:marLeft w:val="0"/>
      <w:marRight w:val="0"/>
      <w:marTop w:val="0"/>
      <w:marBottom w:val="0"/>
      <w:divBdr>
        <w:top w:val="none" w:sz="0" w:space="0" w:color="auto"/>
        <w:left w:val="none" w:sz="0" w:space="0" w:color="auto"/>
        <w:bottom w:val="none" w:sz="0" w:space="0" w:color="auto"/>
        <w:right w:val="none" w:sz="0" w:space="0" w:color="auto"/>
      </w:divBdr>
    </w:div>
    <w:div w:id="611207756">
      <w:bodyDiv w:val="1"/>
      <w:marLeft w:val="0"/>
      <w:marRight w:val="0"/>
      <w:marTop w:val="0"/>
      <w:marBottom w:val="0"/>
      <w:divBdr>
        <w:top w:val="none" w:sz="0" w:space="0" w:color="auto"/>
        <w:left w:val="none" w:sz="0" w:space="0" w:color="auto"/>
        <w:bottom w:val="none" w:sz="0" w:space="0" w:color="auto"/>
        <w:right w:val="none" w:sz="0" w:space="0" w:color="auto"/>
      </w:divBdr>
    </w:div>
    <w:div w:id="633825977">
      <w:bodyDiv w:val="1"/>
      <w:marLeft w:val="0"/>
      <w:marRight w:val="0"/>
      <w:marTop w:val="0"/>
      <w:marBottom w:val="0"/>
      <w:divBdr>
        <w:top w:val="none" w:sz="0" w:space="0" w:color="auto"/>
        <w:left w:val="none" w:sz="0" w:space="0" w:color="auto"/>
        <w:bottom w:val="none" w:sz="0" w:space="0" w:color="auto"/>
        <w:right w:val="none" w:sz="0" w:space="0" w:color="auto"/>
      </w:divBdr>
    </w:div>
    <w:div w:id="634484807">
      <w:bodyDiv w:val="1"/>
      <w:marLeft w:val="0"/>
      <w:marRight w:val="0"/>
      <w:marTop w:val="0"/>
      <w:marBottom w:val="0"/>
      <w:divBdr>
        <w:top w:val="none" w:sz="0" w:space="0" w:color="auto"/>
        <w:left w:val="none" w:sz="0" w:space="0" w:color="auto"/>
        <w:bottom w:val="none" w:sz="0" w:space="0" w:color="auto"/>
        <w:right w:val="none" w:sz="0" w:space="0" w:color="auto"/>
      </w:divBdr>
    </w:div>
    <w:div w:id="694845351">
      <w:bodyDiv w:val="1"/>
      <w:marLeft w:val="0"/>
      <w:marRight w:val="0"/>
      <w:marTop w:val="0"/>
      <w:marBottom w:val="0"/>
      <w:divBdr>
        <w:top w:val="none" w:sz="0" w:space="0" w:color="auto"/>
        <w:left w:val="none" w:sz="0" w:space="0" w:color="auto"/>
        <w:bottom w:val="none" w:sz="0" w:space="0" w:color="auto"/>
        <w:right w:val="none" w:sz="0" w:space="0" w:color="auto"/>
      </w:divBdr>
    </w:div>
    <w:div w:id="702557404">
      <w:bodyDiv w:val="1"/>
      <w:marLeft w:val="0"/>
      <w:marRight w:val="0"/>
      <w:marTop w:val="0"/>
      <w:marBottom w:val="0"/>
      <w:divBdr>
        <w:top w:val="none" w:sz="0" w:space="0" w:color="auto"/>
        <w:left w:val="none" w:sz="0" w:space="0" w:color="auto"/>
        <w:bottom w:val="none" w:sz="0" w:space="0" w:color="auto"/>
        <w:right w:val="none" w:sz="0" w:space="0" w:color="auto"/>
      </w:divBdr>
    </w:div>
    <w:div w:id="737560273">
      <w:bodyDiv w:val="1"/>
      <w:marLeft w:val="0"/>
      <w:marRight w:val="0"/>
      <w:marTop w:val="0"/>
      <w:marBottom w:val="0"/>
      <w:divBdr>
        <w:top w:val="none" w:sz="0" w:space="0" w:color="auto"/>
        <w:left w:val="none" w:sz="0" w:space="0" w:color="auto"/>
        <w:bottom w:val="none" w:sz="0" w:space="0" w:color="auto"/>
        <w:right w:val="none" w:sz="0" w:space="0" w:color="auto"/>
      </w:divBdr>
    </w:div>
    <w:div w:id="737635908">
      <w:bodyDiv w:val="1"/>
      <w:marLeft w:val="0"/>
      <w:marRight w:val="0"/>
      <w:marTop w:val="0"/>
      <w:marBottom w:val="0"/>
      <w:divBdr>
        <w:top w:val="none" w:sz="0" w:space="0" w:color="auto"/>
        <w:left w:val="none" w:sz="0" w:space="0" w:color="auto"/>
        <w:bottom w:val="none" w:sz="0" w:space="0" w:color="auto"/>
        <w:right w:val="none" w:sz="0" w:space="0" w:color="auto"/>
      </w:divBdr>
    </w:div>
    <w:div w:id="741172693">
      <w:bodyDiv w:val="1"/>
      <w:marLeft w:val="0"/>
      <w:marRight w:val="0"/>
      <w:marTop w:val="0"/>
      <w:marBottom w:val="0"/>
      <w:divBdr>
        <w:top w:val="none" w:sz="0" w:space="0" w:color="auto"/>
        <w:left w:val="none" w:sz="0" w:space="0" w:color="auto"/>
        <w:bottom w:val="none" w:sz="0" w:space="0" w:color="auto"/>
        <w:right w:val="none" w:sz="0" w:space="0" w:color="auto"/>
      </w:divBdr>
    </w:div>
    <w:div w:id="745146343">
      <w:bodyDiv w:val="1"/>
      <w:marLeft w:val="0"/>
      <w:marRight w:val="0"/>
      <w:marTop w:val="0"/>
      <w:marBottom w:val="0"/>
      <w:divBdr>
        <w:top w:val="none" w:sz="0" w:space="0" w:color="auto"/>
        <w:left w:val="none" w:sz="0" w:space="0" w:color="auto"/>
        <w:bottom w:val="none" w:sz="0" w:space="0" w:color="auto"/>
        <w:right w:val="none" w:sz="0" w:space="0" w:color="auto"/>
      </w:divBdr>
    </w:div>
    <w:div w:id="759254388">
      <w:bodyDiv w:val="1"/>
      <w:marLeft w:val="0"/>
      <w:marRight w:val="0"/>
      <w:marTop w:val="0"/>
      <w:marBottom w:val="0"/>
      <w:divBdr>
        <w:top w:val="none" w:sz="0" w:space="0" w:color="auto"/>
        <w:left w:val="none" w:sz="0" w:space="0" w:color="auto"/>
        <w:bottom w:val="none" w:sz="0" w:space="0" w:color="auto"/>
        <w:right w:val="none" w:sz="0" w:space="0" w:color="auto"/>
      </w:divBdr>
    </w:div>
    <w:div w:id="790516593">
      <w:bodyDiv w:val="1"/>
      <w:marLeft w:val="0"/>
      <w:marRight w:val="0"/>
      <w:marTop w:val="0"/>
      <w:marBottom w:val="0"/>
      <w:divBdr>
        <w:top w:val="none" w:sz="0" w:space="0" w:color="auto"/>
        <w:left w:val="none" w:sz="0" w:space="0" w:color="auto"/>
        <w:bottom w:val="none" w:sz="0" w:space="0" w:color="auto"/>
        <w:right w:val="none" w:sz="0" w:space="0" w:color="auto"/>
      </w:divBdr>
    </w:div>
    <w:div w:id="818765855">
      <w:bodyDiv w:val="1"/>
      <w:marLeft w:val="0"/>
      <w:marRight w:val="0"/>
      <w:marTop w:val="0"/>
      <w:marBottom w:val="0"/>
      <w:divBdr>
        <w:top w:val="none" w:sz="0" w:space="0" w:color="auto"/>
        <w:left w:val="none" w:sz="0" w:space="0" w:color="auto"/>
        <w:bottom w:val="none" w:sz="0" w:space="0" w:color="auto"/>
        <w:right w:val="none" w:sz="0" w:space="0" w:color="auto"/>
      </w:divBdr>
    </w:div>
    <w:div w:id="863324263">
      <w:bodyDiv w:val="1"/>
      <w:marLeft w:val="0"/>
      <w:marRight w:val="0"/>
      <w:marTop w:val="0"/>
      <w:marBottom w:val="0"/>
      <w:divBdr>
        <w:top w:val="none" w:sz="0" w:space="0" w:color="auto"/>
        <w:left w:val="none" w:sz="0" w:space="0" w:color="auto"/>
        <w:bottom w:val="none" w:sz="0" w:space="0" w:color="auto"/>
        <w:right w:val="none" w:sz="0" w:space="0" w:color="auto"/>
      </w:divBdr>
    </w:div>
    <w:div w:id="890113054">
      <w:bodyDiv w:val="1"/>
      <w:marLeft w:val="0"/>
      <w:marRight w:val="0"/>
      <w:marTop w:val="0"/>
      <w:marBottom w:val="0"/>
      <w:divBdr>
        <w:top w:val="none" w:sz="0" w:space="0" w:color="auto"/>
        <w:left w:val="none" w:sz="0" w:space="0" w:color="auto"/>
        <w:bottom w:val="none" w:sz="0" w:space="0" w:color="auto"/>
        <w:right w:val="none" w:sz="0" w:space="0" w:color="auto"/>
      </w:divBdr>
    </w:div>
    <w:div w:id="896670869">
      <w:bodyDiv w:val="1"/>
      <w:marLeft w:val="0"/>
      <w:marRight w:val="0"/>
      <w:marTop w:val="0"/>
      <w:marBottom w:val="0"/>
      <w:divBdr>
        <w:top w:val="none" w:sz="0" w:space="0" w:color="auto"/>
        <w:left w:val="none" w:sz="0" w:space="0" w:color="auto"/>
        <w:bottom w:val="none" w:sz="0" w:space="0" w:color="auto"/>
        <w:right w:val="none" w:sz="0" w:space="0" w:color="auto"/>
      </w:divBdr>
    </w:div>
    <w:div w:id="903904760">
      <w:bodyDiv w:val="1"/>
      <w:marLeft w:val="0"/>
      <w:marRight w:val="0"/>
      <w:marTop w:val="0"/>
      <w:marBottom w:val="0"/>
      <w:divBdr>
        <w:top w:val="none" w:sz="0" w:space="0" w:color="auto"/>
        <w:left w:val="none" w:sz="0" w:space="0" w:color="auto"/>
        <w:bottom w:val="none" w:sz="0" w:space="0" w:color="auto"/>
        <w:right w:val="none" w:sz="0" w:space="0" w:color="auto"/>
      </w:divBdr>
    </w:div>
    <w:div w:id="910889210">
      <w:bodyDiv w:val="1"/>
      <w:marLeft w:val="0"/>
      <w:marRight w:val="0"/>
      <w:marTop w:val="0"/>
      <w:marBottom w:val="0"/>
      <w:divBdr>
        <w:top w:val="none" w:sz="0" w:space="0" w:color="auto"/>
        <w:left w:val="none" w:sz="0" w:space="0" w:color="auto"/>
        <w:bottom w:val="none" w:sz="0" w:space="0" w:color="auto"/>
        <w:right w:val="none" w:sz="0" w:space="0" w:color="auto"/>
      </w:divBdr>
    </w:div>
    <w:div w:id="980424348">
      <w:bodyDiv w:val="1"/>
      <w:marLeft w:val="0"/>
      <w:marRight w:val="0"/>
      <w:marTop w:val="0"/>
      <w:marBottom w:val="0"/>
      <w:divBdr>
        <w:top w:val="none" w:sz="0" w:space="0" w:color="auto"/>
        <w:left w:val="none" w:sz="0" w:space="0" w:color="auto"/>
        <w:bottom w:val="none" w:sz="0" w:space="0" w:color="auto"/>
        <w:right w:val="none" w:sz="0" w:space="0" w:color="auto"/>
      </w:divBdr>
    </w:div>
    <w:div w:id="996764590">
      <w:bodyDiv w:val="1"/>
      <w:marLeft w:val="0"/>
      <w:marRight w:val="0"/>
      <w:marTop w:val="0"/>
      <w:marBottom w:val="0"/>
      <w:divBdr>
        <w:top w:val="none" w:sz="0" w:space="0" w:color="auto"/>
        <w:left w:val="none" w:sz="0" w:space="0" w:color="auto"/>
        <w:bottom w:val="none" w:sz="0" w:space="0" w:color="auto"/>
        <w:right w:val="none" w:sz="0" w:space="0" w:color="auto"/>
      </w:divBdr>
    </w:div>
    <w:div w:id="1000816558">
      <w:bodyDiv w:val="1"/>
      <w:marLeft w:val="0"/>
      <w:marRight w:val="0"/>
      <w:marTop w:val="0"/>
      <w:marBottom w:val="0"/>
      <w:divBdr>
        <w:top w:val="none" w:sz="0" w:space="0" w:color="auto"/>
        <w:left w:val="none" w:sz="0" w:space="0" w:color="auto"/>
        <w:bottom w:val="none" w:sz="0" w:space="0" w:color="auto"/>
        <w:right w:val="none" w:sz="0" w:space="0" w:color="auto"/>
      </w:divBdr>
    </w:div>
    <w:div w:id="1017536336">
      <w:bodyDiv w:val="1"/>
      <w:marLeft w:val="0"/>
      <w:marRight w:val="0"/>
      <w:marTop w:val="0"/>
      <w:marBottom w:val="0"/>
      <w:divBdr>
        <w:top w:val="none" w:sz="0" w:space="0" w:color="auto"/>
        <w:left w:val="none" w:sz="0" w:space="0" w:color="auto"/>
        <w:bottom w:val="none" w:sz="0" w:space="0" w:color="auto"/>
        <w:right w:val="none" w:sz="0" w:space="0" w:color="auto"/>
      </w:divBdr>
    </w:div>
    <w:div w:id="1019043290">
      <w:bodyDiv w:val="1"/>
      <w:marLeft w:val="0"/>
      <w:marRight w:val="0"/>
      <w:marTop w:val="0"/>
      <w:marBottom w:val="0"/>
      <w:divBdr>
        <w:top w:val="none" w:sz="0" w:space="0" w:color="auto"/>
        <w:left w:val="none" w:sz="0" w:space="0" w:color="auto"/>
        <w:bottom w:val="none" w:sz="0" w:space="0" w:color="auto"/>
        <w:right w:val="none" w:sz="0" w:space="0" w:color="auto"/>
      </w:divBdr>
    </w:div>
    <w:div w:id="1034843397">
      <w:bodyDiv w:val="1"/>
      <w:marLeft w:val="0"/>
      <w:marRight w:val="0"/>
      <w:marTop w:val="0"/>
      <w:marBottom w:val="0"/>
      <w:divBdr>
        <w:top w:val="none" w:sz="0" w:space="0" w:color="auto"/>
        <w:left w:val="none" w:sz="0" w:space="0" w:color="auto"/>
        <w:bottom w:val="none" w:sz="0" w:space="0" w:color="auto"/>
        <w:right w:val="none" w:sz="0" w:space="0" w:color="auto"/>
      </w:divBdr>
    </w:div>
    <w:div w:id="1042288407">
      <w:bodyDiv w:val="1"/>
      <w:marLeft w:val="0"/>
      <w:marRight w:val="0"/>
      <w:marTop w:val="0"/>
      <w:marBottom w:val="0"/>
      <w:divBdr>
        <w:top w:val="none" w:sz="0" w:space="0" w:color="auto"/>
        <w:left w:val="none" w:sz="0" w:space="0" w:color="auto"/>
        <w:bottom w:val="none" w:sz="0" w:space="0" w:color="auto"/>
        <w:right w:val="none" w:sz="0" w:space="0" w:color="auto"/>
      </w:divBdr>
    </w:div>
    <w:div w:id="1047995199">
      <w:bodyDiv w:val="1"/>
      <w:marLeft w:val="0"/>
      <w:marRight w:val="0"/>
      <w:marTop w:val="0"/>
      <w:marBottom w:val="0"/>
      <w:divBdr>
        <w:top w:val="none" w:sz="0" w:space="0" w:color="auto"/>
        <w:left w:val="none" w:sz="0" w:space="0" w:color="auto"/>
        <w:bottom w:val="none" w:sz="0" w:space="0" w:color="auto"/>
        <w:right w:val="none" w:sz="0" w:space="0" w:color="auto"/>
      </w:divBdr>
    </w:div>
    <w:div w:id="1052730680">
      <w:bodyDiv w:val="1"/>
      <w:marLeft w:val="0"/>
      <w:marRight w:val="0"/>
      <w:marTop w:val="0"/>
      <w:marBottom w:val="0"/>
      <w:divBdr>
        <w:top w:val="none" w:sz="0" w:space="0" w:color="auto"/>
        <w:left w:val="none" w:sz="0" w:space="0" w:color="auto"/>
        <w:bottom w:val="none" w:sz="0" w:space="0" w:color="auto"/>
        <w:right w:val="none" w:sz="0" w:space="0" w:color="auto"/>
      </w:divBdr>
    </w:div>
    <w:div w:id="1062604319">
      <w:bodyDiv w:val="1"/>
      <w:marLeft w:val="0"/>
      <w:marRight w:val="0"/>
      <w:marTop w:val="0"/>
      <w:marBottom w:val="0"/>
      <w:divBdr>
        <w:top w:val="none" w:sz="0" w:space="0" w:color="auto"/>
        <w:left w:val="none" w:sz="0" w:space="0" w:color="auto"/>
        <w:bottom w:val="none" w:sz="0" w:space="0" w:color="auto"/>
        <w:right w:val="none" w:sz="0" w:space="0" w:color="auto"/>
      </w:divBdr>
    </w:div>
    <w:div w:id="1104113540">
      <w:bodyDiv w:val="1"/>
      <w:marLeft w:val="0"/>
      <w:marRight w:val="0"/>
      <w:marTop w:val="0"/>
      <w:marBottom w:val="0"/>
      <w:divBdr>
        <w:top w:val="none" w:sz="0" w:space="0" w:color="auto"/>
        <w:left w:val="none" w:sz="0" w:space="0" w:color="auto"/>
        <w:bottom w:val="none" w:sz="0" w:space="0" w:color="auto"/>
        <w:right w:val="none" w:sz="0" w:space="0" w:color="auto"/>
      </w:divBdr>
    </w:div>
    <w:div w:id="1104229888">
      <w:bodyDiv w:val="1"/>
      <w:marLeft w:val="0"/>
      <w:marRight w:val="0"/>
      <w:marTop w:val="0"/>
      <w:marBottom w:val="0"/>
      <w:divBdr>
        <w:top w:val="none" w:sz="0" w:space="0" w:color="auto"/>
        <w:left w:val="none" w:sz="0" w:space="0" w:color="auto"/>
        <w:bottom w:val="none" w:sz="0" w:space="0" w:color="auto"/>
        <w:right w:val="none" w:sz="0" w:space="0" w:color="auto"/>
      </w:divBdr>
    </w:div>
    <w:div w:id="1126317179">
      <w:bodyDiv w:val="1"/>
      <w:marLeft w:val="0"/>
      <w:marRight w:val="0"/>
      <w:marTop w:val="0"/>
      <w:marBottom w:val="0"/>
      <w:divBdr>
        <w:top w:val="none" w:sz="0" w:space="0" w:color="auto"/>
        <w:left w:val="none" w:sz="0" w:space="0" w:color="auto"/>
        <w:bottom w:val="none" w:sz="0" w:space="0" w:color="auto"/>
        <w:right w:val="none" w:sz="0" w:space="0" w:color="auto"/>
      </w:divBdr>
    </w:div>
    <w:div w:id="1167746866">
      <w:bodyDiv w:val="1"/>
      <w:marLeft w:val="0"/>
      <w:marRight w:val="0"/>
      <w:marTop w:val="0"/>
      <w:marBottom w:val="0"/>
      <w:divBdr>
        <w:top w:val="none" w:sz="0" w:space="0" w:color="auto"/>
        <w:left w:val="none" w:sz="0" w:space="0" w:color="auto"/>
        <w:bottom w:val="none" w:sz="0" w:space="0" w:color="auto"/>
        <w:right w:val="none" w:sz="0" w:space="0" w:color="auto"/>
      </w:divBdr>
    </w:div>
    <w:div w:id="1183278273">
      <w:bodyDiv w:val="1"/>
      <w:marLeft w:val="0"/>
      <w:marRight w:val="0"/>
      <w:marTop w:val="0"/>
      <w:marBottom w:val="0"/>
      <w:divBdr>
        <w:top w:val="none" w:sz="0" w:space="0" w:color="auto"/>
        <w:left w:val="none" w:sz="0" w:space="0" w:color="auto"/>
        <w:bottom w:val="none" w:sz="0" w:space="0" w:color="auto"/>
        <w:right w:val="none" w:sz="0" w:space="0" w:color="auto"/>
      </w:divBdr>
    </w:div>
    <w:div w:id="1214272358">
      <w:bodyDiv w:val="1"/>
      <w:marLeft w:val="0"/>
      <w:marRight w:val="0"/>
      <w:marTop w:val="0"/>
      <w:marBottom w:val="0"/>
      <w:divBdr>
        <w:top w:val="none" w:sz="0" w:space="0" w:color="auto"/>
        <w:left w:val="none" w:sz="0" w:space="0" w:color="auto"/>
        <w:bottom w:val="none" w:sz="0" w:space="0" w:color="auto"/>
        <w:right w:val="none" w:sz="0" w:space="0" w:color="auto"/>
      </w:divBdr>
    </w:div>
    <w:div w:id="1285384270">
      <w:bodyDiv w:val="1"/>
      <w:marLeft w:val="0"/>
      <w:marRight w:val="0"/>
      <w:marTop w:val="0"/>
      <w:marBottom w:val="0"/>
      <w:divBdr>
        <w:top w:val="none" w:sz="0" w:space="0" w:color="auto"/>
        <w:left w:val="none" w:sz="0" w:space="0" w:color="auto"/>
        <w:bottom w:val="none" w:sz="0" w:space="0" w:color="auto"/>
        <w:right w:val="none" w:sz="0" w:space="0" w:color="auto"/>
      </w:divBdr>
    </w:div>
    <w:div w:id="1297371944">
      <w:bodyDiv w:val="1"/>
      <w:marLeft w:val="0"/>
      <w:marRight w:val="0"/>
      <w:marTop w:val="0"/>
      <w:marBottom w:val="0"/>
      <w:divBdr>
        <w:top w:val="none" w:sz="0" w:space="0" w:color="auto"/>
        <w:left w:val="none" w:sz="0" w:space="0" w:color="auto"/>
        <w:bottom w:val="none" w:sz="0" w:space="0" w:color="auto"/>
        <w:right w:val="none" w:sz="0" w:space="0" w:color="auto"/>
      </w:divBdr>
    </w:div>
    <w:div w:id="1317224907">
      <w:bodyDiv w:val="1"/>
      <w:marLeft w:val="0"/>
      <w:marRight w:val="0"/>
      <w:marTop w:val="0"/>
      <w:marBottom w:val="0"/>
      <w:divBdr>
        <w:top w:val="none" w:sz="0" w:space="0" w:color="auto"/>
        <w:left w:val="none" w:sz="0" w:space="0" w:color="auto"/>
        <w:bottom w:val="none" w:sz="0" w:space="0" w:color="auto"/>
        <w:right w:val="none" w:sz="0" w:space="0" w:color="auto"/>
      </w:divBdr>
    </w:div>
    <w:div w:id="1353454787">
      <w:bodyDiv w:val="1"/>
      <w:marLeft w:val="0"/>
      <w:marRight w:val="0"/>
      <w:marTop w:val="0"/>
      <w:marBottom w:val="0"/>
      <w:divBdr>
        <w:top w:val="none" w:sz="0" w:space="0" w:color="auto"/>
        <w:left w:val="none" w:sz="0" w:space="0" w:color="auto"/>
        <w:bottom w:val="none" w:sz="0" w:space="0" w:color="auto"/>
        <w:right w:val="none" w:sz="0" w:space="0" w:color="auto"/>
      </w:divBdr>
    </w:div>
    <w:div w:id="1355108289">
      <w:bodyDiv w:val="1"/>
      <w:marLeft w:val="0"/>
      <w:marRight w:val="0"/>
      <w:marTop w:val="0"/>
      <w:marBottom w:val="0"/>
      <w:divBdr>
        <w:top w:val="none" w:sz="0" w:space="0" w:color="auto"/>
        <w:left w:val="none" w:sz="0" w:space="0" w:color="auto"/>
        <w:bottom w:val="none" w:sz="0" w:space="0" w:color="auto"/>
        <w:right w:val="none" w:sz="0" w:space="0" w:color="auto"/>
      </w:divBdr>
    </w:div>
    <w:div w:id="1421874401">
      <w:bodyDiv w:val="1"/>
      <w:marLeft w:val="0"/>
      <w:marRight w:val="0"/>
      <w:marTop w:val="0"/>
      <w:marBottom w:val="0"/>
      <w:divBdr>
        <w:top w:val="none" w:sz="0" w:space="0" w:color="auto"/>
        <w:left w:val="none" w:sz="0" w:space="0" w:color="auto"/>
        <w:bottom w:val="none" w:sz="0" w:space="0" w:color="auto"/>
        <w:right w:val="none" w:sz="0" w:space="0" w:color="auto"/>
      </w:divBdr>
    </w:div>
    <w:div w:id="1432624068">
      <w:bodyDiv w:val="1"/>
      <w:marLeft w:val="0"/>
      <w:marRight w:val="0"/>
      <w:marTop w:val="0"/>
      <w:marBottom w:val="0"/>
      <w:divBdr>
        <w:top w:val="none" w:sz="0" w:space="0" w:color="auto"/>
        <w:left w:val="none" w:sz="0" w:space="0" w:color="auto"/>
        <w:bottom w:val="none" w:sz="0" w:space="0" w:color="auto"/>
        <w:right w:val="none" w:sz="0" w:space="0" w:color="auto"/>
      </w:divBdr>
    </w:div>
    <w:div w:id="1434015475">
      <w:bodyDiv w:val="1"/>
      <w:marLeft w:val="0"/>
      <w:marRight w:val="0"/>
      <w:marTop w:val="0"/>
      <w:marBottom w:val="0"/>
      <w:divBdr>
        <w:top w:val="none" w:sz="0" w:space="0" w:color="auto"/>
        <w:left w:val="none" w:sz="0" w:space="0" w:color="auto"/>
        <w:bottom w:val="none" w:sz="0" w:space="0" w:color="auto"/>
        <w:right w:val="none" w:sz="0" w:space="0" w:color="auto"/>
      </w:divBdr>
    </w:div>
    <w:div w:id="1457138329">
      <w:bodyDiv w:val="1"/>
      <w:marLeft w:val="0"/>
      <w:marRight w:val="0"/>
      <w:marTop w:val="0"/>
      <w:marBottom w:val="0"/>
      <w:divBdr>
        <w:top w:val="none" w:sz="0" w:space="0" w:color="auto"/>
        <w:left w:val="none" w:sz="0" w:space="0" w:color="auto"/>
        <w:bottom w:val="none" w:sz="0" w:space="0" w:color="auto"/>
        <w:right w:val="none" w:sz="0" w:space="0" w:color="auto"/>
      </w:divBdr>
    </w:div>
    <w:div w:id="1460613526">
      <w:bodyDiv w:val="1"/>
      <w:marLeft w:val="0"/>
      <w:marRight w:val="0"/>
      <w:marTop w:val="0"/>
      <w:marBottom w:val="0"/>
      <w:divBdr>
        <w:top w:val="none" w:sz="0" w:space="0" w:color="auto"/>
        <w:left w:val="none" w:sz="0" w:space="0" w:color="auto"/>
        <w:bottom w:val="none" w:sz="0" w:space="0" w:color="auto"/>
        <w:right w:val="none" w:sz="0" w:space="0" w:color="auto"/>
      </w:divBdr>
    </w:div>
    <w:div w:id="1497838155">
      <w:bodyDiv w:val="1"/>
      <w:marLeft w:val="0"/>
      <w:marRight w:val="0"/>
      <w:marTop w:val="0"/>
      <w:marBottom w:val="0"/>
      <w:divBdr>
        <w:top w:val="none" w:sz="0" w:space="0" w:color="auto"/>
        <w:left w:val="none" w:sz="0" w:space="0" w:color="auto"/>
        <w:bottom w:val="none" w:sz="0" w:space="0" w:color="auto"/>
        <w:right w:val="none" w:sz="0" w:space="0" w:color="auto"/>
      </w:divBdr>
    </w:div>
    <w:div w:id="1522086777">
      <w:bodyDiv w:val="1"/>
      <w:marLeft w:val="0"/>
      <w:marRight w:val="0"/>
      <w:marTop w:val="0"/>
      <w:marBottom w:val="0"/>
      <w:divBdr>
        <w:top w:val="none" w:sz="0" w:space="0" w:color="auto"/>
        <w:left w:val="none" w:sz="0" w:space="0" w:color="auto"/>
        <w:bottom w:val="none" w:sz="0" w:space="0" w:color="auto"/>
        <w:right w:val="none" w:sz="0" w:space="0" w:color="auto"/>
      </w:divBdr>
    </w:div>
    <w:div w:id="1555191710">
      <w:bodyDiv w:val="1"/>
      <w:marLeft w:val="0"/>
      <w:marRight w:val="0"/>
      <w:marTop w:val="0"/>
      <w:marBottom w:val="0"/>
      <w:divBdr>
        <w:top w:val="none" w:sz="0" w:space="0" w:color="auto"/>
        <w:left w:val="none" w:sz="0" w:space="0" w:color="auto"/>
        <w:bottom w:val="none" w:sz="0" w:space="0" w:color="auto"/>
        <w:right w:val="none" w:sz="0" w:space="0" w:color="auto"/>
      </w:divBdr>
    </w:div>
    <w:div w:id="1607695736">
      <w:bodyDiv w:val="1"/>
      <w:marLeft w:val="0"/>
      <w:marRight w:val="0"/>
      <w:marTop w:val="0"/>
      <w:marBottom w:val="0"/>
      <w:divBdr>
        <w:top w:val="none" w:sz="0" w:space="0" w:color="auto"/>
        <w:left w:val="none" w:sz="0" w:space="0" w:color="auto"/>
        <w:bottom w:val="none" w:sz="0" w:space="0" w:color="auto"/>
        <w:right w:val="none" w:sz="0" w:space="0" w:color="auto"/>
      </w:divBdr>
    </w:div>
    <w:div w:id="1610313415">
      <w:bodyDiv w:val="1"/>
      <w:marLeft w:val="0"/>
      <w:marRight w:val="0"/>
      <w:marTop w:val="0"/>
      <w:marBottom w:val="0"/>
      <w:divBdr>
        <w:top w:val="none" w:sz="0" w:space="0" w:color="auto"/>
        <w:left w:val="none" w:sz="0" w:space="0" w:color="auto"/>
        <w:bottom w:val="none" w:sz="0" w:space="0" w:color="auto"/>
        <w:right w:val="none" w:sz="0" w:space="0" w:color="auto"/>
      </w:divBdr>
    </w:div>
    <w:div w:id="1637877426">
      <w:bodyDiv w:val="1"/>
      <w:marLeft w:val="0"/>
      <w:marRight w:val="0"/>
      <w:marTop w:val="0"/>
      <w:marBottom w:val="0"/>
      <w:divBdr>
        <w:top w:val="none" w:sz="0" w:space="0" w:color="auto"/>
        <w:left w:val="none" w:sz="0" w:space="0" w:color="auto"/>
        <w:bottom w:val="none" w:sz="0" w:space="0" w:color="auto"/>
        <w:right w:val="none" w:sz="0" w:space="0" w:color="auto"/>
      </w:divBdr>
    </w:div>
    <w:div w:id="1659308283">
      <w:bodyDiv w:val="1"/>
      <w:marLeft w:val="0"/>
      <w:marRight w:val="0"/>
      <w:marTop w:val="0"/>
      <w:marBottom w:val="0"/>
      <w:divBdr>
        <w:top w:val="none" w:sz="0" w:space="0" w:color="auto"/>
        <w:left w:val="none" w:sz="0" w:space="0" w:color="auto"/>
        <w:bottom w:val="none" w:sz="0" w:space="0" w:color="auto"/>
        <w:right w:val="none" w:sz="0" w:space="0" w:color="auto"/>
      </w:divBdr>
    </w:div>
    <w:div w:id="1685597868">
      <w:bodyDiv w:val="1"/>
      <w:marLeft w:val="0"/>
      <w:marRight w:val="0"/>
      <w:marTop w:val="0"/>
      <w:marBottom w:val="0"/>
      <w:divBdr>
        <w:top w:val="none" w:sz="0" w:space="0" w:color="auto"/>
        <w:left w:val="none" w:sz="0" w:space="0" w:color="auto"/>
        <w:bottom w:val="none" w:sz="0" w:space="0" w:color="auto"/>
        <w:right w:val="none" w:sz="0" w:space="0" w:color="auto"/>
      </w:divBdr>
    </w:div>
    <w:div w:id="1758865637">
      <w:bodyDiv w:val="1"/>
      <w:marLeft w:val="0"/>
      <w:marRight w:val="0"/>
      <w:marTop w:val="0"/>
      <w:marBottom w:val="0"/>
      <w:divBdr>
        <w:top w:val="none" w:sz="0" w:space="0" w:color="auto"/>
        <w:left w:val="none" w:sz="0" w:space="0" w:color="auto"/>
        <w:bottom w:val="none" w:sz="0" w:space="0" w:color="auto"/>
        <w:right w:val="none" w:sz="0" w:space="0" w:color="auto"/>
      </w:divBdr>
    </w:div>
    <w:div w:id="1760635165">
      <w:bodyDiv w:val="1"/>
      <w:marLeft w:val="0"/>
      <w:marRight w:val="0"/>
      <w:marTop w:val="0"/>
      <w:marBottom w:val="0"/>
      <w:divBdr>
        <w:top w:val="none" w:sz="0" w:space="0" w:color="auto"/>
        <w:left w:val="none" w:sz="0" w:space="0" w:color="auto"/>
        <w:bottom w:val="none" w:sz="0" w:space="0" w:color="auto"/>
        <w:right w:val="none" w:sz="0" w:space="0" w:color="auto"/>
      </w:divBdr>
    </w:div>
    <w:div w:id="1761443718">
      <w:bodyDiv w:val="1"/>
      <w:marLeft w:val="0"/>
      <w:marRight w:val="0"/>
      <w:marTop w:val="0"/>
      <w:marBottom w:val="0"/>
      <w:divBdr>
        <w:top w:val="none" w:sz="0" w:space="0" w:color="auto"/>
        <w:left w:val="none" w:sz="0" w:space="0" w:color="auto"/>
        <w:bottom w:val="none" w:sz="0" w:space="0" w:color="auto"/>
        <w:right w:val="none" w:sz="0" w:space="0" w:color="auto"/>
      </w:divBdr>
    </w:div>
    <w:div w:id="1771849083">
      <w:bodyDiv w:val="1"/>
      <w:marLeft w:val="0"/>
      <w:marRight w:val="0"/>
      <w:marTop w:val="0"/>
      <w:marBottom w:val="0"/>
      <w:divBdr>
        <w:top w:val="none" w:sz="0" w:space="0" w:color="auto"/>
        <w:left w:val="none" w:sz="0" w:space="0" w:color="auto"/>
        <w:bottom w:val="none" w:sz="0" w:space="0" w:color="auto"/>
        <w:right w:val="none" w:sz="0" w:space="0" w:color="auto"/>
      </w:divBdr>
    </w:div>
    <w:div w:id="1775632953">
      <w:bodyDiv w:val="1"/>
      <w:marLeft w:val="0"/>
      <w:marRight w:val="0"/>
      <w:marTop w:val="0"/>
      <w:marBottom w:val="0"/>
      <w:divBdr>
        <w:top w:val="none" w:sz="0" w:space="0" w:color="auto"/>
        <w:left w:val="none" w:sz="0" w:space="0" w:color="auto"/>
        <w:bottom w:val="none" w:sz="0" w:space="0" w:color="auto"/>
        <w:right w:val="none" w:sz="0" w:space="0" w:color="auto"/>
      </w:divBdr>
    </w:div>
    <w:div w:id="1783840351">
      <w:bodyDiv w:val="1"/>
      <w:marLeft w:val="0"/>
      <w:marRight w:val="0"/>
      <w:marTop w:val="0"/>
      <w:marBottom w:val="0"/>
      <w:divBdr>
        <w:top w:val="none" w:sz="0" w:space="0" w:color="auto"/>
        <w:left w:val="none" w:sz="0" w:space="0" w:color="auto"/>
        <w:bottom w:val="none" w:sz="0" w:space="0" w:color="auto"/>
        <w:right w:val="none" w:sz="0" w:space="0" w:color="auto"/>
      </w:divBdr>
    </w:div>
    <w:div w:id="1811551656">
      <w:bodyDiv w:val="1"/>
      <w:marLeft w:val="0"/>
      <w:marRight w:val="0"/>
      <w:marTop w:val="0"/>
      <w:marBottom w:val="0"/>
      <w:divBdr>
        <w:top w:val="none" w:sz="0" w:space="0" w:color="auto"/>
        <w:left w:val="none" w:sz="0" w:space="0" w:color="auto"/>
        <w:bottom w:val="none" w:sz="0" w:space="0" w:color="auto"/>
        <w:right w:val="none" w:sz="0" w:space="0" w:color="auto"/>
      </w:divBdr>
    </w:div>
    <w:div w:id="1850295068">
      <w:bodyDiv w:val="1"/>
      <w:marLeft w:val="0"/>
      <w:marRight w:val="0"/>
      <w:marTop w:val="0"/>
      <w:marBottom w:val="0"/>
      <w:divBdr>
        <w:top w:val="none" w:sz="0" w:space="0" w:color="auto"/>
        <w:left w:val="none" w:sz="0" w:space="0" w:color="auto"/>
        <w:bottom w:val="none" w:sz="0" w:space="0" w:color="auto"/>
        <w:right w:val="none" w:sz="0" w:space="0" w:color="auto"/>
      </w:divBdr>
    </w:div>
    <w:div w:id="1864511638">
      <w:bodyDiv w:val="1"/>
      <w:marLeft w:val="0"/>
      <w:marRight w:val="0"/>
      <w:marTop w:val="0"/>
      <w:marBottom w:val="0"/>
      <w:divBdr>
        <w:top w:val="none" w:sz="0" w:space="0" w:color="auto"/>
        <w:left w:val="none" w:sz="0" w:space="0" w:color="auto"/>
        <w:bottom w:val="none" w:sz="0" w:space="0" w:color="auto"/>
        <w:right w:val="none" w:sz="0" w:space="0" w:color="auto"/>
      </w:divBdr>
    </w:div>
    <w:div w:id="1864830031">
      <w:bodyDiv w:val="1"/>
      <w:marLeft w:val="0"/>
      <w:marRight w:val="0"/>
      <w:marTop w:val="0"/>
      <w:marBottom w:val="0"/>
      <w:divBdr>
        <w:top w:val="none" w:sz="0" w:space="0" w:color="auto"/>
        <w:left w:val="none" w:sz="0" w:space="0" w:color="auto"/>
        <w:bottom w:val="none" w:sz="0" w:space="0" w:color="auto"/>
        <w:right w:val="none" w:sz="0" w:space="0" w:color="auto"/>
      </w:divBdr>
    </w:div>
    <w:div w:id="1879849656">
      <w:bodyDiv w:val="1"/>
      <w:marLeft w:val="0"/>
      <w:marRight w:val="0"/>
      <w:marTop w:val="0"/>
      <w:marBottom w:val="0"/>
      <w:divBdr>
        <w:top w:val="none" w:sz="0" w:space="0" w:color="auto"/>
        <w:left w:val="none" w:sz="0" w:space="0" w:color="auto"/>
        <w:bottom w:val="none" w:sz="0" w:space="0" w:color="auto"/>
        <w:right w:val="none" w:sz="0" w:space="0" w:color="auto"/>
      </w:divBdr>
    </w:div>
    <w:div w:id="1982955418">
      <w:bodyDiv w:val="1"/>
      <w:marLeft w:val="0"/>
      <w:marRight w:val="0"/>
      <w:marTop w:val="0"/>
      <w:marBottom w:val="0"/>
      <w:divBdr>
        <w:top w:val="none" w:sz="0" w:space="0" w:color="auto"/>
        <w:left w:val="none" w:sz="0" w:space="0" w:color="auto"/>
        <w:bottom w:val="none" w:sz="0" w:space="0" w:color="auto"/>
        <w:right w:val="none" w:sz="0" w:space="0" w:color="auto"/>
      </w:divBdr>
    </w:div>
    <w:div w:id="1990283936">
      <w:bodyDiv w:val="1"/>
      <w:marLeft w:val="0"/>
      <w:marRight w:val="0"/>
      <w:marTop w:val="0"/>
      <w:marBottom w:val="0"/>
      <w:divBdr>
        <w:top w:val="none" w:sz="0" w:space="0" w:color="auto"/>
        <w:left w:val="none" w:sz="0" w:space="0" w:color="auto"/>
        <w:bottom w:val="none" w:sz="0" w:space="0" w:color="auto"/>
        <w:right w:val="none" w:sz="0" w:space="0" w:color="auto"/>
      </w:divBdr>
    </w:div>
    <w:div w:id="2016103939">
      <w:bodyDiv w:val="1"/>
      <w:marLeft w:val="0"/>
      <w:marRight w:val="0"/>
      <w:marTop w:val="0"/>
      <w:marBottom w:val="0"/>
      <w:divBdr>
        <w:top w:val="none" w:sz="0" w:space="0" w:color="auto"/>
        <w:left w:val="none" w:sz="0" w:space="0" w:color="auto"/>
        <w:bottom w:val="none" w:sz="0" w:space="0" w:color="auto"/>
        <w:right w:val="none" w:sz="0" w:space="0" w:color="auto"/>
      </w:divBdr>
    </w:div>
    <w:div w:id="2027749838">
      <w:bodyDiv w:val="1"/>
      <w:marLeft w:val="0"/>
      <w:marRight w:val="0"/>
      <w:marTop w:val="0"/>
      <w:marBottom w:val="0"/>
      <w:divBdr>
        <w:top w:val="none" w:sz="0" w:space="0" w:color="auto"/>
        <w:left w:val="none" w:sz="0" w:space="0" w:color="auto"/>
        <w:bottom w:val="none" w:sz="0" w:space="0" w:color="auto"/>
        <w:right w:val="none" w:sz="0" w:space="0" w:color="auto"/>
      </w:divBdr>
    </w:div>
    <w:div w:id="2052267476">
      <w:bodyDiv w:val="1"/>
      <w:marLeft w:val="0"/>
      <w:marRight w:val="0"/>
      <w:marTop w:val="0"/>
      <w:marBottom w:val="0"/>
      <w:divBdr>
        <w:top w:val="none" w:sz="0" w:space="0" w:color="auto"/>
        <w:left w:val="none" w:sz="0" w:space="0" w:color="auto"/>
        <w:bottom w:val="none" w:sz="0" w:space="0" w:color="auto"/>
        <w:right w:val="none" w:sz="0" w:space="0" w:color="auto"/>
      </w:divBdr>
    </w:div>
    <w:div w:id="2080517956">
      <w:bodyDiv w:val="1"/>
      <w:marLeft w:val="0"/>
      <w:marRight w:val="0"/>
      <w:marTop w:val="0"/>
      <w:marBottom w:val="0"/>
      <w:divBdr>
        <w:top w:val="none" w:sz="0" w:space="0" w:color="auto"/>
        <w:left w:val="none" w:sz="0" w:space="0" w:color="auto"/>
        <w:bottom w:val="none" w:sz="0" w:space="0" w:color="auto"/>
        <w:right w:val="none" w:sz="0" w:space="0" w:color="auto"/>
      </w:divBdr>
    </w:div>
    <w:div w:id="2084910482">
      <w:bodyDiv w:val="1"/>
      <w:marLeft w:val="0"/>
      <w:marRight w:val="0"/>
      <w:marTop w:val="0"/>
      <w:marBottom w:val="0"/>
      <w:divBdr>
        <w:top w:val="none" w:sz="0" w:space="0" w:color="auto"/>
        <w:left w:val="none" w:sz="0" w:space="0" w:color="auto"/>
        <w:bottom w:val="none" w:sz="0" w:space="0" w:color="auto"/>
        <w:right w:val="none" w:sz="0" w:space="0" w:color="auto"/>
      </w:divBdr>
    </w:div>
    <w:div w:id="2098792155">
      <w:bodyDiv w:val="1"/>
      <w:marLeft w:val="0"/>
      <w:marRight w:val="0"/>
      <w:marTop w:val="0"/>
      <w:marBottom w:val="0"/>
      <w:divBdr>
        <w:top w:val="none" w:sz="0" w:space="0" w:color="auto"/>
        <w:left w:val="none" w:sz="0" w:space="0" w:color="auto"/>
        <w:bottom w:val="none" w:sz="0" w:space="0" w:color="auto"/>
        <w:right w:val="none" w:sz="0" w:space="0" w:color="auto"/>
      </w:divBdr>
    </w:div>
    <w:div w:id="2098937875">
      <w:bodyDiv w:val="1"/>
      <w:marLeft w:val="0"/>
      <w:marRight w:val="0"/>
      <w:marTop w:val="0"/>
      <w:marBottom w:val="0"/>
      <w:divBdr>
        <w:top w:val="none" w:sz="0" w:space="0" w:color="auto"/>
        <w:left w:val="none" w:sz="0" w:space="0" w:color="auto"/>
        <w:bottom w:val="none" w:sz="0" w:space="0" w:color="auto"/>
        <w:right w:val="none" w:sz="0" w:space="0" w:color="auto"/>
      </w:divBdr>
    </w:div>
    <w:div w:id="2109615050">
      <w:bodyDiv w:val="1"/>
      <w:marLeft w:val="0"/>
      <w:marRight w:val="0"/>
      <w:marTop w:val="0"/>
      <w:marBottom w:val="0"/>
      <w:divBdr>
        <w:top w:val="none" w:sz="0" w:space="0" w:color="auto"/>
        <w:left w:val="none" w:sz="0" w:space="0" w:color="auto"/>
        <w:bottom w:val="none" w:sz="0" w:space="0" w:color="auto"/>
        <w:right w:val="none" w:sz="0" w:space="0" w:color="auto"/>
      </w:divBdr>
    </w:div>
    <w:div w:id="2140418440">
      <w:bodyDiv w:val="1"/>
      <w:marLeft w:val="0"/>
      <w:marRight w:val="0"/>
      <w:marTop w:val="0"/>
      <w:marBottom w:val="0"/>
      <w:divBdr>
        <w:top w:val="none" w:sz="0" w:space="0" w:color="auto"/>
        <w:left w:val="none" w:sz="0" w:space="0" w:color="auto"/>
        <w:bottom w:val="none" w:sz="0" w:space="0" w:color="auto"/>
        <w:right w:val="none" w:sz="0" w:space="0" w:color="auto"/>
      </w:divBdr>
    </w:div>
    <w:div w:id="2145540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5.xml"/><Relationship Id="rId18" Type="http://schemas.openxmlformats.org/officeDocument/2006/relationships/chart" Target="charts/chart10.xm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chart" Target="charts/chart13.xm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chart" Target="charts/chart9.xml"/><Relationship Id="rId25" Type="http://schemas.openxmlformats.org/officeDocument/2006/relationships/chart" Target="charts/chart17.xml"/><Relationship Id="rId2" Type="http://schemas.openxmlformats.org/officeDocument/2006/relationships/numbering" Target="numbering.xml"/><Relationship Id="rId16" Type="http://schemas.openxmlformats.org/officeDocument/2006/relationships/chart" Target="charts/chart8.xml"/><Relationship Id="rId20" Type="http://schemas.openxmlformats.org/officeDocument/2006/relationships/chart" Target="charts/chart1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24" Type="http://schemas.openxmlformats.org/officeDocument/2006/relationships/chart" Target="charts/chart16.xml"/><Relationship Id="rId5" Type="http://schemas.openxmlformats.org/officeDocument/2006/relationships/webSettings" Target="webSettings.xml"/><Relationship Id="rId15" Type="http://schemas.openxmlformats.org/officeDocument/2006/relationships/chart" Target="charts/chart7.xml"/><Relationship Id="rId23" Type="http://schemas.openxmlformats.org/officeDocument/2006/relationships/chart" Target="charts/chart15.xml"/><Relationship Id="rId28" Type="http://schemas.openxmlformats.org/officeDocument/2006/relationships/theme" Target="theme/theme1.xml"/><Relationship Id="rId10" Type="http://schemas.openxmlformats.org/officeDocument/2006/relationships/chart" Target="charts/chart2.xml"/><Relationship Id="rId19" Type="http://schemas.openxmlformats.org/officeDocument/2006/relationships/chart" Target="charts/chart11.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chart" Target="charts/chart6.xml"/><Relationship Id="rId22" Type="http://schemas.openxmlformats.org/officeDocument/2006/relationships/chart" Target="charts/chart14.xml"/><Relationship Id="rId27"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USER\Desktop\dornin\1.%20&#23416;&#29983;&#23416;&#32722;&#32147;&#39511;&#21839;&#21367;&#26045;&#28204;&#21450;&#20998;&#26512;\113&#23416;&#24180;&#24230;\113&#23416;&#24180;&#24230;&#23416;&#29983;&#23416;&#32722;&#32147;&#39511;&#21839;&#21367;&#20998;&#26512;.xlsx" TargetMode="Externa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_rels/chart10.xml.rels><?xml version="1.0" encoding="UTF-8" standalone="yes"?>
<Relationships xmlns="http://schemas.openxmlformats.org/package/2006/relationships"><Relationship Id="rId3" Type="http://schemas.openxmlformats.org/officeDocument/2006/relationships/oleObject" Target="file:///C:\Users\USER\Desktop\dornin\1.%20&#23416;&#29983;&#23416;&#32722;&#32147;&#39511;&#21839;&#21367;&#26045;&#28204;&#21450;&#20998;&#26512;\113&#23416;&#24180;&#24230;\113&#23416;&#24180;&#24230;&#23416;&#29983;&#23416;&#32722;&#32147;&#39511;&#21839;&#21367;&#20998;&#26512;.xlsx" TargetMode="External"/><Relationship Id="rId2" Type="http://schemas.microsoft.com/office/2011/relationships/chartColorStyle" Target="colors10.xml"/><Relationship Id="rId1" Type="http://schemas.microsoft.com/office/2011/relationships/chartStyle" Target="style10.xml"/><Relationship Id="rId4" Type="http://schemas.openxmlformats.org/officeDocument/2006/relationships/chartUserShapes" Target="../drawings/drawing3.xml"/></Relationships>
</file>

<file path=word/charts/_rels/chart11.xml.rels><?xml version="1.0" encoding="UTF-8" standalone="yes"?>
<Relationships xmlns="http://schemas.openxmlformats.org/package/2006/relationships"><Relationship Id="rId3" Type="http://schemas.openxmlformats.org/officeDocument/2006/relationships/oleObject" Target="file:///C:\Users\USER\Desktop\dornin\1.%20&#23416;&#29983;&#23416;&#32722;&#32147;&#39511;&#21839;&#21367;&#26045;&#28204;&#21450;&#20998;&#26512;\113&#23416;&#24180;&#24230;\113&#23416;&#24180;&#24230;&#23416;&#29983;&#23416;&#32722;&#32147;&#39511;&#21839;&#21367;&#20998;&#26512;.xlsx" TargetMode="External"/><Relationship Id="rId2" Type="http://schemas.microsoft.com/office/2011/relationships/chartColorStyle" Target="colors11.xml"/><Relationship Id="rId1" Type="http://schemas.microsoft.com/office/2011/relationships/chartStyle" Target="style11.xml"/><Relationship Id="rId4" Type="http://schemas.openxmlformats.org/officeDocument/2006/relationships/chartUserShapes" Target="../drawings/drawing4.xml"/></Relationships>
</file>

<file path=word/charts/_rels/chart12.xml.rels><?xml version="1.0" encoding="UTF-8" standalone="yes"?>
<Relationships xmlns="http://schemas.openxmlformats.org/package/2006/relationships"><Relationship Id="rId3" Type="http://schemas.openxmlformats.org/officeDocument/2006/relationships/oleObject" Target="file:///C:\Users\USER\Desktop\dornin\1.%20&#23416;&#29983;&#23416;&#32722;&#32147;&#39511;&#21839;&#21367;&#26045;&#28204;&#21450;&#20998;&#26512;\113&#23416;&#24180;&#24230;\113&#23416;&#24180;&#24230;&#23416;&#29983;&#23416;&#32722;&#32147;&#39511;&#21839;&#21367;&#20998;&#26512;.xlsx" TargetMode="External"/><Relationship Id="rId2" Type="http://schemas.microsoft.com/office/2011/relationships/chartColorStyle" Target="colors12.xml"/><Relationship Id="rId1" Type="http://schemas.microsoft.com/office/2011/relationships/chartStyle" Target="style12.xml"/><Relationship Id="rId4" Type="http://schemas.openxmlformats.org/officeDocument/2006/relationships/chartUserShapes" Target="../drawings/drawing5.xml"/></Relationships>
</file>

<file path=word/charts/_rels/chart13.xml.rels><?xml version="1.0" encoding="UTF-8" standalone="yes"?>
<Relationships xmlns="http://schemas.openxmlformats.org/package/2006/relationships"><Relationship Id="rId3" Type="http://schemas.openxmlformats.org/officeDocument/2006/relationships/oleObject" Target="file:///C:\Users\USER\Desktop\dornin\1.%20&#23416;&#29983;&#23416;&#32722;&#32147;&#39511;&#21839;&#21367;&#26045;&#28204;&#21450;&#20998;&#26512;\113&#23416;&#24180;&#24230;\113&#23416;&#24180;&#24230;&#23416;&#29983;&#23416;&#32722;&#32147;&#39511;&#21839;&#21367;&#20998;&#26512;.xlsx" TargetMode="External"/><Relationship Id="rId2" Type="http://schemas.microsoft.com/office/2011/relationships/chartColorStyle" Target="colors13.xml"/><Relationship Id="rId1" Type="http://schemas.microsoft.com/office/2011/relationships/chartStyle" Target="style13.xml"/><Relationship Id="rId4" Type="http://schemas.openxmlformats.org/officeDocument/2006/relationships/chartUserShapes" Target="../drawings/drawing6.xml"/></Relationships>
</file>

<file path=word/charts/_rels/chart14.xml.rels><?xml version="1.0" encoding="UTF-8" standalone="yes"?>
<Relationships xmlns="http://schemas.openxmlformats.org/package/2006/relationships"><Relationship Id="rId3" Type="http://schemas.openxmlformats.org/officeDocument/2006/relationships/oleObject" Target="file:///C:\Users\USER\Desktop\dornin\1.%20&#23416;&#29983;&#23416;&#32722;&#32147;&#39511;&#21839;&#21367;&#26045;&#28204;&#21450;&#20998;&#26512;\113&#23416;&#24180;&#24230;\113&#23416;&#24180;&#24230;&#23416;&#29983;&#23416;&#32722;&#32147;&#39511;&#21839;&#21367;&#20998;&#26512;.xlsx" TargetMode="External"/><Relationship Id="rId2" Type="http://schemas.microsoft.com/office/2011/relationships/chartColorStyle" Target="colors14.xml"/><Relationship Id="rId1" Type="http://schemas.microsoft.com/office/2011/relationships/chartStyle" Target="style14.xml"/><Relationship Id="rId4" Type="http://schemas.openxmlformats.org/officeDocument/2006/relationships/chartUserShapes" Target="../drawings/drawing7.xml"/></Relationships>
</file>

<file path=word/charts/_rels/chart15.xml.rels><?xml version="1.0" encoding="UTF-8" standalone="yes"?>
<Relationships xmlns="http://schemas.openxmlformats.org/package/2006/relationships"><Relationship Id="rId3" Type="http://schemas.openxmlformats.org/officeDocument/2006/relationships/oleObject" Target="file:///C:\Users\USER\Desktop\dornin\1.%20&#23416;&#29983;&#23416;&#32722;&#32147;&#39511;&#21839;&#21367;&#26045;&#28204;&#21450;&#20998;&#26512;\113&#23416;&#24180;&#24230;\113&#23416;&#24180;&#24230;&#23416;&#29983;&#23416;&#32722;&#32147;&#39511;&#21839;&#21367;&#20998;&#26512;.xlsx" TargetMode="External"/><Relationship Id="rId2" Type="http://schemas.microsoft.com/office/2011/relationships/chartColorStyle" Target="colors15.xml"/><Relationship Id="rId1" Type="http://schemas.microsoft.com/office/2011/relationships/chartStyle" Target="style15.xml"/><Relationship Id="rId4" Type="http://schemas.openxmlformats.org/officeDocument/2006/relationships/chartUserShapes" Target="../drawings/drawing8.xml"/></Relationships>
</file>

<file path=word/charts/_rels/chart16.xml.rels><?xml version="1.0" encoding="UTF-8" standalone="yes"?>
<Relationships xmlns="http://schemas.openxmlformats.org/package/2006/relationships"><Relationship Id="rId1" Type="http://schemas.openxmlformats.org/officeDocument/2006/relationships/oleObject" Target="file:///C:\Users\ychuang\Desktop\&#21508;&#31995;&#38928;&#35686;&#36628;&#23566;&#20998;&#26512;.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file:///C:\Users\ychuang\Desktop\&#21508;&#31995;&#38928;&#35686;&#36628;&#23566;&#20998;&#26512;.xlsx" TargetMode="External"/></Relationships>
</file>

<file path=word/charts/_rels/chart2.xml.rels><?xml version="1.0" encoding="UTF-8" standalone="yes"?>
<Relationships xmlns="http://schemas.openxmlformats.org/package/2006/relationships"><Relationship Id="rId3" Type="http://schemas.openxmlformats.org/officeDocument/2006/relationships/oleObject" Target="file:///C:\Users\USER\Desktop\dornin\1.%20&#23416;&#29983;&#23416;&#32722;&#32147;&#39511;&#21839;&#21367;&#26045;&#28204;&#21450;&#20998;&#26512;\113&#23416;&#24180;&#24230;\113&#23416;&#24180;&#24230;&#23416;&#29983;&#23416;&#32722;&#32147;&#39511;&#21839;&#21367;&#20998;&#26512;.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USER\Desktop\dornin\1.%20&#23416;&#29983;&#23416;&#32722;&#32147;&#39511;&#21839;&#21367;&#26045;&#28204;&#21450;&#20998;&#26512;\113&#23416;&#24180;&#24230;\113&#23416;&#24180;&#24230;&#23416;&#29983;&#23416;&#32722;&#32147;&#39511;&#21839;&#21367;&#20998;&#26512;.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USER\Desktop\dornin\1.%20&#23416;&#29983;&#23416;&#32722;&#32147;&#39511;&#21839;&#21367;&#26045;&#28204;&#21450;&#20998;&#26512;\113&#23416;&#24180;&#24230;\113&#23416;&#24180;&#24230;&#23416;&#29983;&#23416;&#32722;&#32147;&#39511;&#21839;&#21367;&#20998;&#26512;.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USER\Desktop\dornin\1.%20&#23416;&#29983;&#23416;&#32722;&#32147;&#39511;&#21839;&#21367;&#26045;&#28204;&#21450;&#20998;&#26512;\113&#23416;&#24180;&#24230;\113&#23416;&#24180;&#24230;&#23416;&#29983;&#23416;&#32722;&#32147;&#39511;&#21839;&#21367;&#20998;&#26512;.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USER\Desktop\dornin\1.%20&#23416;&#29983;&#23416;&#32722;&#32147;&#39511;&#21839;&#21367;&#26045;&#28204;&#21450;&#20998;&#26512;\113&#23416;&#24180;&#24230;\113&#23416;&#24180;&#24230;&#23416;&#29983;&#23416;&#32722;&#32147;&#39511;&#21839;&#21367;&#20998;&#26512;.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C:\Users\USER\Desktop\dornin\1.%20&#23416;&#29983;&#23416;&#32722;&#32147;&#39511;&#21839;&#21367;&#26045;&#28204;&#21450;&#20998;&#26512;\113&#23416;&#24180;&#24230;\113&#23416;&#24180;&#24230;&#23416;&#29983;&#23416;&#32722;&#32147;&#39511;&#21839;&#21367;&#20998;&#26512;.xlsx" TargetMode="External"/><Relationship Id="rId2" Type="http://schemas.microsoft.com/office/2011/relationships/chartColorStyle" Target="colors7.xml"/><Relationship Id="rId1" Type="http://schemas.microsoft.com/office/2011/relationships/chartStyle" Target="style7.xml"/><Relationship Id="rId4" Type="http://schemas.openxmlformats.org/officeDocument/2006/relationships/chartUserShapes" Target="../drawings/drawing2.xml"/></Relationships>
</file>

<file path=word/charts/_rels/chart8.xml.rels><?xml version="1.0" encoding="UTF-8" standalone="yes"?>
<Relationships xmlns="http://schemas.openxmlformats.org/package/2006/relationships"><Relationship Id="rId3" Type="http://schemas.openxmlformats.org/officeDocument/2006/relationships/oleObject" Target="file:///C:\Users\USER\Desktop\dornin\1.%20&#23416;&#29983;&#23416;&#32722;&#32147;&#39511;&#21839;&#21367;&#26045;&#28204;&#21450;&#20998;&#26512;\113&#23416;&#24180;&#24230;\113&#23416;&#24180;&#24230;&#23416;&#29983;&#23416;&#32722;&#32147;&#39511;&#21839;&#21367;&#20998;&#26512;-&#24863;&#33288;&#36259;&#38936;&#22495;.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file:///C:\Users\USER\Desktop\dornin\1.%20&#23416;&#29983;&#23416;&#32722;&#32147;&#39511;&#21839;&#21367;&#26045;&#28204;&#21450;&#20998;&#26512;\113&#23416;&#24180;&#24230;\113&#23416;&#24180;&#24230;&#23416;&#29983;&#23416;&#32722;&#32147;&#39511;&#21839;&#21367;&#20998;&#26512;-&#24863;&#33288;&#36259;&#38936;&#22495;.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TW"/>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ysClr val="windowText" lastClr="000000"/>
                </a:solidFill>
                <a:latin typeface="微軟正黑體" panose="020B0604030504040204" pitchFamily="34" charset="-120"/>
                <a:ea typeface="微軟正黑體" panose="020B0604030504040204" pitchFamily="34" charset="-120"/>
                <a:cs typeface="+mn-cs"/>
              </a:defRPr>
            </a:pPr>
            <a:r>
              <a:rPr lang="zh-TW" altLang="zh-TW" sz="1600" b="1" i="0" baseline="0">
                <a:solidFill>
                  <a:sysClr val="windowText" lastClr="000000"/>
                </a:solidFill>
                <a:effectLst/>
                <a:latin typeface="微軟正黑體" panose="020B0604030504040204" pitchFamily="34" charset="-120"/>
                <a:ea typeface="微軟正黑體" panose="020B0604030504040204" pitchFamily="34" charset="-120"/>
              </a:rPr>
              <a:t>基本資料</a:t>
            </a:r>
            <a:r>
              <a:rPr lang="en-US" altLang="zh-TW" sz="1600" b="1" i="0" baseline="0">
                <a:solidFill>
                  <a:sysClr val="windowText" lastClr="000000"/>
                </a:solidFill>
                <a:effectLst/>
                <a:latin typeface="微軟正黑體" panose="020B0604030504040204" pitchFamily="34" charset="-120"/>
                <a:ea typeface="微軟正黑體" panose="020B0604030504040204" pitchFamily="34" charset="-120"/>
              </a:rPr>
              <a:t>-</a:t>
            </a:r>
            <a:r>
              <a:rPr lang="zh-TW" altLang="en-US" sz="1600" b="1" i="0" baseline="0">
                <a:solidFill>
                  <a:sysClr val="windowText" lastClr="000000"/>
                </a:solidFill>
                <a:effectLst/>
                <a:latin typeface="微軟正黑體" panose="020B0604030504040204" pitchFamily="34" charset="-120"/>
                <a:ea typeface="微軟正黑體" panose="020B0604030504040204" pitchFamily="34" charset="-120"/>
              </a:rPr>
              <a:t>園藝</a:t>
            </a:r>
            <a:r>
              <a:rPr lang="zh-TW" altLang="zh-TW" sz="1600" b="1" i="0" baseline="0">
                <a:solidFill>
                  <a:sysClr val="windowText" lastClr="000000"/>
                </a:solidFill>
                <a:effectLst/>
                <a:latin typeface="微軟正黑體" panose="020B0604030504040204" pitchFamily="34" charset="-120"/>
                <a:ea typeface="微軟正黑體" panose="020B0604030504040204" pitchFamily="34" charset="-120"/>
              </a:rPr>
              <a:t>系</a:t>
            </a:r>
            <a:r>
              <a:rPr lang="en-US" altLang="zh-TW" sz="1600" b="1" i="0" baseline="0">
                <a:solidFill>
                  <a:sysClr val="windowText" lastClr="000000"/>
                </a:solidFill>
                <a:effectLst/>
                <a:latin typeface="微軟正黑體" panose="020B0604030504040204" pitchFamily="34" charset="-120"/>
                <a:ea typeface="微軟正黑體" panose="020B0604030504040204" pitchFamily="34" charset="-120"/>
              </a:rPr>
              <a:t>-</a:t>
            </a:r>
            <a:r>
              <a:rPr lang="zh-TW" altLang="zh-TW" sz="1600" b="1" i="0" baseline="0">
                <a:solidFill>
                  <a:sysClr val="windowText" lastClr="000000"/>
                </a:solidFill>
                <a:effectLst/>
                <a:latin typeface="微軟正黑體" panose="020B0604030504040204" pitchFamily="34" charset="-120"/>
                <a:ea typeface="微軟正黑體" panose="020B0604030504040204" pitchFamily="34" charset="-120"/>
              </a:rPr>
              <a:t>住宿</a:t>
            </a:r>
            <a:r>
              <a:rPr lang="en-US" altLang="zh-TW" sz="1600" b="1" i="0" baseline="0">
                <a:solidFill>
                  <a:sysClr val="windowText" lastClr="000000"/>
                </a:solidFill>
                <a:effectLst/>
                <a:latin typeface="微軟正黑體" panose="020B0604030504040204" pitchFamily="34" charset="-120"/>
                <a:ea typeface="微軟正黑體" panose="020B0604030504040204" pitchFamily="34" charset="-120"/>
              </a:rPr>
              <a:t>-</a:t>
            </a:r>
            <a:r>
              <a:rPr lang="zh-TW" altLang="zh-TW" sz="1600" b="1" i="0" baseline="0">
                <a:solidFill>
                  <a:sysClr val="windowText" lastClr="000000"/>
                </a:solidFill>
                <a:effectLst/>
                <a:latin typeface="微軟正黑體" panose="020B0604030504040204" pitchFamily="34" charset="-120"/>
                <a:ea typeface="微軟正黑體" panose="020B0604030504040204" pitchFamily="34" charset="-120"/>
              </a:rPr>
              <a:t>以年級區分</a:t>
            </a:r>
            <a:endParaRPr lang="zh-TW" altLang="zh-TW" sz="1600">
              <a:solidFill>
                <a:sysClr val="windowText" lastClr="000000"/>
              </a:solidFill>
              <a:effectLst/>
              <a:latin typeface="微軟正黑體" panose="020B0604030504040204" pitchFamily="34" charset="-120"/>
              <a:ea typeface="微軟正黑體" panose="020B0604030504040204" pitchFamily="34" charset="-120"/>
            </a:endParaRPr>
          </a:p>
        </c:rich>
      </c:tx>
      <c:overlay val="0"/>
      <c:spPr>
        <a:noFill/>
        <a:ln>
          <a:noFill/>
        </a:ln>
        <a:effectLst/>
      </c:spPr>
      <c:txPr>
        <a:bodyPr rot="0" spcFirstLastPara="1" vertOverflow="ellipsis" vert="horz" wrap="square" anchor="ctr" anchorCtr="1"/>
        <a:lstStyle/>
        <a:p>
          <a:pPr>
            <a:defRPr sz="1600" b="1" i="0" u="none" strike="noStrike" kern="1200" baseline="0">
              <a:solidFill>
                <a:sysClr val="windowText" lastClr="000000"/>
              </a:solidFill>
              <a:latin typeface="微軟正黑體" panose="020B0604030504040204" pitchFamily="34" charset="-120"/>
              <a:ea typeface="微軟正黑體" panose="020B0604030504040204" pitchFamily="34" charset="-120"/>
              <a:cs typeface="+mn-cs"/>
            </a:defRPr>
          </a:pPr>
          <a:endParaRPr lang="zh-TW"/>
        </a:p>
      </c:txPr>
    </c:title>
    <c:autoTitleDeleted val="0"/>
    <c:plotArea>
      <c:layout>
        <c:manualLayout>
          <c:layoutTarget val="inner"/>
          <c:xMode val="edge"/>
          <c:yMode val="edge"/>
          <c:x val="9.7796399303298101E-2"/>
          <c:y val="0.14367281140445828"/>
          <c:w val="0.87977750487611062"/>
          <c:h val="0.68897576154030316"/>
        </c:manualLayout>
      </c:layout>
      <c:barChart>
        <c:barDir val="col"/>
        <c:grouping val="clustered"/>
        <c:varyColors val="0"/>
        <c:ser>
          <c:idx val="3"/>
          <c:order val="3"/>
          <c:tx>
            <c:strRef>
              <c:f>園藝!$X$1</c:f>
              <c:strCache>
                <c:ptCount val="1"/>
                <c:pt idx="0">
                  <c:v>大一</c:v>
                </c:pt>
              </c:strCache>
            </c:strRef>
          </c:tx>
          <c:spPr>
            <a:solidFill>
              <a:schemeClr val="accent4">
                <a:lumMod val="60000"/>
                <a:lumOff val="40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ysClr val="windowText" lastClr="000000"/>
                    </a:solidFill>
                    <a:latin typeface="+mn-lt"/>
                    <a:ea typeface="+mn-ea"/>
                    <a:cs typeface="+mn-cs"/>
                  </a:defRPr>
                </a:pPr>
                <a:endParaRPr lang="zh-TW"/>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園藝!$S$2:$T$4</c:f>
              <c:strCache>
                <c:ptCount val="3"/>
                <c:pt idx="0">
                  <c:v>學校宿舍</c:v>
                </c:pt>
                <c:pt idx="1">
                  <c:v>租屋</c:v>
                </c:pt>
                <c:pt idx="2">
                  <c:v>住家(含親友家)</c:v>
                </c:pt>
              </c:strCache>
              <c:extLst/>
            </c:strRef>
          </c:cat>
          <c:val>
            <c:numRef>
              <c:f>園藝!$X$2:$X$4</c:f>
              <c:numCache>
                <c:formatCode>General</c:formatCode>
                <c:ptCount val="3"/>
                <c:pt idx="0">
                  <c:v>33</c:v>
                </c:pt>
                <c:pt idx="1">
                  <c:v>8</c:v>
                </c:pt>
                <c:pt idx="2">
                  <c:v>2</c:v>
                </c:pt>
              </c:numCache>
            </c:numRef>
          </c:val>
          <c:extLst>
            <c:ext xmlns:c16="http://schemas.microsoft.com/office/drawing/2014/chart" uri="{C3380CC4-5D6E-409C-BE32-E72D297353CC}">
              <c16:uniqueId val="{00000000-6C3B-49D9-B0FA-011945B80EC3}"/>
            </c:ext>
          </c:extLst>
        </c:ser>
        <c:ser>
          <c:idx val="6"/>
          <c:order val="6"/>
          <c:tx>
            <c:strRef>
              <c:f>園藝!$AA$1</c:f>
              <c:strCache>
                <c:ptCount val="1"/>
                <c:pt idx="0">
                  <c:v>大二</c:v>
                </c:pt>
              </c:strCache>
            </c:strRef>
          </c:tx>
          <c:spPr>
            <a:solidFill>
              <a:schemeClr val="bg1">
                <a:lumMod val="7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ysClr val="windowText" lastClr="000000"/>
                    </a:solidFill>
                    <a:latin typeface="+mn-lt"/>
                    <a:ea typeface="+mj-ea"/>
                    <a:cs typeface="+mn-cs"/>
                  </a:defRPr>
                </a:pPr>
                <a:endParaRPr lang="zh-TW"/>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園藝!$S$2:$T$4</c:f>
              <c:strCache>
                <c:ptCount val="3"/>
                <c:pt idx="0">
                  <c:v>學校宿舍</c:v>
                </c:pt>
                <c:pt idx="1">
                  <c:v>租屋</c:v>
                </c:pt>
                <c:pt idx="2">
                  <c:v>住家(含親友家)</c:v>
                </c:pt>
              </c:strCache>
              <c:extLst/>
            </c:strRef>
          </c:cat>
          <c:val>
            <c:numRef>
              <c:f>園藝!$AA$2:$AA$4</c:f>
              <c:numCache>
                <c:formatCode>General</c:formatCode>
                <c:ptCount val="3"/>
                <c:pt idx="0">
                  <c:v>14</c:v>
                </c:pt>
                <c:pt idx="1">
                  <c:v>24</c:v>
                </c:pt>
                <c:pt idx="2">
                  <c:v>0</c:v>
                </c:pt>
              </c:numCache>
            </c:numRef>
          </c:val>
          <c:extLst>
            <c:ext xmlns:c16="http://schemas.microsoft.com/office/drawing/2014/chart" uri="{C3380CC4-5D6E-409C-BE32-E72D297353CC}">
              <c16:uniqueId val="{00000001-6C3B-49D9-B0FA-011945B80EC3}"/>
            </c:ext>
          </c:extLst>
        </c:ser>
        <c:ser>
          <c:idx val="9"/>
          <c:order val="9"/>
          <c:tx>
            <c:strRef>
              <c:f>園藝!$AD$1</c:f>
              <c:strCache>
                <c:ptCount val="1"/>
                <c:pt idx="0">
                  <c:v>大三</c:v>
                </c:pt>
              </c:strCache>
            </c:strRef>
          </c:tx>
          <c:spPr>
            <a:solidFill>
              <a:schemeClr val="accent6"/>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ysClr val="windowText" lastClr="000000"/>
                    </a:solidFill>
                    <a:latin typeface="+mn-lt"/>
                    <a:ea typeface="+mn-ea"/>
                    <a:cs typeface="+mn-cs"/>
                  </a:defRPr>
                </a:pPr>
                <a:endParaRPr lang="zh-TW"/>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園藝!$S$2:$T$4</c:f>
              <c:strCache>
                <c:ptCount val="3"/>
                <c:pt idx="0">
                  <c:v>學校宿舍</c:v>
                </c:pt>
                <c:pt idx="1">
                  <c:v>租屋</c:v>
                </c:pt>
                <c:pt idx="2">
                  <c:v>住家(含親友家)</c:v>
                </c:pt>
              </c:strCache>
              <c:extLst/>
            </c:strRef>
          </c:cat>
          <c:val>
            <c:numRef>
              <c:f>園藝!$AD$2:$AD$4</c:f>
              <c:numCache>
                <c:formatCode>General</c:formatCode>
                <c:ptCount val="3"/>
                <c:pt idx="0">
                  <c:v>12</c:v>
                </c:pt>
                <c:pt idx="1">
                  <c:v>16</c:v>
                </c:pt>
                <c:pt idx="2">
                  <c:v>3</c:v>
                </c:pt>
              </c:numCache>
            </c:numRef>
          </c:val>
          <c:extLst>
            <c:ext xmlns:c16="http://schemas.microsoft.com/office/drawing/2014/chart" uri="{C3380CC4-5D6E-409C-BE32-E72D297353CC}">
              <c16:uniqueId val="{00000002-6C3B-49D9-B0FA-011945B80EC3}"/>
            </c:ext>
          </c:extLst>
        </c:ser>
        <c:dLbls>
          <c:dLblPos val="inEnd"/>
          <c:showLegendKey val="0"/>
          <c:showVal val="1"/>
          <c:showCatName val="0"/>
          <c:showSerName val="0"/>
          <c:showPercent val="0"/>
          <c:showBubbleSize val="0"/>
        </c:dLbls>
        <c:gapWidth val="65"/>
        <c:axId val="810793199"/>
        <c:axId val="1123591423"/>
        <c:extLst>
          <c:ext xmlns:c15="http://schemas.microsoft.com/office/drawing/2012/chart" uri="{02D57815-91ED-43cb-92C2-25804820EDAC}">
            <c15:filteredBarSeries>
              <c15:ser>
                <c:idx val="0"/>
                <c:order val="0"/>
                <c:tx>
                  <c:strRef>
                    <c:extLst>
                      <c:ext uri="{02D57815-91ED-43cb-92C2-25804820EDAC}">
                        <c15:formulaRef>
                          <c15:sqref>園藝!$U$1</c15:sqref>
                        </c15:formulaRef>
                      </c:ext>
                    </c:extLst>
                    <c:strCache>
                      <c:ptCount val="1"/>
                      <c:pt idx="0">
                        <c:v>全系</c:v>
                      </c:pt>
                    </c:strCache>
                  </c:strRef>
                </c:tx>
                <c:spPr>
                  <a:solidFill>
                    <a:schemeClr val="accent1">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zh-TW"/>
                    </a:p>
                  </c:txPr>
                  <c:dLblPos val="inEnd"/>
                  <c:showLegendKey val="0"/>
                  <c:showVal val="1"/>
                  <c:showCatName val="0"/>
                  <c:showSerName val="0"/>
                  <c:showPercent val="0"/>
                  <c:showBubbleSize val="0"/>
                  <c:showLeaderLines val="0"/>
                  <c:extLst>
                    <c:ext uri="{CE6537A1-D6FC-4f65-9D91-7224C49458BB}">
                      <c15:showLeaderLines val="1"/>
                      <c15:leaderLines>
                        <c:spPr>
                          <a:ln w="9525">
                            <a:solidFill>
                              <a:schemeClr val="dk1">
                                <a:lumMod val="50000"/>
                                <a:lumOff val="50000"/>
                              </a:schemeClr>
                            </a:solidFill>
                          </a:ln>
                          <a:effectLst/>
                        </c:spPr>
                      </c15:leaderLines>
                    </c:ext>
                  </c:extLst>
                </c:dLbls>
                <c:cat>
                  <c:strRef>
                    <c:extLst>
                      <c:ext uri="{02D57815-91ED-43cb-92C2-25804820EDAC}">
                        <c15:formulaRef>
                          <c15:sqref>園藝!$S$2:$T$4</c15:sqref>
                        </c15:formulaRef>
                      </c:ext>
                    </c:extLst>
                    <c:strCache>
                      <c:ptCount val="3"/>
                      <c:pt idx="0">
                        <c:v>學校宿舍</c:v>
                      </c:pt>
                      <c:pt idx="1">
                        <c:v>租屋</c:v>
                      </c:pt>
                      <c:pt idx="2">
                        <c:v>住家(含親友家)</c:v>
                      </c:pt>
                    </c:strCache>
                  </c:strRef>
                </c:cat>
                <c:val>
                  <c:numRef>
                    <c:extLst>
                      <c:ext uri="{02D57815-91ED-43cb-92C2-25804820EDAC}">
                        <c15:formulaRef>
                          <c15:sqref>園藝!$U$2:$U$4</c15:sqref>
                        </c15:formulaRef>
                      </c:ext>
                    </c:extLst>
                    <c:numCache>
                      <c:formatCode>General</c:formatCode>
                      <c:ptCount val="3"/>
                      <c:pt idx="0">
                        <c:v>59</c:v>
                      </c:pt>
                      <c:pt idx="1">
                        <c:v>48</c:v>
                      </c:pt>
                      <c:pt idx="2">
                        <c:v>5</c:v>
                      </c:pt>
                    </c:numCache>
                  </c:numRef>
                </c:val>
                <c:extLst>
                  <c:ext xmlns:c16="http://schemas.microsoft.com/office/drawing/2014/chart" uri="{C3380CC4-5D6E-409C-BE32-E72D297353CC}">
                    <c16:uniqueId val="{00000003-6C3B-49D9-B0FA-011945B80EC3}"/>
                  </c:ext>
                </c:extLst>
              </c15:ser>
            </c15:filteredBarSeries>
            <c15:filteredBarSeries>
              <c15:ser>
                <c:idx val="1"/>
                <c:order val="1"/>
                <c:tx>
                  <c:strRef>
                    <c:extLst xmlns:c15="http://schemas.microsoft.com/office/drawing/2012/chart">
                      <c:ext xmlns:c15="http://schemas.microsoft.com/office/drawing/2012/chart" uri="{02D57815-91ED-43cb-92C2-25804820EDAC}">
                        <c15:formulaRef>
                          <c15:sqref>園藝!$V$1</c15:sqref>
                        </c15:formulaRef>
                      </c:ext>
                    </c:extLst>
                    <c:strCache>
                      <c:ptCount val="1"/>
                      <c:pt idx="0">
                        <c:v>男</c:v>
                      </c:pt>
                    </c:strCache>
                  </c:strRef>
                </c:tx>
                <c:spPr>
                  <a:solidFill>
                    <a:schemeClr val="accent2">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zh-TW"/>
                    </a:p>
                  </c:txPr>
                  <c:dLblPos val="in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extLst xmlns:c15="http://schemas.microsoft.com/office/drawing/2012/chart">
                      <c:ext xmlns:c15="http://schemas.microsoft.com/office/drawing/2012/chart" uri="{02D57815-91ED-43cb-92C2-25804820EDAC}">
                        <c15:formulaRef>
                          <c15:sqref>園藝!$S$2:$T$4</c15:sqref>
                        </c15:formulaRef>
                      </c:ext>
                    </c:extLst>
                    <c:strCache>
                      <c:ptCount val="3"/>
                      <c:pt idx="0">
                        <c:v>學校宿舍</c:v>
                      </c:pt>
                      <c:pt idx="1">
                        <c:v>租屋</c:v>
                      </c:pt>
                      <c:pt idx="2">
                        <c:v>住家(含親友家)</c:v>
                      </c:pt>
                    </c:strCache>
                  </c:strRef>
                </c:cat>
                <c:val>
                  <c:numRef>
                    <c:extLst xmlns:c15="http://schemas.microsoft.com/office/drawing/2012/chart">
                      <c:ext xmlns:c15="http://schemas.microsoft.com/office/drawing/2012/chart" uri="{02D57815-91ED-43cb-92C2-25804820EDAC}">
                        <c15:formulaRef>
                          <c15:sqref>園藝!$V$2:$V$4</c15:sqref>
                        </c15:formulaRef>
                      </c:ext>
                    </c:extLst>
                    <c:numCache>
                      <c:formatCode>General</c:formatCode>
                      <c:ptCount val="3"/>
                      <c:pt idx="0">
                        <c:v>18</c:v>
                      </c:pt>
                      <c:pt idx="1">
                        <c:v>30</c:v>
                      </c:pt>
                      <c:pt idx="2">
                        <c:v>2</c:v>
                      </c:pt>
                    </c:numCache>
                  </c:numRef>
                </c:val>
                <c:extLst xmlns:c15="http://schemas.microsoft.com/office/drawing/2012/chart">
                  <c:ext xmlns:c16="http://schemas.microsoft.com/office/drawing/2014/chart" uri="{C3380CC4-5D6E-409C-BE32-E72D297353CC}">
                    <c16:uniqueId val="{00000004-6C3B-49D9-B0FA-011945B80EC3}"/>
                  </c:ext>
                </c:extLst>
              </c15:ser>
            </c15:filteredBarSeries>
            <c15:filteredBarSeries>
              <c15:ser>
                <c:idx val="2"/>
                <c:order val="2"/>
                <c:tx>
                  <c:strRef>
                    <c:extLst xmlns:c15="http://schemas.microsoft.com/office/drawing/2012/chart">
                      <c:ext xmlns:c15="http://schemas.microsoft.com/office/drawing/2012/chart" uri="{02D57815-91ED-43cb-92C2-25804820EDAC}">
                        <c15:formulaRef>
                          <c15:sqref>園藝!$W$1</c15:sqref>
                        </c15:formulaRef>
                      </c:ext>
                    </c:extLst>
                    <c:strCache>
                      <c:ptCount val="1"/>
                      <c:pt idx="0">
                        <c:v>女</c:v>
                      </c:pt>
                    </c:strCache>
                  </c:strRef>
                </c:tx>
                <c:spPr>
                  <a:solidFill>
                    <a:schemeClr val="accent3">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zh-TW"/>
                    </a:p>
                  </c:txPr>
                  <c:dLblPos val="in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extLst xmlns:c15="http://schemas.microsoft.com/office/drawing/2012/chart">
                      <c:ext xmlns:c15="http://schemas.microsoft.com/office/drawing/2012/chart" uri="{02D57815-91ED-43cb-92C2-25804820EDAC}">
                        <c15:formulaRef>
                          <c15:sqref>園藝!$S$2:$T$4</c15:sqref>
                        </c15:formulaRef>
                      </c:ext>
                    </c:extLst>
                    <c:strCache>
                      <c:ptCount val="3"/>
                      <c:pt idx="0">
                        <c:v>學校宿舍</c:v>
                      </c:pt>
                      <c:pt idx="1">
                        <c:v>租屋</c:v>
                      </c:pt>
                      <c:pt idx="2">
                        <c:v>住家(含親友家)</c:v>
                      </c:pt>
                    </c:strCache>
                  </c:strRef>
                </c:cat>
                <c:val>
                  <c:numRef>
                    <c:extLst xmlns:c15="http://schemas.microsoft.com/office/drawing/2012/chart">
                      <c:ext xmlns:c15="http://schemas.microsoft.com/office/drawing/2012/chart" uri="{02D57815-91ED-43cb-92C2-25804820EDAC}">
                        <c15:formulaRef>
                          <c15:sqref>園藝!$W$2:$W$4</c15:sqref>
                        </c15:formulaRef>
                      </c:ext>
                    </c:extLst>
                    <c:numCache>
                      <c:formatCode>General</c:formatCode>
                      <c:ptCount val="3"/>
                      <c:pt idx="0">
                        <c:v>41</c:v>
                      </c:pt>
                      <c:pt idx="1">
                        <c:v>18</c:v>
                      </c:pt>
                      <c:pt idx="2">
                        <c:v>3</c:v>
                      </c:pt>
                    </c:numCache>
                  </c:numRef>
                </c:val>
                <c:extLst xmlns:c15="http://schemas.microsoft.com/office/drawing/2012/chart">
                  <c:ext xmlns:c16="http://schemas.microsoft.com/office/drawing/2014/chart" uri="{C3380CC4-5D6E-409C-BE32-E72D297353CC}">
                    <c16:uniqueId val="{00000005-6C3B-49D9-B0FA-011945B80EC3}"/>
                  </c:ext>
                </c:extLst>
              </c15:ser>
            </c15:filteredBarSeries>
            <c15:filteredBarSeries>
              <c15:ser>
                <c:idx val="4"/>
                <c:order val="4"/>
                <c:tx>
                  <c:strRef>
                    <c:extLst xmlns:c15="http://schemas.microsoft.com/office/drawing/2012/chart">
                      <c:ext xmlns:c15="http://schemas.microsoft.com/office/drawing/2012/chart" uri="{02D57815-91ED-43cb-92C2-25804820EDAC}">
                        <c15:formulaRef>
                          <c15:sqref>園藝!$Y$1</c15:sqref>
                        </c15:formulaRef>
                      </c:ext>
                    </c:extLst>
                    <c:strCache>
                      <c:ptCount val="1"/>
                      <c:pt idx="0">
                        <c:v>男</c:v>
                      </c:pt>
                    </c:strCache>
                  </c:strRef>
                </c:tx>
                <c:spPr>
                  <a:solidFill>
                    <a:schemeClr val="accent5">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zh-TW"/>
                    </a:p>
                  </c:txPr>
                  <c:dLblPos val="in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extLst xmlns:c15="http://schemas.microsoft.com/office/drawing/2012/chart">
                      <c:ext xmlns:c15="http://schemas.microsoft.com/office/drawing/2012/chart" uri="{02D57815-91ED-43cb-92C2-25804820EDAC}">
                        <c15:formulaRef>
                          <c15:sqref>園藝!$S$2:$T$4</c15:sqref>
                        </c15:formulaRef>
                      </c:ext>
                    </c:extLst>
                    <c:strCache>
                      <c:ptCount val="3"/>
                      <c:pt idx="0">
                        <c:v>學校宿舍</c:v>
                      </c:pt>
                      <c:pt idx="1">
                        <c:v>租屋</c:v>
                      </c:pt>
                      <c:pt idx="2">
                        <c:v>住家(含親友家)</c:v>
                      </c:pt>
                    </c:strCache>
                  </c:strRef>
                </c:cat>
                <c:val>
                  <c:numRef>
                    <c:extLst xmlns:c15="http://schemas.microsoft.com/office/drawing/2012/chart">
                      <c:ext xmlns:c15="http://schemas.microsoft.com/office/drawing/2012/chart" uri="{02D57815-91ED-43cb-92C2-25804820EDAC}">
                        <c15:formulaRef>
                          <c15:sqref>園藝!$Y$2:$Y$4</c15:sqref>
                        </c15:formulaRef>
                      </c:ext>
                    </c:extLst>
                    <c:numCache>
                      <c:formatCode>General</c:formatCode>
                      <c:ptCount val="3"/>
                      <c:pt idx="0">
                        <c:v>14</c:v>
                      </c:pt>
                      <c:pt idx="1">
                        <c:v>3</c:v>
                      </c:pt>
                      <c:pt idx="2">
                        <c:v>0</c:v>
                      </c:pt>
                    </c:numCache>
                  </c:numRef>
                </c:val>
                <c:extLst xmlns:c15="http://schemas.microsoft.com/office/drawing/2012/chart">
                  <c:ext xmlns:c16="http://schemas.microsoft.com/office/drawing/2014/chart" uri="{C3380CC4-5D6E-409C-BE32-E72D297353CC}">
                    <c16:uniqueId val="{00000006-6C3B-49D9-B0FA-011945B80EC3}"/>
                  </c:ext>
                </c:extLst>
              </c15:ser>
            </c15:filteredBarSeries>
            <c15:filteredBarSeries>
              <c15:ser>
                <c:idx val="5"/>
                <c:order val="5"/>
                <c:tx>
                  <c:strRef>
                    <c:extLst xmlns:c15="http://schemas.microsoft.com/office/drawing/2012/chart">
                      <c:ext xmlns:c15="http://schemas.microsoft.com/office/drawing/2012/chart" uri="{02D57815-91ED-43cb-92C2-25804820EDAC}">
                        <c15:formulaRef>
                          <c15:sqref>園藝!$Z$1</c15:sqref>
                        </c15:formulaRef>
                      </c:ext>
                    </c:extLst>
                    <c:strCache>
                      <c:ptCount val="1"/>
                      <c:pt idx="0">
                        <c:v>女</c:v>
                      </c:pt>
                    </c:strCache>
                  </c:strRef>
                </c:tx>
                <c:spPr>
                  <a:solidFill>
                    <a:schemeClr val="accent6">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zh-TW"/>
                    </a:p>
                  </c:txPr>
                  <c:dLblPos val="in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extLst xmlns:c15="http://schemas.microsoft.com/office/drawing/2012/chart">
                      <c:ext xmlns:c15="http://schemas.microsoft.com/office/drawing/2012/chart" uri="{02D57815-91ED-43cb-92C2-25804820EDAC}">
                        <c15:formulaRef>
                          <c15:sqref>園藝!$S$2:$T$4</c15:sqref>
                        </c15:formulaRef>
                      </c:ext>
                    </c:extLst>
                    <c:strCache>
                      <c:ptCount val="3"/>
                      <c:pt idx="0">
                        <c:v>學校宿舍</c:v>
                      </c:pt>
                      <c:pt idx="1">
                        <c:v>租屋</c:v>
                      </c:pt>
                      <c:pt idx="2">
                        <c:v>住家(含親友家)</c:v>
                      </c:pt>
                    </c:strCache>
                  </c:strRef>
                </c:cat>
                <c:val>
                  <c:numRef>
                    <c:extLst xmlns:c15="http://schemas.microsoft.com/office/drawing/2012/chart">
                      <c:ext xmlns:c15="http://schemas.microsoft.com/office/drawing/2012/chart" uri="{02D57815-91ED-43cb-92C2-25804820EDAC}">
                        <c15:formulaRef>
                          <c15:sqref>園藝!$Z$2:$Z$4</c15:sqref>
                        </c15:formulaRef>
                      </c:ext>
                    </c:extLst>
                    <c:numCache>
                      <c:formatCode>General</c:formatCode>
                      <c:ptCount val="3"/>
                      <c:pt idx="0">
                        <c:v>19</c:v>
                      </c:pt>
                      <c:pt idx="1">
                        <c:v>5</c:v>
                      </c:pt>
                      <c:pt idx="2">
                        <c:v>2</c:v>
                      </c:pt>
                    </c:numCache>
                  </c:numRef>
                </c:val>
                <c:extLst xmlns:c15="http://schemas.microsoft.com/office/drawing/2012/chart">
                  <c:ext xmlns:c16="http://schemas.microsoft.com/office/drawing/2014/chart" uri="{C3380CC4-5D6E-409C-BE32-E72D297353CC}">
                    <c16:uniqueId val="{00000007-6C3B-49D9-B0FA-011945B80EC3}"/>
                  </c:ext>
                </c:extLst>
              </c15:ser>
            </c15:filteredBarSeries>
            <c15:filteredBarSeries>
              <c15:ser>
                <c:idx val="7"/>
                <c:order val="7"/>
                <c:tx>
                  <c:strRef>
                    <c:extLst xmlns:c15="http://schemas.microsoft.com/office/drawing/2012/chart">
                      <c:ext xmlns:c15="http://schemas.microsoft.com/office/drawing/2012/chart" uri="{02D57815-91ED-43cb-92C2-25804820EDAC}">
                        <c15:formulaRef>
                          <c15:sqref>園藝!$AB$1</c15:sqref>
                        </c15:formulaRef>
                      </c:ext>
                    </c:extLst>
                    <c:strCache>
                      <c:ptCount val="1"/>
                      <c:pt idx="0">
                        <c:v>男</c:v>
                      </c:pt>
                    </c:strCache>
                  </c:strRef>
                </c:tx>
                <c:spPr>
                  <a:solidFill>
                    <a:schemeClr val="accent2">
                      <a:lumMod val="60000"/>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zh-TW"/>
                    </a:p>
                  </c:txPr>
                  <c:dLblPos val="in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extLst xmlns:c15="http://schemas.microsoft.com/office/drawing/2012/chart">
                      <c:ext xmlns:c15="http://schemas.microsoft.com/office/drawing/2012/chart" uri="{02D57815-91ED-43cb-92C2-25804820EDAC}">
                        <c15:formulaRef>
                          <c15:sqref>園藝!$S$2:$T$4</c15:sqref>
                        </c15:formulaRef>
                      </c:ext>
                    </c:extLst>
                    <c:strCache>
                      <c:ptCount val="3"/>
                      <c:pt idx="0">
                        <c:v>學校宿舍</c:v>
                      </c:pt>
                      <c:pt idx="1">
                        <c:v>租屋</c:v>
                      </c:pt>
                      <c:pt idx="2">
                        <c:v>住家(含親友家)</c:v>
                      </c:pt>
                    </c:strCache>
                  </c:strRef>
                </c:cat>
                <c:val>
                  <c:numRef>
                    <c:extLst xmlns:c15="http://schemas.microsoft.com/office/drawing/2012/chart">
                      <c:ext xmlns:c15="http://schemas.microsoft.com/office/drawing/2012/chart" uri="{02D57815-91ED-43cb-92C2-25804820EDAC}">
                        <c15:formulaRef>
                          <c15:sqref>園藝!$AB$2:$AB$4</c15:sqref>
                        </c15:formulaRef>
                      </c:ext>
                    </c:extLst>
                    <c:numCache>
                      <c:formatCode>General</c:formatCode>
                      <c:ptCount val="3"/>
                      <c:pt idx="0">
                        <c:v>1</c:v>
                      </c:pt>
                      <c:pt idx="1">
                        <c:v>19</c:v>
                      </c:pt>
                      <c:pt idx="2">
                        <c:v>0</c:v>
                      </c:pt>
                    </c:numCache>
                  </c:numRef>
                </c:val>
                <c:extLst xmlns:c15="http://schemas.microsoft.com/office/drawing/2012/chart">
                  <c:ext xmlns:c16="http://schemas.microsoft.com/office/drawing/2014/chart" uri="{C3380CC4-5D6E-409C-BE32-E72D297353CC}">
                    <c16:uniqueId val="{00000008-6C3B-49D9-B0FA-011945B80EC3}"/>
                  </c:ext>
                </c:extLst>
              </c15:ser>
            </c15:filteredBarSeries>
            <c15:filteredBarSeries>
              <c15:ser>
                <c:idx val="8"/>
                <c:order val="8"/>
                <c:tx>
                  <c:strRef>
                    <c:extLst xmlns:c15="http://schemas.microsoft.com/office/drawing/2012/chart">
                      <c:ext xmlns:c15="http://schemas.microsoft.com/office/drawing/2012/chart" uri="{02D57815-91ED-43cb-92C2-25804820EDAC}">
                        <c15:formulaRef>
                          <c15:sqref>園藝!$AC$1</c15:sqref>
                        </c15:formulaRef>
                      </c:ext>
                    </c:extLst>
                    <c:strCache>
                      <c:ptCount val="1"/>
                      <c:pt idx="0">
                        <c:v>女</c:v>
                      </c:pt>
                    </c:strCache>
                  </c:strRef>
                </c:tx>
                <c:spPr>
                  <a:solidFill>
                    <a:schemeClr val="accent3">
                      <a:lumMod val="60000"/>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zh-TW"/>
                    </a:p>
                  </c:txPr>
                  <c:dLblPos val="in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extLst xmlns:c15="http://schemas.microsoft.com/office/drawing/2012/chart">
                      <c:ext xmlns:c15="http://schemas.microsoft.com/office/drawing/2012/chart" uri="{02D57815-91ED-43cb-92C2-25804820EDAC}">
                        <c15:formulaRef>
                          <c15:sqref>園藝!$S$2:$T$4</c15:sqref>
                        </c15:formulaRef>
                      </c:ext>
                    </c:extLst>
                    <c:strCache>
                      <c:ptCount val="3"/>
                      <c:pt idx="0">
                        <c:v>學校宿舍</c:v>
                      </c:pt>
                      <c:pt idx="1">
                        <c:v>租屋</c:v>
                      </c:pt>
                      <c:pt idx="2">
                        <c:v>住家(含親友家)</c:v>
                      </c:pt>
                    </c:strCache>
                  </c:strRef>
                </c:cat>
                <c:val>
                  <c:numRef>
                    <c:extLst xmlns:c15="http://schemas.microsoft.com/office/drawing/2012/chart">
                      <c:ext xmlns:c15="http://schemas.microsoft.com/office/drawing/2012/chart" uri="{02D57815-91ED-43cb-92C2-25804820EDAC}">
                        <c15:formulaRef>
                          <c15:sqref>園藝!$AC$2:$AC$4</c15:sqref>
                        </c15:formulaRef>
                      </c:ext>
                    </c:extLst>
                    <c:numCache>
                      <c:formatCode>General</c:formatCode>
                      <c:ptCount val="3"/>
                      <c:pt idx="0">
                        <c:v>13</c:v>
                      </c:pt>
                      <c:pt idx="1">
                        <c:v>5</c:v>
                      </c:pt>
                      <c:pt idx="2">
                        <c:v>0</c:v>
                      </c:pt>
                    </c:numCache>
                  </c:numRef>
                </c:val>
                <c:extLst xmlns:c15="http://schemas.microsoft.com/office/drawing/2012/chart">
                  <c:ext xmlns:c16="http://schemas.microsoft.com/office/drawing/2014/chart" uri="{C3380CC4-5D6E-409C-BE32-E72D297353CC}">
                    <c16:uniqueId val="{00000009-6C3B-49D9-B0FA-011945B80EC3}"/>
                  </c:ext>
                </c:extLst>
              </c15:ser>
            </c15:filteredBarSeries>
            <c15:filteredBarSeries>
              <c15:ser>
                <c:idx val="10"/>
                <c:order val="10"/>
                <c:tx>
                  <c:strRef>
                    <c:extLst xmlns:c15="http://schemas.microsoft.com/office/drawing/2012/chart">
                      <c:ext xmlns:c15="http://schemas.microsoft.com/office/drawing/2012/chart" uri="{02D57815-91ED-43cb-92C2-25804820EDAC}">
                        <c15:formulaRef>
                          <c15:sqref>園藝!$AE$1</c15:sqref>
                        </c15:formulaRef>
                      </c:ext>
                    </c:extLst>
                    <c:strCache>
                      <c:ptCount val="1"/>
                      <c:pt idx="0">
                        <c:v>男</c:v>
                      </c:pt>
                    </c:strCache>
                  </c:strRef>
                </c:tx>
                <c:spPr>
                  <a:solidFill>
                    <a:schemeClr val="accent5">
                      <a:lumMod val="60000"/>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zh-TW"/>
                    </a:p>
                  </c:txPr>
                  <c:dLblPos val="in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extLst xmlns:c15="http://schemas.microsoft.com/office/drawing/2012/chart">
                      <c:ext xmlns:c15="http://schemas.microsoft.com/office/drawing/2012/chart" uri="{02D57815-91ED-43cb-92C2-25804820EDAC}">
                        <c15:formulaRef>
                          <c15:sqref>園藝!$S$2:$T$4</c15:sqref>
                        </c15:formulaRef>
                      </c:ext>
                    </c:extLst>
                    <c:strCache>
                      <c:ptCount val="3"/>
                      <c:pt idx="0">
                        <c:v>學校宿舍</c:v>
                      </c:pt>
                      <c:pt idx="1">
                        <c:v>租屋</c:v>
                      </c:pt>
                      <c:pt idx="2">
                        <c:v>住家(含親友家)</c:v>
                      </c:pt>
                    </c:strCache>
                  </c:strRef>
                </c:cat>
                <c:val>
                  <c:numRef>
                    <c:extLst xmlns:c15="http://schemas.microsoft.com/office/drawing/2012/chart">
                      <c:ext xmlns:c15="http://schemas.microsoft.com/office/drawing/2012/chart" uri="{02D57815-91ED-43cb-92C2-25804820EDAC}">
                        <c15:formulaRef>
                          <c15:sqref>園藝!$AE$2:$AE$4</c15:sqref>
                        </c15:formulaRef>
                      </c:ext>
                    </c:extLst>
                    <c:numCache>
                      <c:formatCode>General</c:formatCode>
                      <c:ptCount val="3"/>
                      <c:pt idx="0">
                        <c:v>3</c:v>
                      </c:pt>
                      <c:pt idx="1">
                        <c:v>8</c:v>
                      </c:pt>
                      <c:pt idx="2">
                        <c:v>2</c:v>
                      </c:pt>
                    </c:numCache>
                  </c:numRef>
                </c:val>
                <c:extLst xmlns:c15="http://schemas.microsoft.com/office/drawing/2012/chart">
                  <c:ext xmlns:c16="http://schemas.microsoft.com/office/drawing/2014/chart" uri="{C3380CC4-5D6E-409C-BE32-E72D297353CC}">
                    <c16:uniqueId val="{0000000A-6C3B-49D9-B0FA-011945B80EC3}"/>
                  </c:ext>
                </c:extLst>
              </c15:ser>
            </c15:filteredBarSeries>
            <c15:filteredBarSeries>
              <c15:ser>
                <c:idx val="11"/>
                <c:order val="11"/>
                <c:tx>
                  <c:strRef>
                    <c:extLst xmlns:c15="http://schemas.microsoft.com/office/drawing/2012/chart">
                      <c:ext xmlns:c15="http://schemas.microsoft.com/office/drawing/2012/chart" uri="{02D57815-91ED-43cb-92C2-25804820EDAC}">
                        <c15:formulaRef>
                          <c15:sqref>園藝!$AF$1</c15:sqref>
                        </c15:formulaRef>
                      </c:ext>
                    </c:extLst>
                    <c:strCache>
                      <c:ptCount val="1"/>
                      <c:pt idx="0">
                        <c:v>女</c:v>
                      </c:pt>
                    </c:strCache>
                  </c:strRef>
                </c:tx>
                <c:spPr>
                  <a:solidFill>
                    <a:schemeClr val="accent6">
                      <a:lumMod val="60000"/>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zh-TW"/>
                    </a:p>
                  </c:txPr>
                  <c:dLblPos val="in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extLst xmlns:c15="http://schemas.microsoft.com/office/drawing/2012/chart">
                      <c:ext xmlns:c15="http://schemas.microsoft.com/office/drawing/2012/chart" uri="{02D57815-91ED-43cb-92C2-25804820EDAC}">
                        <c15:formulaRef>
                          <c15:sqref>園藝!$S$2:$T$4</c15:sqref>
                        </c15:formulaRef>
                      </c:ext>
                    </c:extLst>
                    <c:strCache>
                      <c:ptCount val="3"/>
                      <c:pt idx="0">
                        <c:v>學校宿舍</c:v>
                      </c:pt>
                      <c:pt idx="1">
                        <c:v>租屋</c:v>
                      </c:pt>
                      <c:pt idx="2">
                        <c:v>住家(含親友家)</c:v>
                      </c:pt>
                    </c:strCache>
                  </c:strRef>
                </c:cat>
                <c:val>
                  <c:numRef>
                    <c:extLst xmlns:c15="http://schemas.microsoft.com/office/drawing/2012/chart">
                      <c:ext xmlns:c15="http://schemas.microsoft.com/office/drawing/2012/chart" uri="{02D57815-91ED-43cb-92C2-25804820EDAC}">
                        <c15:formulaRef>
                          <c15:sqref>園藝!$AF$2:$AF$4</c15:sqref>
                        </c15:formulaRef>
                      </c:ext>
                    </c:extLst>
                    <c:numCache>
                      <c:formatCode>General</c:formatCode>
                      <c:ptCount val="3"/>
                      <c:pt idx="0">
                        <c:v>9</c:v>
                      </c:pt>
                      <c:pt idx="1">
                        <c:v>8</c:v>
                      </c:pt>
                      <c:pt idx="2">
                        <c:v>1</c:v>
                      </c:pt>
                    </c:numCache>
                  </c:numRef>
                </c:val>
                <c:extLst xmlns:c15="http://schemas.microsoft.com/office/drawing/2012/chart">
                  <c:ext xmlns:c16="http://schemas.microsoft.com/office/drawing/2014/chart" uri="{C3380CC4-5D6E-409C-BE32-E72D297353CC}">
                    <c16:uniqueId val="{0000000B-6C3B-49D9-B0FA-011945B80EC3}"/>
                  </c:ext>
                </c:extLst>
              </c15:ser>
            </c15:filteredBarSeries>
            <c15:filteredBarSeries>
              <c15:ser>
                <c:idx val="12"/>
                <c:order val="12"/>
                <c:tx>
                  <c:strRef>
                    <c:extLst xmlns:c15="http://schemas.microsoft.com/office/drawing/2012/chart">
                      <c:ext xmlns:c15="http://schemas.microsoft.com/office/drawing/2012/chart" uri="{02D57815-91ED-43cb-92C2-25804820EDAC}">
                        <c15:formulaRef>
                          <c15:sqref>園藝!$AG$1</c15:sqref>
                        </c15:formulaRef>
                      </c:ext>
                    </c:extLst>
                    <c:strCache>
                      <c:ptCount val="1"/>
                      <c:pt idx="0">
                        <c:v>全校</c:v>
                      </c:pt>
                    </c:strCache>
                  </c:strRef>
                </c:tx>
                <c:spPr>
                  <a:solidFill>
                    <a:schemeClr val="accent1">
                      <a:lumMod val="80000"/>
                      <a:lumOff val="20000"/>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zh-TW"/>
                    </a:p>
                  </c:txPr>
                  <c:dLblPos val="in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extLst xmlns:c15="http://schemas.microsoft.com/office/drawing/2012/chart">
                      <c:ext xmlns:c15="http://schemas.microsoft.com/office/drawing/2012/chart" uri="{02D57815-91ED-43cb-92C2-25804820EDAC}">
                        <c15:formulaRef>
                          <c15:sqref>園藝!$S$2:$T$4</c15:sqref>
                        </c15:formulaRef>
                      </c:ext>
                    </c:extLst>
                    <c:strCache>
                      <c:ptCount val="3"/>
                      <c:pt idx="0">
                        <c:v>學校宿舍</c:v>
                      </c:pt>
                      <c:pt idx="1">
                        <c:v>租屋</c:v>
                      </c:pt>
                      <c:pt idx="2">
                        <c:v>住家(含親友家)</c:v>
                      </c:pt>
                    </c:strCache>
                  </c:strRef>
                </c:cat>
                <c:val>
                  <c:numRef>
                    <c:extLst xmlns:c15="http://schemas.microsoft.com/office/drawing/2012/chart">
                      <c:ext xmlns:c15="http://schemas.microsoft.com/office/drawing/2012/chart" uri="{02D57815-91ED-43cb-92C2-25804820EDAC}">
                        <c15:formulaRef>
                          <c15:sqref>園藝!$AG$2:$AG$4</c15:sqref>
                        </c15:formulaRef>
                      </c:ext>
                    </c:extLst>
                    <c:numCache>
                      <c:formatCode>General</c:formatCode>
                      <c:ptCount val="3"/>
                      <c:pt idx="0">
                        <c:v>885</c:v>
                      </c:pt>
                      <c:pt idx="1">
                        <c:v>1189</c:v>
                      </c:pt>
                      <c:pt idx="2">
                        <c:v>211</c:v>
                      </c:pt>
                    </c:numCache>
                  </c:numRef>
                </c:val>
                <c:extLst xmlns:c15="http://schemas.microsoft.com/office/drawing/2012/chart">
                  <c:ext xmlns:c16="http://schemas.microsoft.com/office/drawing/2014/chart" uri="{C3380CC4-5D6E-409C-BE32-E72D297353CC}">
                    <c16:uniqueId val="{0000000C-6C3B-49D9-B0FA-011945B80EC3}"/>
                  </c:ext>
                </c:extLst>
              </c15:ser>
            </c15:filteredBarSeries>
            <c15:filteredBarSeries>
              <c15:ser>
                <c:idx val="13"/>
                <c:order val="13"/>
                <c:tx>
                  <c:strRef>
                    <c:extLst xmlns:c15="http://schemas.microsoft.com/office/drawing/2012/chart">
                      <c:ext xmlns:c15="http://schemas.microsoft.com/office/drawing/2012/chart" uri="{02D57815-91ED-43cb-92C2-25804820EDAC}">
                        <c15:formulaRef>
                          <c15:sqref>園藝!$AH$1</c15:sqref>
                        </c15:formulaRef>
                      </c:ext>
                    </c:extLst>
                    <c:strCache>
                      <c:ptCount val="1"/>
                      <c:pt idx="0">
                        <c:v>生資院</c:v>
                      </c:pt>
                    </c:strCache>
                  </c:strRef>
                </c:tx>
                <c:spPr>
                  <a:solidFill>
                    <a:schemeClr val="accent2">
                      <a:lumMod val="80000"/>
                      <a:lumOff val="20000"/>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zh-TW"/>
                    </a:p>
                  </c:txPr>
                  <c:dLblPos val="in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extLst xmlns:c15="http://schemas.microsoft.com/office/drawing/2012/chart">
                      <c:ext xmlns:c15="http://schemas.microsoft.com/office/drawing/2012/chart" uri="{02D57815-91ED-43cb-92C2-25804820EDAC}">
                        <c15:formulaRef>
                          <c15:sqref>園藝!$S$2:$T$4</c15:sqref>
                        </c15:formulaRef>
                      </c:ext>
                    </c:extLst>
                    <c:strCache>
                      <c:ptCount val="3"/>
                      <c:pt idx="0">
                        <c:v>學校宿舍</c:v>
                      </c:pt>
                      <c:pt idx="1">
                        <c:v>租屋</c:v>
                      </c:pt>
                      <c:pt idx="2">
                        <c:v>住家(含親友家)</c:v>
                      </c:pt>
                    </c:strCache>
                  </c:strRef>
                </c:cat>
                <c:val>
                  <c:numRef>
                    <c:extLst xmlns:c15="http://schemas.microsoft.com/office/drawing/2012/chart">
                      <c:ext xmlns:c15="http://schemas.microsoft.com/office/drawing/2012/chart" uri="{02D57815-91ED-43cb-92C2-25804820EDAC}">
                        <c15:formulaRef>
                          <c15:sqref>園藝!$AH$2:$AH$4</c15:sqref>
                        </c15:formulaRef>
                      </c:ext>
                    </c:extLst>
                    <c:numCache>
                      <c:formatCode>General</c:formatCode>
                      <c:ptCount val="3"/>
                      <c:pt idx="0">
                        <c:v>335</c:v>
                      </c:pt>
                      <c:pt idx="1">
                        <c:v>372</c:v>
                      </c:pt>
                      <c:pt idx="2">
                        <c:v>47</c:v>
                      </c:pt>
                    </c:numCache>
                  </c:numRef>
                </c:val>
                <c:extLst xmlns:c15="http://schemas.microsoft.com/office/drawing/2012/chart">
                  <c:ext xmlns:c16="http://schemas.microsoft.com/office/drawing/2014/chart" uri="{C3380CC4-5D6E-409C-BE32-E72D297353CC}">
                    <c16:uniqueId val="{0000000D-6C3B-49D9-B0FA-011945B80EC3}"/>
                  </c:ext>
                </c:extLst>
              </c15:ser>
            </c15:filteredBarSeries>
          </c:ext>
        </c:extLst>
      </c:barChart>
      <c:catAx>
        <c:axId val="810793199"/>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1100" b="0" i="0" u="none" strike="noStrike" kern="1200" cap="all" baseline="0">
                <a:solidFill>
                  <a:sysClr val="windowText" lastClr="000000"/>
                </a:solidFill>
                <a:latin typeface="微軟正黑體" panose="020B0604030504040204" pitchFamily="34" charset="-120"/>
                <a:ea typeface="微軟正黑體" panose="020B0604030504040204" pitchFamily="34" charset="-120"/>
                <a:cs typeface="+mn-cs"/>
              </a:defRPr>
            </a:pPr>
            <a:endParaRPr lang="zh-TW"/>
          </a:p>
        </c:txPr>
        <c:crossAx val="1123591423"/>
        <c:crosses val="autoZero"/>
        <c:auto val="1"/>
        <c:lblAlgn val="ctr"/>
        <c:lblOffset val="100"/>
        <c:noMultiLvlLbl val="0"/>
      </c:catAx>
      <c:valAx>
        <c:axId val="1123591423"/>
        <c:scaling>
          <c:orientation val="minMax"/>
        </c:scaling>
        <c:delete val="0"/>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zh-TW"/>
          </a:p>
        </c:txPr>
        <c:crossAx val="810793199"/>
        <c:crosses val="autoZero"/>
        <c:crossBetween val="between"/>
      </c:valAx>
      <c:spPr>
        <a:solidFill>
          <a:schemeClr val="bg1"/>
        </a:solidFill>
        <a:ln>
          <a:noFill/>
        </a:ln>
        <a:effectLst/>
      </c:spPr>
    </c:plotArea>
    <c:legend>
      <c:legendPos val="b"/>
      <c:layout>
        <c:manualLayout>
          <c:xMode val="edge"/>
          <c:yMode val="edge"/>
          <c:x val="0.38267893118864726"/>
          <c:y val="0.9365857432808945"/>
          <c:w val="0.22633622124668046"/>
          <c:h val="5.7688342651028422E-2"/>
        </c:manualLayout>
      </c:layout>
      <c:overlay val="0"/>
      <c:spPr>
        <a:solidFill>
          <a:schemeClr val="bg1"/>
        </a:solid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微軟正黑體" panose="020B0604030504040204" pitchFamily="34" charset="-120"/>
              <a:ea typeface="微軟正黑體" panose="020B0604030504040204" pitchFamily="34" charset="-120"/>
              <a:cs typeface="+mn-cs"/>
            </a:defRPr>
          </a:pPr>
          <a:endParaRPr lang="zh-TW"/>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dk1">
          <a:lumMod val="25000"/>
          <a:lumOff val="75000"/>
        </a:schemeClr>
      </a:solidFill>
      <a:round/>
    </a:ln>
    <a:effectLst/>
  </c:spPr>
  <c:txPr>
    <a:bodyPr/>
    <a:lstStyle/>
    <a:p>
      <a:pPr>
        <a:defRPr/>
      </a:pPr>
      <a:endParaRPr lang="zh-TW"/>
    </a:p>
  </c:txPr>
  <c:externalData r:id="rId3">
    <c:autoUpdate val="0"/>
  </c:externalData>
  <c:userShapes r:id="rId4"/>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TW"/>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ysClr val="windowText" lastClr="000000"/>
                </a:solidFill>
                <a:latin typeface="微軟正黑體" panose="020B0604030504040204" pitchFamily="34" charset="-120"/>
                <a:ea typeface="微軟正黑體" panose="020B0604030504040204" pitchFamily="34" charset="-120"/>
                <a:cs typeface="+mn-cs"/>
              </a:defRPr>
            </a:pPr>
            <a:r>
              <a:rPr lang="zh-TW" altLang="zh-TW" sz="1600" b="1" i="0" baseline="0">
                <a:solidFill>
                  <a:sysClr val="windowText" lastClr="000000"/>
                </a:solidFill>
                <a:effectLst/>
                <a:latin typeface="微軟正黑體" panose="020B0604030504040204" pitchFamily="34" charset="-120"/>
                <a:ea typeface="微軟正黑體" panose="020B0604030504040204" pitchFamily="34" charset="-120"/>
              </a:rPr>
              <a:t>學習效能</a:t>
            </a:r>
            <a:r>
              <a:rPr lang="en-US" altLang="zh-TW" sz="1600" b="1" i="0" baseline="0">
                <a:solidFill>
                  <a:sysClr val="windowText" lastClr="000000"/>
                </a:solidFill>
                <a:effectLst/>
                <a:latin typeface="微軟正黑體" panose="020B0604030504040204" pitchFamily="34" charset="-120"/>
                <a:ea typeface="微軟正黑體" panose="020B0604030504040204" pitchFamily="34" charset="-120"/>
              </a:rPr>
              <a:t>(1)-</a:t>
            </a:r>
            <a:r>
              <a:rPr lang="zh-TW" altLang="en-US" sz="1600" b="1" i="0" baseline="0">
                <a:solidFill>
                  <a:sysClr val="windowText" lastClr="000000"/>
                </a:solidFill>
                <a:effectLst/>
                <a:latin typeface="微軟正黑體" panose="020B0604030504040204" pitchFamily="34" charset="-120"/>
                <a:ea typeface="微軟正黑體" panose="020B0604030504040204" pitchFamily="34" charset="-120"/>
              </a:rPr>
              <a:t>園藝</a:t>
            </a:r>
            <a:r>
              <a:rPr lang="zh-TW" altLang="zh-TW" sz="1600" b="1" i="0" baseline="0">
                <a:solidFill>
                  <a:sysClr val="windowText" lastClr="000000"/>
                </a:solidFill>
                <a:effectLst/>
                <a:latin typeface="微軟正黑體" panose="020B0604030504040204" pitchFamily="34" charset="-120"/>
                <a:ea typeface="微軟正黑體" panose="020B0604030504040204" pitchFamily="34" charset="-120"/>
              </a:rPr>
              <a:t>系</a:t>
            </a:r>
            <a:r>
              <a:rPr lang="en-US" altLang="zh-TW" sz="1600" b="1" i="0" baseline="0">
                <a:solidFill>
                  <a:sysClr val="windowText" lastClr="000000"/>
                </a:solidFill>
                <a:effectLst/>
                <a:latin typeface="微軟正黑體" panose="020B0604030504040204" pitchFamily="34" charset="-120"/>
                <a:ea typeface="微軟正黑體" panose="020B0604030504040204" pitchFamily="34" charset="-120"/>
              </a:rPr>
              <a:t>-</a:t>
            </a:r>
            <a:r>
              <a:rPr lang="zh-TW" altLang="zh-TW" sz="1600" b="1" i="0" baseline="0">
                <a:solidFill>
                  <a:sysClr val="windowText" lastClr="000000"/>
                </a:solidFill>
                <a:effectLst/>
                <a:latin typeface="微軟正黑體" panose="020B0604030504040204" pitchFamily="34" charset="-120"/>
                <a:ea typeface="微軟正黑體" panose="020B0604030504040204" pitchFamily="34" charset="-120"/>
              </a:rPr>
              <a:t>以年級區分</a:t>
            </a:r>
            <a:endParaRPr lang="zh-TW" altLang="zh-TW" sz="1600">
              <a:solidFill>
                <a:sysClr val="windowText" lastClr="000000"/>
              </a:solidFill>
              <a:effectLst/>
              <a:latin typeface="微軟正黑體" panose="020B0604030504040204" pitchFamily="34" charset="-120"/>
              <a:ea typeface="微軟正黑體" panose="020B0604030504040204" pitchFamily="34" charset="-120"/>
            </a:endParaRPr>
          </a:p>
        </c:rich>
      </c:tx>
      <c:overlay val="0"/>
      <c:spPr>
        <a:noFill/>
        <a:ln>
          <a:noFill/>
        </a:ln>
        <a:effectLst/>
      </c:spPr>
      <c:txPr>
        <a:bodyPr rot="0" spcFirstLastPara="1" vertOverflow="ellipsis" vert="horz" wrap="square" anchor="ctr" anchorCtr="1"/>
        <a:lstStyle/>
        <a:p>
          <a:pPr>
            <a:defRPr sz="1600" b="1" i="0" u="none" strike="noStrike" kern="1200" baseline="0">
              <a:solidFill>
                <a:sysClr val="windowText" lastClr="000000"/>
              </a:solidFill>
              <a:latin typeface="微軟正黑體" panose="020B0604030504040204" pitchFamily="34" charset="-120"/>
              <a:ea typeface="微軟正黑體" panose="020B0604030504040204" pitchFamily="34" charset="-120"/>
              <a:cs typeface="+mn-cs"/>
            </a:defRPr>
          </a:pPr>
          <a:endParaRPr lang="zh-TW"/>
        </a:p>
      </c:txPr>
    </c:title>
    <c:autoTitleDeleted val="0"/>
    <c:plotArea>
      <c:layout>
        <c:manualLayout>
          <c:layoutTarget val="inner"/>
          <c:xMode val="edge"/>
          <c:yMode val="edge"/>
          <c:x val="0.10760752844038825"/>
          <c:y val="0.13084756073401121"/>
          <c:w val="0.87079207882519838"/>
          <c:h val="0.72812530472882186"/>
        </c:manualLayout>
      </c:layout>
      <c:barChart>
        <c:barDir val="col"/>
        <c:grouping val="clustered"/>
        <c:varyColors val="0"/>
        <c:ser>
          <c:idx val="3"/>
          <c:order val="3"/>
          <c:tx>
            <c:strRef>
              <c:f>園藝!$F$9</c:f>
              <c:strCache>
                <c:ptCount val="1"/>
                <c:pt idx="0">
                  <c:v>大一</c:v>
                </c:pt>
              </c:strCache>
            </c:strRef>
          </c:tx>
          <c:spPr>
            <a:solidFill>
              <a:schemeClr val="accent4">
                <a:lumMod val="60000"/>
                <a:lumOff val="40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ysClr val="windowText" lastClr="000000"/>
                    </a:solidFill>
                    <a:latin typeface="+mn-lt"/>
                    <a:ea typeface="+mn-ea"/>
                    <a:cs typeface="+mn-cs"/>
                  </a:defRPr>
                </a:pPr>
                <a:endParaRPr lang="zh-TW"/>
              </a:p>
            </c:txPr>
            <c:dLblPos val="inBase"/>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園藝!$A$10:$B$34</c:f>
              <c:strCache>
                <c:ptCount val="5"/>
                <c:pt idx="0">
                  <c:v>對專業感興趣</c:v>
                </c:pt>
                <c:pt idx="1">
                  <c:v>可掌握專業內容</c:v>
                </c:pt>
                <c:pt idx="2">
                  <c:v>課前預習</c:v>
                </c:pt>
                <c:pt idx="3">
                  <c:v>課後複習</c:v>
                </c:pt>
                <c:pt idx="4">
                  <c:v>準時交作業</c:v>
                </c:pt>
              </c:strCache>
              <c:extLst/>
            </c:strRef>
          </c:cat>
          <c:val>
            <c:numRef>
              <c:f>園藝!$F$10:$F$34</c:f>
              <c:numCache>
                <c:formatCode>0.00</c:formatCode>
                <c:ptCount val="5"/>
                <c:pt idx="0">
                  <c:v>3.53</c:v>
                </c:pt>
                <c:pt idx="1">
                  <c:v>3.26</c:v>
                </c:pt>
                <c:pt idx="2">
                  <c:v>2.37</c:v>
                </c:pt>
                <c:pt idx="3">
                  <c:v>2.91</c:v>
                </c:pt>
                <c:pt idx="4">
                  <c:v>3.95</c:v>
                </c:pt>
              </c:numCache>
              <c:extLst/>
            </c:numRef>
          </c:val>
          <c:extLst>
            <c:ext xmlns:c16="http://schemas.microsoft.com/office/drawing/2014/chart" uri="{C3380CC4-5D6E-409C-BE32-E72D297353CC}">
              <c16:uniqueId val="{00000000-B82F-4B31-A07B-4B95499320E1}"/>
            </c:ext>
          </c:extLst>
        </c:ser>
        <c:ser>
          <c:idx val="6"/>
          <c:order val="6"/>
          <c:tx>
            <c:strRef>
              <c:f>園藝!$I$9</c:f>
              <c:strCache>
                <c:ptCount val="1"/>
                <c:pt idx="0">
                  <c:v>大二</c:v>
                </c:pt>
              </c:strCache>
            </c:strRef>
          </c:tx>
          <c:spPr>
            <a:solidFill>
              <a:schemeClr val="bg1">
                <a:lumMod val="7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ysClr val="windowText" lastClr="000000"/>
                    </a:solidFill>
                    <a:latin typeface="+mn-lt"/>
                    <a:ea typeface="+mn-ea"/>
                    <a:cs typeface="+mn-cs"/>
                  </a:defRPr>
                </a:pPr>
                <a:endParaRPr lang="zh-TW"/>
              </a:p>
            </c:txPr>
            <c:dLblPos val="inBase"/>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園藝!$A$10:$B$34</c:f>
              <c:strCache>
                <c:ptCount val="5"/>
                <c:pt idx="0">
                  <c:v>對專業感興趣</c:v>
                </c:pt>
                <c:pt idx="1">
                  <c:v>可掌握專業內容</c:v>
                </c:pt>
                <c:pt idx="2">
                  <c:v>課前預習</c:v>
                </c:pt>
                <c:pt idx="3">
                  <c:v>課後複習</c:v>
                </c:pt>
                <c:pt idx="4">
                  <c:v>準時交作業</c:v>
                </c:pt>
              </c:strCache>
              <c:extLst/>
            </c:strRef>
          </c:cat>
          <c:val>
            <c:numRef>
              <c:f>園藝!$I$10:$I$34</c:f>
              <c:numCache>
                <c:formatCode>0.00</c:formatCode>
                <c:ptCount val="5"/>
                <c:pt idx="0">
                  <c:v>3.34</c:v>
                </c:pt>
                <c:pt idx="1">
                  <c:v>3.32</c:v>
                </c:pt>
                <c:pt idx="2">
                  <c:v>2.58</c:v>
                </c:pt>
                <c:pt idx="3">
                  <c:v>3.05</c:v>
                </c:pt>
                <c:pt idx="4">
                  <c:v>4</c:v>
                </c:pt>
              </c:numCache>
              <c:extLst/>
            </c:numRef>
          </c:val>
          <c:extLst>
            <c:ext xmlns:c16="http://schemas.microsoft.com/office/drawing/2014/chart" uri="{C3380CC4-5D6E-409C-BE32-E72D297353CC}">
              <c16:uniqueId val="{00000001-B82F-4B31-A07B-4B95499320E1}"/>
            </c:ext>
          </c:extLst>
        </c:ser>
        <c:ser>
          <c:idx val="9"/>
          <c:order val="9"/>
          <c:tx>
            <c:strRef>
              <c:f>園藝!$L$9</c:f>
              <c:strCache>
                <c:ptCount val="1"/>
                <c:pt idx="0">
                  <c:v>大三</c:v>
                </c:pt>
              </c:strCache>
            </c:strRef>
          </c:tx>
          <c:spPr>
            <a:solidFill>
              <a:schemeClr val="accent6"/>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ysClr val="windowText" lastClr="000000"/>
                    </a:solidFill>
                    <a:latin typeface="+mn-lt"/>
                    <a:ea typeface="+mn-ea"/>
                    <a:cs typeface="+mn-cs"/>
                  </a:defRPr>
                </a:pPr>
                <a:endParaRPr lang="zh-TW"/>
              </a:p>
            </c:txPr>
            <c:dLblPos val="inBase"/>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園藝!$A$10:$B$34</c:f>
              <c:strCache>
                <c:ptCount val="5"/>
                <c:pt idx="0">
                  <c:v>對專業感興趣</c:v>
                </c:pt>
                <c:pt idx="1">
                  <c:v>可掌握專業內容</c:v>
                </c:pt>
                <c:pt idx="2">
                  <c:v>課前預習</c:v>
                </c:pt>
                <c:pt idx="3">
                  <c:v>課後複習</c:v>
                </c:pt>
                <c:pt idx="4">
                  <c:v>準時交作業</c:v>
                </c:pt>
              </c:strCache>
              <c:extLst/>
            </c:strRef>
          </c:cat>
          <c:val>
            <c:numRef>
              <c:f>園藝!$L$10:$L$34</c:f>
              <c:numCache>
                <c:formatCode>0.00</c:formatCode>
                <c:ptCount val="5"/>
                <c:pt idx="0">
                  <c:v>3.61</c:v>
                </c:pt>
                <c:pt idx="1">
                  <c:v>3.48</c:v>
                </c:pt>
                <c:pt idx="2">
                  <c:v>2.74</c:v>
                </c:pt>
                <c:pt idx="3">
                  <c:v>3.29</c:v>
                </c:pt>
                <c:pt idx="4">
                  <c:v>4</c:v>
                </c:pt>
              </c:numCache>
              <c:extLst/>
            </c:numRef>
          </c:val>
          <c:extLst>
            <c:ext xmlns:c16="http://schemas.microsoft.com/office/drawing/2014/chart" uri="{C3380CC4-5D6E-409C-BE32-E72D297353CC}">
              <c16:uniqueId val="{00000002-B82F-4B31-A07B-4B95499320E1}"/>
            </c:ext>
          </c:extLst>
        </c:ser>
        <c:dLbls>
          <c:dLblPos val="inEnd"/>
          <c:showLegendKey val="0"/>
          <c:showVal val="1"/>
          <c:showCatName val="0"/>
          <c:showSerName val="0"/>
          <c:showPercent val="0"/>
          <c:showBubbleSize val="0"/>
        </c:dLbls>
        <c:gapWidth val="65"/>
        <c:axId val="1381381695"/>
        <c:axId val="1575677647"/>
        <c:extLst>
          <c:ext xmlns:c15="http://schemas.microsoft.com/office/drawing/2012/chart" uri="{02D57815-91ED-43cb-92C2-25804820EDAC}">
            <c15:filteredBarSeries>
              <c15:ser>
                <c:idx val="0"/>
                <c:order val="0"/>
                <c:tx>
                  <c:strRef>
                    <c:extLst>
                      <c:ext uri="{02D57815-91ED-43cb-92C2-25804820EDAC}">
                        <c15:formulaRef>
                          <c15:sqref>園藝!$C$9</c15:sqref>
                        </c15:formulaRef>
                      </c:ext>
                    </c:extLst>
                    <c:strCache>
                      <c:ptCount val="1"/>
                      <c:pt idx="0">
                        <c:v>全系</c:v>
                      </c:pt>
                    </c:strCache>
                  </c:strRef>
                </c:tx>
                <c:spPr>
                  <a:solidFill>
                    <a:schemeClr val="accent1">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zh-TW"/>
                    </a:p>
                  </c:txPr>
                  <c:dLblPos val="inEnd"/>
                  <c:showLegendKey val="0"/>
                  <c:showVal val="1"/>
                  <c:showCatName val="0"/>
                  <c:showSerName val="0"/>
                  <c:showPercent val="0"/>
                  <c:showBubbleSize val="0"/>
                  <c:showLeaderLines val="0"/>
                  <c:extLst>
                    <c:ext uri="{CE6537A1-D6FC-4f65-9D91-7224C49458BB}">
                      <c15:showLeaderLines val="1"/>
                      <c15:leaderLines>
                        <c:spPr>
                          <a:ln w="9525">
                            <a:solidFill>
                              <a:schemeClr val="dk1">
                                <a:lumMod val="50000"/>
                                <a:lumOff val="50000"/>
                              </a:schemeClr>
                            </a:solidFill>
                          </a:ln>
                          <a:effectLst/>
                        </c:spPr>
                      </c15:leaderLines>
                    </c:ext>
                  </c:extLst>
                </c:dLbls>
                <c:cat>
                  <c:strRef>
                    <c:extLst>
                      <c:ext uri="{02D57815-91ED-43cb-92C2-25804820EDAC}">
                        <c15:formulaRef>
                          <c15:sqref>園藝!$A$10:$B$34</c15:sqref>
                        </c15:formulaRef>
                      </c:ext>
                    </c:extLst>
                    <c:strCache>
                      <c:ptCount val="5"/>
                      <c:pt idx="0">
                        <c:v>對專業感興趣</c:v>
                      </c:pt>
                      <c:pt idx="1">
                        <c:v>可掌握專業內容</c:v>
                      </c:pt>
                      <c:pt idx="2">
                        <c:v>課前預習</c:v>
                      </c:pt>
                      <c:pt idx="3">
                        <c:v>課後複習</c:v>
                      </c:pt>
                      <c:pt idx="4">
                        <c:v>準時交作業</c:v>
                      </c:pt>
                    </c:strCache>
                  </c:strRef>
                </c:cat>
                <c:val>
                  <c:numRef>
                    <c:extLst>
                      <c:ext uri="{02D57815-91ED-43cb-92C2-25804820EDAC}">
                        <c15:formulaRef>
                          <c15:sqref>園藝!$C$10:$C$34</c15:sqref>
                        </c15:formulaRef>
                      </c:ext>
                    </c:extLst>
                    <c:numCache>
                      <c:formatCode>0.00</c:formatCode>
                      <c:ptCount val="5"/>
                      <c:pt idx="0">
                        <c:v>3.49</c:v>
                      </c:pt>
                      <c:pt idx="1">
                        <c:v>3.34</c:v>
                      </c:pt>
                      <c:pt idx="2">
                        <c:v>2.54</c:v>
                      </c:pt>
                      <c:pt idx="3">
                        <c:v>3.06</c:v>
                      </c:pt>
                      <c:pt idx="4">
                        <c:v>3.98</c:v>
                      </c:pt>
                    </c:numCache>
                  </c:numRef>
                </c:val>
                <c:extLst>
                  <c:ext xmlns:c16="http://schemas.microsoft.com/office/drawing/2014/chart" uri="{C3380CC4-5D6E-409C-BE32-E72D297353CC}">
                    <c16:uniqueId val="{0000000B-B82F-4B31-A07B-4B95499320E1}"/>
                  </c:ext>
                </c:extLst>
              </c15:ser>
            </c15:filteredBarSeries>
            <c15:filteredBarSeries>
              <c15:ser>
                <c:idx val="1"/>
                <c:order val="1"/>
                <c:tx>
                  <c:strRef>
                    <c:extLst xmlns:c15="http://schemas.microsoft.com/office/drawing/2012/chart">
                      <c:ext xmlns:c15="http://schemas.microsoft.com/office/drawing/2012/chart" uri="{02D57815-91ED-43cb-92C2-25804820EDAC}">
                        <c15:formulaRef>
                          <c15:sqref>園藝!$D$9</c15:sqref>
                        </c15:formulaRef>
                      </c:ext>
                    </c:extLst>
                    <c:strCache>
                      <c:ptCount val="1"/>
                      <c:pt idx="0">
                        <c:v>男</c:v>
                      </c:pt>
                    </c:strCache>
                  </c:strRef>
                </c:tx>
                <c:spPr>
                  <a:solidFill>
                    <a:schemeClr val="accent2">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zh-TW"/>
                    </a:p>
                  </c:txPr>
                  <c:dLblPos val="in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extLst xmlns:c15="http://schemas.microsoft.com/office/drawing/2012/chart">
                      <c:ext xmlns:c15="http://schemas.microsoft.com/office/drawing/2012/chart" uri="{02D57815-91ED-43cb-92C2-25804820EDAC}">
                        <c15:formulaRef>
                          <c15:sqref>園藝!$A$10:$B$34</c15:sqref>
                        </c15:formulaRef>
                      </c:ext>
                    </c:extLst>
                    <c:strCache>
                      <c:ptCount val="5"/>
                      <c:pt idx="0">
                        <c:v>對專業感興趣</c:v>
                      </c:pt>
                      <c:pt idx="1">
                        <c:v>可掌握專業內容</c:v>
                      </c:pt>
                      <c:pt idx="2">
                        <c:v>課前預習</c:v>
                      </c:pt>
                      <c:pt idx="3">
                        <c:v>課後複習</c:v>
                      </c:pt>
                      <c:pt idx="4">
                        <c:v>準時交作業</c:v>
                      </c:pt>
                    </c:strCache>
                  </c:strRef>
                </c:cat>
                <c:val>
                  <c:numRef>
                    <c:extLst xmlns:c15="http://schemas.microsoft.com/office/drawing/2012/chart">
                      <c:ext xmlns:c15="http://schemas.microsoft.com/office/drawing/2012/chart" uri="{02D57815-91ED-43cb-92C2-25804820EDAC}">
                        <c15:formulaRef>
                          <c15:sqref>園藝!$D$10:$D$34</c15:sqref>
                        </c15:formulaRef>
                      </c:ext>
                    </c:extLst>
                    <c:numCache>
                      <c:formatCode>0.00</c:formatCode>
                      <c:ptCount val="5"/>
                      <c:pt idx="0">
                        <c:v>3.46</c:v>
                      </c:pt>
                      <c:pt idx="1">
                        <c:v>3.28</c:v>
                      </c:pt>
                      <c:pt idx="2">
                        <c:v>2.52</c:v>
                      </c:pt>
                      <c:pt idx="3">
                        <c:v>2.88</c:v>
                      </c:pt>
                      <c:pt idx="4">
                        <c:v>3.78</c:v>
                      </c:pt>
                    </c:numCache>
                  </c:numRef>
                </c:val>
                <c:extLst xmlns:c15="http://schemas.microsoft.com/office/drawing/2012/chart">
                  <c:ext xmlns:c16="http://schemas.microsoft.com/office/drawing/2014/chart" uri="{C3380CC4-5D6E-409C-BE32-E72D297353CC}">
                    <c16:uniqueId val="{0000000C-B82F-4B31-A07B-4B95499320E1}"/>
                  </c:ext>
                </c:extLst>
              </c15:ser>
            </c15:filteredBarSeries>
            <c15:filteredBarSeries>
              <c15:ser>
                <c:idx val="2"/>
                <c:order val="2"/>
                <c:tx>
                  <c:strRef>
                    <c:extLst xmlns:c15="http://schemas.microsoft.com/office/drawing/2012/chart">
                      <c:ext xmlns:c15="http://schemas.microsoft.com/office/drawing/2012/chart" uri="{02D57815-91ED-43cb-92C2-25804820EDAC}">
                        <c15:formulaRef>
                          <c15:sqref>園藝!$E$9</c15:sqref>
                        </c15:formulaRef>
                      </c:ext>
                    </c:extLst>
                    <c:strCache>
                      <c:ptCount val="1"/>
                      <c:pt idx="0">
                        <c:v>女</c:v>
                      </c:pt>
                    </c:strCache>
                  </c:strRef>
                </c:tx>
                <c:spPr>
                  <a:solidFill>
                    <a:schemeClr val="accent3">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zh-TW"/>
                    </a:p>
                  </c:txPr>
                  <c:dLblPos val="in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extLst xmlns:c15="http://schemas.microsoft.com/office/drawing/2012/chart">
                      <c:ext xmlns:c15="http://schemas.microsoft.com/office/drawing/2012/chart" uri="{02D57815-91ED-43cb-92C2-25804820EDAC}">
                        <c15:formulaRef>
                          <c15:sqref>園藝!$A$10:$B$34</c15:sqref>
                        </c15:formulaRef>
                      </c:ext>
                    </c:extLst>
                    <c:strCache>
                      <c:ptCount val="5"/>
                      <c:pt idx="0">
                        <c:v>對專業感興趣</c:v>
                      </c:pt>
                      <c:pt idx="1">
                        <c:v>可掌握專業內容</c:v>
                      </c:pt>
                      <c:pt idx="2">
                        <c:v>課前預習</c:v>
                      </c:pt>
                      <c:pt idx="3">
                        <c:v>課後複習</c:v>
                      </c:pt>
                      <c:pt idx="4">
                        <c:v>準時交作業</c:v>
                      </c:pt>
                    </c:strCache>
                  </c:strRef>
                </c:cat>
                <c:val>
                  <c:numRef>
                    <c:extLst xmlns:c15="http://schemas.microsoft.com/office/drawing/2012/chart">
                      <c:ext xmlns:c15="http://schemas.microsoft.com/office/drawing/2012/chart" uri="{02D57815-91ED-43cb-92C2-25804820EDAC}">
                        <c15:formulaRef>
                          <c15:sqref>園藝!$E$10:$E$34</c15:sqref>
                        </c15:formulaRef>
                      </c:ext>
                    </c:extLst>
                    <c:numCache>
                      <c:formatCode>0.00</c:formatCode>
                      <c:ptCount val="5"/>
                      <c:pt idx="0">
                        <c:v>3.52</c:v>
                      </c:pt>
                      <c:pt idx="1">
                        <c:v>3.39</c:v>
                      </c:pt>
                      <c:pt idx="2">
                        <c:v>2.56</c:v>
                      </c:pt>
                      <c:pt idx="3">
                        <c:v>3.21</c:v>
                      </c:pt>
                      <c:pt idx="4">
                        <c:v>4.1500000000000004</c:v>
                      </c:pt>
                    </c:numCache>
                  </c:numRef>
                </c:val>
                <c:extLst xmlns:c15="http://schemas.microsoft.com/office/drawing/2012/chart">
                  <c:ext xmlns:c16="http://schemas.microsoft.com/office/drawing/2014/chart" uri="{C3380CC4-5D6E-409C-BE32-E72D297353CC}">
                    <c16:uniqueId val="{0000000D-B82F-4B31-A07B-4B95499320E1}"/>
                  </c:ext>
                </c:extLst>
              </c15:ser>
            </c15:filteredBarSeries>
            <c15:filteredBarSeries>
              <c15:ser>
                <c:idx val="4"/>
                <c:order val="4"/>
                <c:tx>
                  <c:strRef>
                    <c:extLst xmlns:c15="http://schemas.microsoft.com/office/drawing/2012/chart">
                      <c:ext xmlns:c15="http://schemas.microsoft.com/office/drawing/2012/chart" uri="{02D57815-91ED-43cb-92C2-25804820EDAC}">
                        <c15:formulaRef>
                          <c15:sqref>園藝!$G$9</c15:sqref>
                        </c15:formulaRef>
                      </c:ext>
                    </c:extLst>
                    <c:strCache>
                      <c:ptCount val="1"/>
                      <c:pt idx="0">
                        <c:v>男</c:v>
                      </c:pt>
                    </c:strCache>
                  </c:strRef>
                </c:tx>
                <c:spPr>
                  <a:solidFill>
                    <a:schemeClr val="accent5">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zh-TW"/>
                    </a:p>
                  </c:txPr>
                  <c:dLblPos val="in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extLst xmlns:c15="http://schemas.microsoft.com/office/drawing/2012/chart">
                      <c:ext xmlns:c15="http://schemas.microsoft.com/office/drawing/2012/chart" uri="{02D57815-91ED-43cb-92C2-25804820EDAC}">
                        <c15:formulaRef>
                          <c15:sqref>園藝!$A$10:$B$34</c15:sqref>
                        </c15:formulaRef>
                      </c:ext>
                    </c:extLst>
                    <c:strCache>
                      <c:ptCount val="5"/>
                      <c:pt idx="0">
                        <c:v>對專業感興趣</c:v>
                      </c:pt>
                      <c:pt idx="1">
                        <c:v>可掌握專業內容</c:v>
                      </c:pt>
                      <c:pt idx="2">
                        <c:v>課前預習</c:v>
                      </c:pt>
                      <c:pt idx="3">
                        <c:v>課後複習</c:v>
                      </c:pt>
                      <c:pt idx="4">
                        <c:v>準時交作業</c:v>
                      </c:pt>
                    </c:strCache>
                  </c:strRef>
                </c:cat>
                <c:val>
                  <c:numRef>
                    <c:extLst xmlns:c15="http://schemas.microsoft.com/office/drawing/2012/chart">
                      <c:ext xmlns:c15="http://schemas.microsoft.com/office/drawing/2012/chart" uri="{02D57815-91ED-43cb-92C2-25804820EDAC}">
                        <c15:formulaRef>
                          <c15:sqref>園藝!$G$10:$G$34</c15:sqref>
                        </c15:formulaRef>
                      </c:ext>
                    </c:extLst>
                    <c:numCache>
                      <c:formatCode>0.00</c:formatCode>
                      <c:ptCount val="5"/>
                      <c:pt idx="0">
                        <c:v>3.65</c:v>
                      </c:pt>
                      <c:pt idx="1">
                        <c:v>3.12</c:v>
                      </c:pt>
                      <c:pt idx="2">
                        <c:v>2.4700000000000002</c:v>
                      </c:pt>
                      <c:pt idx="3">
                        <c:v>2.65</c:v>
                      </c:pt>
                      <c:pt idx="4">
                        <c:v>3.59</c:v>
                      </c:pt>
                    </c:numCache>
                  </c:numRef>
                </c:val>
                <c:extLst xmlns:c15="http://schemas.microsoft.com/office/drawing/2012/chart">
                  <c:ext xmlns:c16="http://schemas.microsoft.com/office/drawing/2014/chart" uri="{C3380CC4-5D6E-409C-BE32-E72D297353CC}">
                    <c16:uniqueId val="{0000000E-B82F-4B31-A07B-4B95499320E1}"/>
                  </c:ext>
                </c:extLst>
              </c15:ser>
            </c15:filteredBarSeries>
            <c15:filteredBarSeries>
              <c15:ser>
                <c:idx val="5"/>
                <c:order val="5"/>
                <c:tx>
                  <c:strRef>
                    <c:extLst xmlns:c15="http://schemas.microsoft.com/office/drawing/2012/chart">
                      <c:ext xmlns:c15="http://schemas.microsoft.com/office/drawing/2012/chart" uri="{02D57815-91ED-43cb-92C2-25804820EDAC}">
                        <c15:formulaRef>
                          <c15:sqref>園藝!$H$9</c15:sqref>
                        </c15:formulaRef>
                      </c:ext>
                    </c:extLst>
                    <c:strCache>
                      <c:ptCount val="1"/>
                      <c:pt idx="0">
                        <c:v>女</c:v>
                      </c:pt>
                    </c:strCache>
                  </c:strRef>
                </c:tx>
                <c:spPr>
                  <a:solidFill>
                    <a:schemeClr val="accent6">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zh-TW"/>
                    </a:p>
                  </c:txPr>
                  <c:dLblPos val="in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extLst xmlns:c15="http://schemas.microsoft.com/office/drawing/2012/chart">
                      <c:ext xmlns:c15="http://schemas.microsoft.com/office/drawing/2012/chart" uri="{02D57815-91ED-43cb-92C2-25804820EDAC}">
                        <c15:formulaRef>
                          <c15:sqref>園藝!$A$10:$B$34</c15:sqref>
                        </c15:formulaRef>
                      </c:ext>
                    </c:extLst>
                    <c:strCache>
                      <c:ptCount val="5"/>
                      <c:pt idx="0">
                        <c:v>對專業感興趣</c:v>
                      </c:pt>
                      <c:pt idx="1">
                        <c:v>可掌握專業內容</c:v>
                      </c:pt>
                      <c:pt idx="2">
                        <c:v>課前預習</c:v>
                      </c:pt>
                      <c:pt idx="3">
                        <c:v>課後複習</c:v>
                      </c:pt>
                      <c:pt idx="4">
                        <c:v>準時交作業</c:v>
                      </c:pt>
                    </c:strCache>
                  </c:strRef>
                </c:cat>
                <c:val>
                  <c:numRef>
                    <c:extLst xmlns:c15="http://schemas.microsoft.com/office/drawing/2012/chart">
                      <c:ext xmlns:c15="http://schemas.microsoft.com/office/drawing/2012/chart" uri="{02D57815-91ED-43cb-92C2-25804820EDAC}">
                        <c15:formulaRef>
                          <c15:sqref>園藝!$H$10:$H$34</c15:sqref>
                        </c15:formulaRef>
                      </c:ext>
                    </c:extLst>
                    <c:numCache>
                      <c:formatCode>0.00</c:formatCode>
                      <c:ptCount val="5"/>
                      <c:pt idx="0">
                        <c:v>3.46</c:v>
                      </c:pt>
                      <c:pt idx="1">
                        <c:v>3.35</c:v>
                      </c:pt>
                      <c:pt idx="2">
                        <c:v>2.31</c:v>
                      </c:pt>
                      <c:pt idx="3">
                        <c:v>3.08</c:v>
                      </c:pt>
                      <c:pt idx="4">
                        <c:v>4.1900000000000004</c:v>
                      </c:pt>
                    </c:numCache>
                  </c:numRef>
                </c:val>
                <c:extLst xmlns:c15="http://schemas.microsoft.com/office/drawing/2012/chart">
                  <c:ext xmlns:c16="http://schemas.microsoft.com/office/drawing/2014/chart" uri="{C3380CC4-5D6E-409C-BE32-E72D297353CC}">
                    <c16:uniqueId val="{0000000F-B82F-4B31-A07B-4B95499320E1}"/>
                  </c:ext>
                </c:extLst>
              </c15:ser>
            </c15:filteredBarSeries>
            <c15:filteredBarSeries>
              <c15:ser>
                <c:idx val="7"/>
                <c:order val="7"/>
                <c:tx>
                  <c:strRef>
                    <c:extLst xmlns:c15="http://schemas.microsoft.com/office/drawing/2012/chart">
                      <c:ext xmlns:c15="http://schemas.microsoft.com/office/drawing/2012/chart" uri="{02D57815-91ED-43cb-92C2-25804820EDAC}">
                        <c15:formulaRef>
                          <c15:sqref>園藝!$J$9</c15:sqref>
                        </c15:formulaRef>
                      </c:ext>
                    </c:extLst>
                    <c:strCache>
                      <c:ptCount val="1"/>
                      <c:pt idx="0">
                        <c:v>男</c:v>
                      </c:pt>
                    </c:strCache>
                  </c:strRef>
                </c:tx>
                <c:spPr>
                  <a:solidFill>
                    <a:schemeClr val="accent2">
                      <a:lumMod val="60000"/>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zh-TW"/>
                    </a:p>
                  </c:txPr>
                  <c:dLblPos val="in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extLst xmlns:c15="http://schemas.microsoft.com/office/drawing/2012/chart">
                      <c:ext xmlns:c15="http://schemas.microsoft.com/office/drawing/2012/chart" uri="{02D57815-91ED-43cb-92C2-25804820EDAC}">
                        <c15:formulaRef>
                          <c15:sqref>園藝!$A$10:$B$34</c15:sqref>
                        </c15:formulaRef>
                      </c:ext>
                    </c:extLst>
                    <c:strCache>
                      <c:ptCount val="5"/>
                      <c:pt idx="0">
                        <c:v>對專業感興趣</c:v>
                      </c:pt>
                      <c:pt idx="1">
                        <c:v>可掌握專業內容</c:v>
                      </c:pt>
                      <c:pt idx="2">
                        <c:v>課前預習</c:v>
                      </c:pt>
                      <c:pt idx="3">
                        <c:v>課後複習</c:v>
                      </c:pt>
                      <c:pt idx="4">
                        <c:v>準時交作業</c:v>
                      </c:pt>
                    </c:strCache>
                  </c:strRef>
                </c:cat>
                <c:val>
                  <c:numRef>
                    <c:extLst xmlns:c15="http://schemas.microsoft.com/office/drawing/2012/chart">
                      <c:ext xmlns:c15="http://schemas.microsoft.com/office/drawing/2012/chart" uri="{02D57815-91ED-43cb-92C2-25804820EDAC}">
                        <c15:formulaRef>
                          <c15:sqref>園藝!$J$10:$J$34</c15:sqref>
                        </c15:formulaRef>
                      </c:ext>
                    </c:extLst>
                    <c:numCache>
                      <c:formatCode>0.00</c:formatCode>
                      <c:ptCount val="5"/>
                      <c:pt idx="0">
                        <c:v>3.2</c:v>
                      </c:pt>
                      <c:pt idx="1">
                        <c:v>3.15</c:v>
                      </c:pt>
                      <c:pt idx="2">
                        <c:v>2.35</c:v>
                      </c:pt>
                      <c:pt idx="3">
                        <c:v>2.85</c:v>
                      </c:pt>
                      <c:pt idx="4">
                        <c:v>3.9</c:v>
                      </c:pt>
                    </c:numCache>
                  </c:numRef>
                </c:val>
                <c:extLst xmlns:c15="http://schemas.microsoft.com/office/drawing/2012/chart">
                  <c:ext xmlns:c16="http://schemas.microsoft.com/office/drawing/2014/chart" uri="{C3380CC4-5D6E-409C-BE32-E72D297353CC}">
                    <c16:uniqueId val="{00000010-B82F-4B31-A07B-4B95499320E1}"/>
                  </c:ext>
                </c:extLst>
              </c15:ser>
            </c15:filteredBarSeries>
            <c15:filteredBarSeries>
              <c15:ser>
                <c:idx val="8"/>
                <c:order val="8"/>
                <c:tx>
                  <c:strRef>
                    <c:extLst xmlns:c15="http://schemas.microsoft.com/office/drawing/2012/chart">
                      <c:ext xmlns:c15="http://schemas.microsoft.com/office/drawing/2012/chart" uri="{02D57815-91ED-43cb-92C2-25804820EDAC}">
                        <c15:formulaRef>
                          <c15:sqref>園藝!$K$9</c15:sqref>
                        </c15:formulaRef>
                      </c:ext>
                    </c:extLst>
                    <c:strCache>
                      <c:ptCount val="1"/>
                      <c:pt idx="0">
                        <c:v>女</c:v>
                      </c:pt>
                    </c:strCache>
                  </c:strRef>
                </c:tx>
                <c:spPr>
                  <a:solidFill>
                    <a:schemeClr val="accent3">
                      <a:lumMod val="60000"/>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zh-TW"/>
                    </a:p>
                  </c:txPr>
                  <c:dLblPos val="in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extLst xmlns:c15="http://schemas.microsoft.com/office/drawing/2012/chart">
                      <c:ext xmlns:c15="http://schemas.microsoft.com/office/drawing/2012/chart" uri="{02D57815-91ED-43cb-92C2-25804820EDAC}">
                        <c15:formulaRef>
                          <c15:sqref>園藝!$A$10:$B$34</c15:sqref>
                        </c15:formulaRef>
                      </c:ext>
                    </c:extLst>
                    <c:strCache>
                      <c:ptCount val="5"/>
                      <c:pt idx="0">
                        <c:v>對專業感興趣</c:v>
                      </c:pt>
                      <c:pt idx="1">
                        <c:v>可掌握專業內容</c:v>
                      </c:pt>
                      <c:pt idx="2">
                        <c:v>課前預習</c:v>
                      </c:pt>
                      <c:pt idx="3">
                        <c:v>課後複習</c:v>
                      </c:pt>
                      <c:pt idx="4">
                        <c:v>準時交作業</c:v>
                      </c:pt>
                    </c:strCache>
                  </c:strRef>
                </c:cat>
                <c:val>
                  <c:numRef>
                    <c:extLst xmlns:c15="http://schemas.microsoft.com/office/drawing/2012/chart">
                      <c:ext xmlns:c15="http://schemas.microsoft.com/office/drawing/2012/chart" uri="{02D57815-91ED-43cb-92C2-25804820EDAC}">
                        <c15:formulaRef>
                          <c15:sqref>園藝!$K$10:$K$34</c15:sqref>
                        </c15:formulaRef>
                      </c:ext>
                    </c:extLst>
                    <c:numCache>
                      <c:formatCode>0.00</c:formatCode>
                      <c:ptCount val="5"/>
                      <c:pt idx="0">
                        <c:v>3.5</c:v>
                      </c:pt>
                      <c:pt idx="1">
                        <c:v>3.5</c:v>
                      </c:pt>
                      <c:pt idx="2">
                        <c:v>2.83</c:v>
                      </c:pt>
                      <c:pt idx="3">
                        <c:v>3.28</c:v>
                      </c:pt>
                      <c:pt idx="4">
                        <c:v>4.1100000000000003</c:v>
                      </c:pt>
                    </c:numCache>
                  </c:numRef>
                </c:val>
                <c:extLst xmlns:c15="http://schemas.microsoft.com/office/drawing/2012/chart">
                  <c:ext xmlns:c16="http://schemas.microsoft.com/office/drawing/2014/chart" uri="{C3380CC4-5D6E-409C-BE32-E72D297353CC}">
                    <c16:uniqueId val="{00000011-B82F-4B31-A07B-4B95499320E1}"/>
                  </c:ext>
                </c:extLst>
              </c15:ser>
            </c15:filteredBarSeries>
            <c15:filteredBarSeries>
              <c15:ser>
                <c:idx val="10"/>
                <c:order val="10"/>
                <c:tx>
                  <c:strRef>
                    <c:extLst xmlns:c15="http://schemas.microsoft.com/office/drawing/2012/chart">
                      <c:ext xmlns:c15="http://schemas.microsoft.com/office/drawing/2012/chart" uri="{02D57815-91ED-43cb-92C2-25804820EDAC}">
                        <c15:formulaRef>
                          <c15:sqref>園藝!$M$9</c15:sqref>
                        </c15:formulaRef>
                      </c:ext>
                    </c:extLst>
                    <c:strCache>
                      <c:ptCount val="1"/>
                      <c:pt idx="0">
                        <c:v>男</c:v>
                      </c:pt>
                    </c:strCache>
                  </c:strRef>
                </c:tx>
                <c:spPr>
                  <a:solidFill>
                    <a:schemeClr val="accent5">
                      <a:lumMod val="60000"/>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zh-TW"/>
                    </a:p>
                  </c:txPr>
                  <c:dLblPos val="in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extLst xmlns:c15="http://schemas.microsoft.com/office/drawing/2012/chart">
                      <c:ext xmlns:c15="http://schemas.microsoft.com/office/drawing/2012/chart" uri="{02D57815-91ED-43cb-92C2-25804820EDAC}">
                        <c15:formulaRef>
                          <c15:sqref>園藝!$A$10:$B$34</c15:sqref>
                        </c15:formulaRef>
                      </c:ext>
                    </c:extLst>
                    <c:strCache>
                      <c:ptCount val="5"/>
                      <c:pt idx="0">
                        <c:v>對專業感興趣</c:v>
                      </c:pt>
                      <c:pt idx="1">
                        <c:v>可掌握專業內容</c:v>
                      </c:pt>
                      <c:pt idx="2">
                        <c:v>課前預習</c:v>
                      </c:pt>
                      <c:pt idx="3">
                        <c:v>課後複習</c:v>
                      </c:pt>
                      <c:pt idx="4">
                        <c:v>準時交作業</c:v>
                      </c:pt>
                    </c:strCache>
                  </c:strRef>
                </c:cat>
                <c:val>
                  <c:numRef>
                    <c:extLst xmlns:c15="http://schemas.microsoft.com/office/drawing/2012/chart">
                      <c:ext xmlns:c15="http://schemas.microsoft.com/office/drawing/2012/chart" uri="{02D57815-91ED-43cb-92C2-25804820EDAC}">
                        <c15:formulaRef>
                          <c15:sqref>園藝!$M$10:$M$34</c15:sqref>
                        </c15:formulaRef>
                      </c:ext>
                    </c:extLst>
                    <c:numCache>
                      <c:formatCode>0.00</c:formatCode>
                      <c:ptCount val="5"/>
                      <c:pt idx="0">
                        <c:v>3.62</c:v>
                      </c:pt>
                      <c:pt idx="1">
                        <c:v>3.69</c:v>
                      </c:pt>
                      <c:pt idx="2">
                        <c:v>2.85</c:v>
                      </c:pt>
                      <c:pt idx="3">
                        <c:v>3.23</c:v>
                      </c:pt>
                      <c:pt idx="4">
                        <c:v>3.85</c:v>
                      </c:pt>
                    </c:numCache>
                  </c:numRef>
                </c:val>
                <c:extLst xmlns:c15="http://schemas.microsoft.com/office/drawing/2012/chart">
                  <c:ext xmlns:c16="http://schemas.microsoft.com/office/drawing/2014/chart" uri="{C3380CC4-5D6E-409C-BE32-E72D297353CC}">
                    <c16:uniqueId val="{00000012-B82F-4B31-A07B-4B95499320E1}"/>
                  </c:ext>
                </c:extLst>
              </c15:ser>
            </c15:filteredBarSeries>
            <c15:filteredBarSeries>
              <c15:ser>
                <c:idx val="11"/>
                <c:order val="11"/>
                <c:tx>
                  <c:strRef>
                    <c:extLst xmlns:c15="http://schemas.microsoft.com/office/drawing/2012/chart">
                      <c:ext xmlns:c15="http://schemas.microsoft.com/office/drawing/2012/chart" uri="{02D57815-91ED-43cb-92C2-25804820EDAC}">
                        <c15:formulaRef>
                          <c15:sqref>園藝!$N$9</c15:sqref>
                        </c15:formulaRef>
                      </c:ext>
                    </c:extLst>
                    <c:strCache>
                      <c:ptCount val="1"/>
                      <c:pt idx="0">
                        <c:v>女</c:v>
                      </c:pt>
                    </c:strCache>
                  </c:strRef>
                </c:tx>
                <c:spPr>
                  <a:solidFill>
                    <a:schemeClr val="accent6">
                      <a:lumMod val="60000"/>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zh-TW"/>
                    </a:p>
                  </c:txPr>
                  <c:dLblPos val="in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extLst xmlns:c15="http://schemas.microsoft.com/office/drawing/2012/chart">
                      <c:ext xmlns:c15="http://schemas.microsoft.com/office/drawing/2012/chart" uri="{02D57815-91ED-43cb-92C2-25804820EDAC}">
                        <c15:formulaRef>
                          <c15:sqref>園藝!$A$10:$B$34</c15:sqref>
                        </c15:formulaRef>
                      </c:ext>
                    </c:extLst>
                    <c:strCache>
                      <c:ptCount val="5"/>
                      <c:pt idx="0">
                        <c:v>對專業感興趣</c:v>
                      </c:pt>
                      <c:pt idx="1">
                        <c:v>可掌握專業內容</c:v>
                      </c:pt>
                      <c:pt idx="2">
                        <c:v>課前預習</c:v>
                      </c:pt>
                      <c:pt idx="3">
                        <c:v>課後複習</c:v>
                      </c:pt>
                      <c:pt idx="4">
                        <c:v>準時交作業</c:v>
                      </c:pt>
                    </c:strCache>
                  </c:strRef>
                </c:cat>
                <c:val>
                  <c:numRef>
                    <c:extLst xmlns:c15="http://schemas.microsoft.com/office/drawing/2012/chart">
                      <c:ext xmlns:c15="http://schemas.microsoft.com/office/drawing/2012/chart" uri="{02D57815-91ED-43cb-92C2-25804820EDAC}">
                        <c15:formulaRef>
                          <c15:sqref>園藝!$N$10:$N$34</c15:sqref>
                        </c15:formulaRef>
                      </c:ext>
                    </c:extLst>
                    <c:numCache>
                      <c:formatCode>0.00</c:formatCode>
                      <c:ptCount val="5"/>
                      <c:pt idx="0">
                        <c:v>3.61</c:v>
                      </c:pt>
                      <c:pt idx="1">
                        <c:v>3.33</c:v>
                      </c:pt>
                      <c:pt idx="2">
                        <c:v>2.67</c:v>
                      </c:pt>
                      <c:pt idx="3">
                        <c:v>3.33</c:v>
                      </c:pt>
                      <c:pt idx="4">
                        <c:v>4.1100000000000003</c:v>
                      </c:pt>
                    </c:numCache>
                  </c:numRef>
                </c:val>
                <c:extLst xmlns:c15="http://schemas.microsoft.com/office/drawing/2012/chart">
                  <c:ext xmlns:c16="http://schemas.microsoft.com/office/drawing/2014/chart" uri="{C3380CC4-5D6E-409C-BE32-E72D297353CC}">
                    <c16:uniqueId val="{00000013-B82F-4B31-A07B-4B95499320E1}"/>
                  </c:ext>
                </c:extLst>
              </c15:ser>
            </c15:filteredBarSeries>
          </c:ext>
        </c:extLst>
      </c:barChart>
      <c:lineChart>
        <c:grouping val="standard"/>
        <c:varyColors val="0"/>
        <c:ser>
          <c:idx val="12"/>
          <c:order val="12"/>
          <c:tx>
            <c:strRef>
              <c:f>園藝!$O$9</c:f>
              <c:strCache>
                <c:ptCount val="1"/>
                <c:pt idx="0">
                  <c:v>全校</c:v>
                </c:pt>
              </c:strCache>
            </c:strRef>
          </c:tx>
          <c:spPr>
            <a:ln w="31750" cap="rnd">
              <a:solidFill>
                <a:srgbClr val="0000FF"/>
              </a:solidFill>
              <a:round/>
            </a:ln>
            <a:effectLst/>
          </c:spPr>
          <c:marker>
            <c:symbol val="circle"/>
            <c:size val="6"/>
            <c:spPr>
              <a:solidFill>
                <a:srgbClr val="0000FF"/>
              </a:solidFill>
              <a:ln>
                <a:solidFill>
                  <a:srgbClr val="0000FF"/>
                </a:solidFill>
              </a:ln>
              <a:effectLst/>
            </c:spPr>
          </c:marker>
          <c:dLbls>
            <c:dLbl>
              <c:idx val="2"/>
              <c:layout>
                <c:manualLayout>
                  <c:x val="-4.2243533991240714E-2"/>
                  <c:y val="-7.546503249373104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B82F-4B31-A07B-4B95499320E1}"/>
                </c:ext>
              </c:extLst>
            </c:dLbl>
            <c:dLbl>
              <c:idx val="3"/>
              <c:layout>
                <c:manualLayout>
                  <c:x val="-4.2243533991240784E-2"/>
                  <c:y val="-8.751776176072345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B82F-4B31-A07B-4B95499320E1}"/>
                </c:ext>
              </c:extLst>
            </c:dLbl>
            <c:spPr>
              <a:noFill/>
              <a:ln>
                <a:noFill/>
              </a:ln>
              <a:effectLst/>
            </c:spPr>
            <c:txPr>
              <a:bodyPr rot="0" spcFirstLastPara="1" vertOverflow="ellipsis" vert="horz" wrap="square" lIns="38100" tIns="19050" rIns="38100" bIns="19050" anchor="ctr" anchorCtr="1">
                <a:spAutoFit/>
              </a:bodyPr>
              <a:lstStyle/>
              <a:p>
                <a:pPr>
                  <a:defRPr sz="1400" b="1" i="0" u="none" strike="noStrike" kern="1200" baseline="0">
                    <a:solidFill>
                      <a:srgbClr val="0000FF"/>
                    </a:solidFill>
                    <a:latin typeface="+mn-lt"/>
                    <a:ea typeface="+mj-ea"/>
                    <a:cs typeface="+mn-cs"/>
                  </a:defRPr>
                </a:pPr>
                <a:endParaRPr lang="zh-TW"/>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園藝!$A$10:$B$34</c:f>
              <c:strCache>
                <c:ptCount val="5"/>
                <c:pt idx="0">
                  <c:v>對專業感興趣</c:v>
                </c:pt>
                <c:pt idx="1">
                  <c:v>可掌握專業內容</c:v>
                </c:pt>
                <c:pt idx="2">
                  <c:v>課前預習</c:v>
                </c:pt>
                <c:pt idx="3">
                  <c:v>課後複習</c:v>
                </c:pt>
                <c:pt idx="4">
                  <c:v>準時交作業</c:v>
                </c:pt>
              </c:strCache>
              <c:extLst/>
            </c:strRef>
          </c:cat>
          <c:val>
            <c:numRef>
              <c:f>園藝!$O$10:$O$34</c:f>
              <c:numCache>
                <c:formatCode>0.00</c:formatCode>
                <c:ptCount val="5"/>
                <c:pt idx="0">
                  <c:v>3.45</c:v>
                </c:pt>
                <c:pt idx="1">
                  <c:v>3.32</c:v>
                </c:pt>
                <c:pt idx="2">
                  <c:v>2.76</c:v>
                </c:pt>
                <c:pt idx="3">
                  <c:v>3.28</c:v>
                </c:pt>
                <c:pt idx="4">
                  <c:v>3.95</c:v>
                </c:pt>
              </c:numCache>
              <c:extLst/>
            </c:numRef>
          </c:val>
          <c:smooth val="0"/>
          <c:extLst>
            <c:ext xmlns:c16="http://schemas.microsoft.com/office/drawing/2014/chart" uri="{C3380CC4-5D6E-409C-BE32-E72D297353CC}">
              <c16:uniqueId val="{00000005-B82F-4B31-A07B-4B95499320E1}"/>
            </c:ext>
          </c:extLst>
        </c:ser>
        <c:ser>
          <c:idx val="13"/>
          <c:order val="13"/>
          <c:tx>
            <c:strRef>
              <c:f>園藝!$P$9</c:f>
              <c:strCache>
                <c:ptCount val="1"/>
                <c:pt idx="0">
                  <c:v>生資院</c:v>
                </c:pt>
              </c:strCache>
            </c:strRef>
          </c:tx>
          <c:spPr>
            <a:ln w="31750" cap="rnd">
              <a:solidFill>
                <a:srgbClr val="C00000"/>
              </a:solidFill>
              <a:round/>
            </a:ln>
            <a:effectLst/>
          </c:spPr>
          <c:marker>
            <c:symbol val="circle"/>
            <c:size val="6"/>
            <c:spPr>
              <a:solidFill>
                <a:srgbClr val="C00000"/>
              </a:solidFill>
              <a:ln>
                <a:solidFill>
                  <a:srgbClr val="C00000"/>
                </a:solidFill>
              </a:ln>
              <a:effectLst/>
            </c:spPr>
          </c:marker>
          <c:dLbls>
            <c:dLbl>
              <c:idx val="0"/>
              <c:layout>
                <c:manualLayout>
                  <c:x val="-4.2243533991240818E-2"/>
                  <c:y val="-8.149139712722723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B82F-4B31-A07B-4B95499320E1}"/>
                </c:ext>
              </c:extLst>
            </c:dLbl>
            <c:dLbl>
              <c:idx val="1"/>
              <c:layout>
                <c:manualLayout>
                  <c:x val="-4.2243533991240784E-2"/>
                  <c:y val="-8.751776176072345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B82F-4B31-A07B-4B95499320E1}"/>
                </c:ext>
              </c:extLst>
            </c:dLbl>
            <c:dLbl>
              <c:idx val="2"/>
              <c:layout>
                <c:manualLayout>
                  <c:x val="-4.2243533991240714E-2"/>
                  <c:y val="-5.738593859324245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B82F-4B31-A07B-4B95499320E1}"/>
                </c:ext>
              </c:extLst>
            </c:dLbl>
            <c:dLbl>
              <c:idx val="4"/>
              <c:layout>
                <c:manualLayout>
                  <c:x val="-4.2243533991240784E-2"/>
                  <c:y val="-6.943866786023483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B82F-4B31-A07B-4B95499320E1}"/>
                </c:ext>
              </c:extLst>
            </c:dLbl>
            <c:spPr>
              <a:noFill/>
              <a:ln>
                <a:noFill/>
              </a:ln>
              <a:effectLst/>
            </c:spPr>
            <c:txPr>
              <a:bodyPr rot="0" spcFirstLastPara="1" vertOverflow="ellipsis" vert="horz" wrap="square" lIns="38100" tIns="19050" rIns="38100" bIns="19050" anchor="ctr" anchorCtr="1">
                <a:spAutoFit/>
              </a:bodyPr>
              <a:lstStyle/>
              <a:p>
                <a:pPr>
                  <a:defRPr sz="1400" b="1" i="0" u="none" strike="noStrike" kern="1200" baseline="0">
                    <a:solidFill>
                      <a:srgbClr val="C00000"/>
                    </a:solidFill>
                    <a:latin typeface="+mn-lt"/>
                    <a:ea typeface="+mn-ea"/>
                    <a:cs typeface="+mn-cs"/>
                  </a:defRPr>
                </a:pPr>
                <a:endParaRPr lang="zh-TW"/>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園藝!$A$10:$B$34</c:f>
              <c:strCache>
                <c:ptCount val="5"/>
                <c:pt idx="0">
                  <c:v>對專業感興趣</c:v>
                </c:pt>
                <c:pt idx="1">
                  <c:v>可掌握專業內容</c:v>
                </c:pt>
                <c:pt idx="2">
                  <c:v>課前預習</c:v>
                </c:pt>
                <c:pt idx="3">
                  <c:v>課後複習</c:v>
                </c:pt>
                <c:pt idx="4">
                  <c:v>準時交作業</c:v>
                </c:pt>
              </c:strCache>
              <c:extLst/>
            </c:strRef>
          </c:cat>
          <c:val>
            <c:numRef>
              <c:f>園藝!$P$10:$P$34</c:f>
              <c:numCache>
                <c:formatCode>0.00</c:formatCode>
                <c:ptCount val="5"/>
                <c:pt idx="0">
                  <c:v>3.51</c:v>
                </c:pt>
                <c:pt idx="1">
                  <c:v>3.35</c:v>
                </c:pt>
                <c:pt idx="2">
                  <c:v>2.65</c:v>
                </c:pt>
                <c:pt idx="3">
                  <c:v>3.26</c:v>
                </c:pt>
                <c:pt idx="4">
                  <c:v>4.05</c:v>
                </c:pt>
              </c:numCache>
              <c:extLst/>
            </c:numRef>
          </c:val>
          <c:smooth val="0"/>
          <c:extLst>
            <c:ext xmlns:c16="http://schemas.microsoft.com/office/drawing/2014/chart" uri="{C3380CC4-5D6E-409C-BE32-E72D297353CC}">
              <c16:uniqueId val="{0000000A-B82F-4B31-A07B-4B95499320E1}"/>
            </c:ext>
          </c:extLst>
        </c:ser>
        <c:dLbls>
          <c:showLegendKey val="0"/>
          <c:showVal val="0"/>
          <c:showCatName val="0"/>
          <c:showSerName val="0"/>
          <c:showPercent val="0"/>
          <c:showBubbleSize val="0"/>
        </c:dLbls>
        <c:marker val="1"/>
        <c:smooth val="0"/>
        <c:axId val="1381381695"/>
        <c:axId val="1575677647"/>
      </c:lineChart>
      <c:catAx>
        <c:axId val="1381381695"/>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1100" b="0" i="0" u="none" strike="noStrike" kern="1200" cap="all" baseline="0">
                <a:solidFill>
                  <a:sysClr val="windowText" lastClr="000000"/>
                </a:solidFill>
                <a:latin typeface="微軟正黑體" panose="020B0604030504040204" pitchFamily="34" charset="-120"/>
                <a:ea typeface="微軟正黑體" panose="020B0604030504040204" pitchFamily="34" charset="-120"/>
                <a:cs typeface="+mn-cs"/>
              </a:defRPr>
            </a:pPr>
            <a:endParaRPr lang="zh-TW"/>
          </a:p>
        </c:txPr>
        <c:crossAx val="1575677647"/>
        <c:crosses val="autoZero"/>
        <c:auto val="1"/>
        <c:lblAlgn val="ctr"/>
        <c:lblOffset val="100"/>
        <c:noMultiLvlLbl val="0"/>
      </c:catAx>
      <c:valAx>
        <c:axId val="1575677647"/>
        <c:scaling>
          <c:orientation val="minMax"/>
        </c:scaling>
        <c:delete val="0"/>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0.0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zh-TW"/>
          </a:p>
        </c:txPr>
        <c:crossAx val="1381381695"/>
        <c:crosses val="autoZero"/>
        <c:crossBetween val="between"/>
      </c:valAx>
      <c:spPr>
        <a:solidFill>
          <a:schemeClr val="bg1"/>
        </a:solidFill>
        <a:ln>
          <a:noFill/>
        </a:ln>
        <a:effectLst/>
      </c:spPr>
    </c:plotArea>
    <c:legend>
      <c:legendPos val="b"/>
      <c:layout>
        <c:manualLayout>
          <c:xMode val="edge"/>
          <c:yMode val="edge"/>
          <c:x val="0.23804606898364508"/>
          <c:y val="0.94915219251720062"/>
          <c:w val="0.54197349042709864"/>
          <c:h val="5.0847807482799358E-2"/>
        </c:manualLayout>
      </c:layout>
      <c:overlay val="0"/>
      <c:spPr>
        <a:solidFill>
          <a:schemeClr val="bg1"/>
        </a:solid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微軟正黑體" panose="020B0604030504040204" pitchFamily="34" charset="-120"/>
              <a:ea typeface="微軟正黑體" panose="020B0604030504040204" pitchFamily="34" charset="-120"/>
              <a:cs typeface="+mn-cs"/>
            </a:defRPr>
          </a:pPr>
          <a:endParaRPr lang="zh-TW"/>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ysClr val="window" lastClr="FFFFFF"/>
    </a:solidFill>
    <a:ln w="9525" cap="flat" cmpd="sng" algn="ctr">
      <a:solidFill>
        <a:schemeClr val="dk1">
          <a:lumMod val="25000"/>
          <a:lumOff val="75000"/>
        </a:schemeClr>
      </a:solidFill>
      <a:round/>
    </a:ln>
    <a:effectLst/>
  </c:spPr>
  <c:txPr>
    <a:bodyPr/>
    <a:lstStyle/>
    <a:p>
      <a:pPr>
        <a:defRPr/>
      </a:pPr>
      <a:endParaRPr lang="zh-TW"/>
    </a:p>
  </c:txPr>
  <c:externalData r:id="rId3">
    <c:autoUpdate val="0"/>
  </c:externalData>
  <c:userShapes r:id="rId4"/>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TW"/>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ysClr val="windowText" lastClr="000000"/>
                </a:solidFill>
                <a:latin typeface="微軟正黑體" panose="020B0604030504040204" pitchFamily="34" charset="-120"/>
                <a:ea typeface="微軟正黑體" panose="020B0604030504040204" pitchFamily="34" charset="-120"/>
                <a:cs typeface="+mn-cs"/>
              </a:defRPr>
            </a:pPr>
            <a:r>
              <a:rPr lang="zh-TW" altLang="zh-TW" sz="1600" b="1" i="0" baseline="0">
                <a:solidFill>
                  <a:sysClr val="windowText" lastClr="000000"/>
                </a:solidFill>
                <a:effectLst/>
                <a:latin typeface="微軟正黑體" panose="020B0604030504040204" pitchFamily="34" charset="-120"/>
                <a:ea typeface="微軟正黑體" panose="020B0604030504040204" pitchFamily="34" charset="-120"/>
              </a:rPr>
              <a:t>學習效能</a:t>
            </a:r>
            <a:r>
              <a:rPr lang="en-US" altLang="zh-TW" sz="1600" b="1" i="0" baseline="0">
                <a:solidFill>
                  <a:sysClr val="windowText" lastClr="000000"/>
                </a:solidFill>
                <a:effectLst/>
                <a:latin typeface="微軟正黑體" panose="020B0604030504040204" pitchFamily="34" charset="-120"/>
                <a:ea typeface="微軟正黑體" panose="020B0604030504040204" pitchFamily="34" charset="-120"/>
              </a:rPr>
              <a:t>(2)-</a:t>
            </a:r>
            <a:r>
              <a:rPr lang="zh-TW" altLang="en-US" sz="1600" b="1" i="0" baseline="0">
                <a:solidFill>
                  <a:sysClr val="windowText" lastClr="000000"/>
                </a:solidFill>
                <a:effectLst/>
                <a:latin typeface="微軟正黑體" panose="020B0604030504040204" pitchFamily="34" charset="-120"/>
                <a:ea typeface="微軟正黑體" panose="020B0604030504040204" pitchFamily="34" charset="-120"/>
              </a:rPr>
              <a:t>園藝</a:t>
            </a:r>
            <a:r>
              <a:rPr lang="zh-TW" altLang="zh-TW" sz="1600" b="1" i="0" baseline="0">
                <a:solidFill>
                  <a:sysClr val="windowText" lastClr="000000"/>
                </a:solidFill>
                <a:effectLst/>
                <a:latin typeface="微軟正黑體" panose="020B0604030504040204" pitchFamily="34" charset="-120"/>
                <a:ea typeface="微軟正黑體" panose="020B0604030504040204" pitchFamily="34" charset="-120"/>
              </a:rPr>
              <a:t>系</a:t>
            </a:r>
            <a:r>
              <a:rPr lang="en-US" altLang="zh-TW" sz="1600" b="1" i="0" baseline="0">
                <a:solidFill>
                  <a:sysClr val="windowText" lastClr="000000"/>
                </a:solidFill>
                <a:effectLst/>
                <a:latin typeface="微軟正黑體" panose="020B0604030504040204" pitchFamily="34" charset="-120"/>
                <a:ea typeface="微軟正黑體" panose="020B0604030504040204" pitchFamily="34" charset="-120"/>
              </a:rPr>
              <a:t>-</a:t>
            </a:r>
            <a:r>
              <a:rPr lang="zh-TW" altLang="zh-TW" sz="1600" b="1" i="0" baseline="0">
                <a:solidFill>
                  <a:sysClr val="windowText" lastClr="000000"/>
                </a:solidFill>
                <a:effectLst/>
                <a:latin typeface="微軟正黑體" panose="020B0604030504040204" pitchFamily="34" charset="-120"/>
                <a:ea typeface="微軟正黑體" panose="020B0604030504040204" pitchFamily="34" charset="-120"/>
              </a:rPr>
              <a:t>以年級區分</a:t>
            </a:r>
            <a:endParaRPr lang="zh-TW" altLang="zh-TW" sz="1600">
              <a:solidFill>
                <a:sysClr val="windowText" lastClr="000000"/>
              </a:solidFill>
              <a:effectLst/>
              <a:latin typeface="微軟正黑體" panose="020B0604030504040204" pitchFamily="34" charset="-120"/>
              <a:ea typeface="微軟正黑體" panose="020B0604030504040204" pitchFamily="34" charset="-120"/>
            </a:endParaRPr>
          </a:p>
        </c:rich>
      </c:tx>
      <c:overlay val="0"/>
      <c:spPr>
        <a:noFill/>
        <a:ln>
          <a:noFill/>
        </a:ln>
        <a:effectLst/>
      </c:spPr>
      <c:txPr>
        <a:bodyPr rot="0" spcFirstLastPara="1" vertOverflow="ellipsis" vert="horz" wrap="square" anchor="ctr" anchorCtr="1"/>
        <a:lstStyle/>
        <a:p>
          <a:pPr>
            <a:defRPr sz="1600" b="1" i="0" u="none" strike="noStrike" kern="1200" baseline="0">
              <a:solidFill>
                <a:sysClr val="windowText" lastClr="000000"/>
              </a:solidFill>
              <a:latin typeface="微軟正黑體" panose="020B0604030504040204" pitchFamily="34" charset="-120"/>
              <a:ea typeface="微軟正黑體" panose="020B0604030504040204" pitchFamily="34" charset="-120"/>
              <a:cs typeface="+mn-cs"/>
            </a:defRPr>
          </a:pPr>
          <a:endParaRPr lang="zh-TW"/>
        </a:p>
      </c:txPr>
    </c:title>
    <c:autoTitleDeleted val="0"/>
    <c:plotArea>
      <c:layout>
        <c:manualLayout>
          <c:layoutTarget val="inner"/>
          <c:xMode val="edge"/>
          <c:yMode val="edge"/>
          <c:x val="0.10760752844038825"/>
          <c:y val="0.13084756073401121"/>
          <c:w val="0.87079207882519838"/>
          <c:h val="0.72812530472882186"/>
        </c:manualLayout>
      </c:layout>
      <c:barChart>
        <c:barDir val="col"/>
        <c:grouping val="clustered"/>
        <c:varyColors val="0"/>
        <c:ser>
          <c:idx val="3"/>
          <c:order val="3"/>
          <c:tx>
            <c:strRef>
              <c:f>園藝!$F$9</c:f>
              <c:strCache>
                <c:ptCount val="1"/>
                <c:pt idx="0">
                  <c:v>大一</c:v>
                </c:pt>
              </c:strCache>
            </c:strRef>
          </c:tx>
          <c:spPr>
            <a:solidFill>
              <a:schemeClr val="accent4">
                <a:lumMod val="60000"/>
                <a:lumOff val="40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ysClr val="windowText" lastClr="000000"/>
                    </a:solidFill>
                    <a:latin typeface="+mn-lt"/>
                    <a:ea typeface="+mn-ea"/>
                    <a:cs typeface="+mn-cs"/>
                  </a:defRPr>
                </a:pPr>
                <a:endParaRPr lang="zh-TW"/>
              </a:p>
            </c:txPr>
            <c:dLblPos val="inBase"/>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園藝!$A$10:$B$34</c:f>
              <c:strCache>
                <c:ptCount val="5"/>
                <c:pt idx="0">
                  <c:v>可分辨假訊息</c:v>
                </c:pt>
                <c:pt idx="1">
                  <c:v>可讀原文書</c:v>
                </c:pt>
                <c:pt idx="2">
                  <c:v>掌握書面報告技巧</c:v>
                </c:pt>
                <c:pt idx="3">
                  <c:v>掌握口頭報告技巧</c:v>
                </c:pt>
                <c:pt idx="4">
                  <c:v>對目前成效滿意度</c:v>
                </c:pt>
              </c:strCache>
              <c:extLst/>
            </c:strRef>
          </c:cat>
          <c:val>
            <c:numRef>
              <c:f>園藝!$F$10:$F$34</c:f>
              <c:numCache>
                <c:formatCode>0.00</c:formatCode>
                <c:ptCount val="5"/>
                <c:pt idx="0">
                  <c:v>3.98</c:v>
                </c:pt>
                <c:pt idx="1">
                  <c:v>2.63</c:v>
                </c:pt>
                <c:pt idx="2">
                  <c:v>3.53</c:v>
                </c:pt>
                <c:pt idx="3">
                  <c:v>3.28</c:v>
                </c:pt>
                <c:pt idx="4">
                  <c:v>2.88</c:v>
                </c:pt>
              </c:numCache>
              <c:extLst/>
            </c:numRef>
          </c:val>
          <c:extLst>
            <c:ext xmlns:c16="http://schemas.microsoft.com/office/drawing/2014/chart" uri="{C3380CC4-5D6E-409C-BE32-E72D297353CC}">
              <c16:uniqueId val="{00000000-B4A3-4F2B-8121-8BB44C7A13E9}"/>
            </c:ext>
          </c:extLst>
        </c:ser>
        <c:ser>
          <c:idx val="6"/>
          <c:order val="6"/>
          <c:tx>
            <c:strRef>
              <c:f>園藝!$I$9</c:f>
              <c:strCache>
                <c:ptCount val="1"/>
                <c:pt idx="0">
                  <c:v>大二</c:v>
                </c:pt>
              </c:strCache>
            </c:strRef>
          </c:tx>
          <c:spPr>
            <a:solidFill>
              <a:schemeClr val="bg1">
                <a:lumMod val="7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ysClr val="windowText" lastClr="000000"/>
                    </a:solidFill>
                    <a:latin typeface="+mn-lt"/>
                    <a:ea typeface="+mn-ea"/>
                    <a:cs typeface="+mn-cs"/>
                  </a:defRPr>
                </a:pPr>
                <a:endParaRPr lang="zh-TW"/>
              </a:p>
            </c:txPr>
            <c:dLblPos val="inBase"/>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園藝!$A$10:$B$34</c:f>
              <c:strCache>
                <c:ptCount val="5"/>
                <c:pt idx="0">
                  <c:v>可分辨假訊息</c:v>
                </c:pt>
                <c:pt idx="1">
                  <c:v>可讀原文書</c:v>
                </c:pt>
                <c:pt idx="2">
                  <c:v>掌握書面報告技巧</c:v>
                </c:pt>
                <c:pt idx="3">
                  <c:v>掌握口頭報告技巧</c:v>
                </c:pt>
                <c:pt idx="4">
                  <c:v>對目前成效滿意度</c:v>
                </c:pt>
              </c:strCache>
              <c:extLst/>
            </c:strRef>
          </c:cat>
          <c:val>
            <c:numRef>
              <c:f>園藝!$I$10:$I$34</c:f>
              <c:numCache>
                <c:formatCode>0.00</c:formatCode>
                <c:ptCount val="5"/>
                <c:pt idx="0">
                  <c:v>3.74</c:v>
                </c:pt>
                <c:pt idx="1">
                  <c:v>2.74</c:v>
                </c:pt>
                <c:pt idx="2">
                  <c:v>3.47</c:v>
                </c:pt>
                <c:pt idx="3">
                  <c:v>3.21</c:v>
                </c:pt>
                <c:pt idx="4">
                  <c:v>3.11</c:v>
                </c:pt>
              </c:numCache>
              <c:extLst/>
            </c:numRef>
          </c:val>
          <c:extLst>
            <c:ext xmlns:c16="http://schemas.microsoft.com/office/drawing/2014/chart" uri="{C3380CC4-5D6E-409C-BE32-E72D297353CC}">
              <c16:uniqueId val="{00000001-B4A3-4F2B-8121-8BB44C7A13E9}"/>
            </c:ext>
          </c:extLst>
        </c:ser>
        <c:ser>
          <c:idx val="9"/>
          <c:order val="9"/>
          <c:tx>
            <c:strRef>
              <c:f>園藝!$L$9</c:f>
              <c:strCache>
                <c:ptCount val="1"/>
                <c:pt idx="0">
                  <c:v>大三</c:v>
                </c:pt>
              </c:strCache>
            </c:strRef>
          </c:tx>
          <c:spPr>
            <a:solidFill>
              <a:schemeClr val="accent6"/>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ysClr val="windowText" lastClr="000000"/>
                    </a:solidFill>
                    <a:latin typeface="+mn-lt"/>
                    <a:ea typeface="+mn-ea"/>
                    <a:cs typeface="+mn-cs"/>
                  </a:defRPr>
                </a:pPr>
                <a:endParaRPr lang="zh-TW"/>
              </a:p>
            </c:txPr>
            <c:dLblPos val="inBase"/>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園藝!$A$10:$B$34</c:f>
              <c:strCache>
                <c:ptCount val="5"/>
                <c:pt idx="0">
                  <c:v>可分辨假訊息</c:v>
                </c:pt>
                <c:pt idx="1">
                  <c:v>可讀原文書</c:v>
                </c:pt>
                <c:pt idx="2">
                  <c:v>掌握書面報告技巧</c:v>
                </c:pt>
                <c:pt idx="3">
                  <c:v>掌握口頭報告技巧</c:v>
                </c:pt>
                <c:pt idx="4">
                  <c:v>對目前成效滿意度</c:v>
                </c:pt>
              </c:strCache>
              <c:extLst/>
            </c:strRef>
          </c:cat>
          <c:val>
            <c:numRef>
              <c:f>園藝!$L$10:$L$34</c:f>
              <c:numCache>
                <c:formatCode>0.00</c:formatCode>
                <c:ptCount val="5"/>
                <c:pt idx="0">
                  <c:v>3.71</c:v>
                </c:pt>
                <c:pt idx="1">
                  <c:v>2.9</c:v>
                </c:pt>
                <c:pt idx="2">
                  <c:v>3.45</c:v>
                </c:pt>
                <c:pt idx="3">
                  <c:v>3.32</c:v>
                </c:pt>
                <c:pt idx="4">
                  <c:v>3.19</c:v>
                </c:pt>
              </c:numCache>
              <c:extLst/>
            </c:numRef>
          </c:val>
          <c:extLst>
            <c:ext xmlns:c16="http://schemas.microsoft.com/office/drawing/2014/chart" uri="{C3380CC4-5D6E-409C-BE32-E72D297353CC}">
              <c16:uniqueId val="{00000002-B4A3-4F2B-8121-8BB44C7A13E9}"/>
            </c:ext>
          </c:extLst>
        </c:ser>
        <c:dLbls>
          <c:dLblPos val="inEnd"/>
          <c:showLegendKey val="0"/>
          <c:showVal val="1"/>
          <c:showCatName val="0"/>
          <c:showSerName val="0"/>
          <c:showPercent val="0"/>
          <c:showBubbleSize val="0"/>
        </c:dLbls>
        <c:gapWidth val="65"/>
        <c:axId val="1381381695"/>
        <c:axId val="1575677647"/>
        <c:extLst>
          <c:ext xmlns:c15="http://schemas.microsoft.com/office/drawing/2012/chart" uri="{02D57815-91ED-43cb-92C2-25804820EDAC}">
            <c15:filteredBarSeries>
              <c15:ser>
                <c:idx val="0"/>
                <c:order val="0"/>
                <c:tx>
                  <c:strRef>
                    <c:extLst>
                      <c:ext uri="{02D57815-91ED-43cb-92C2-25804820EDAC}">
                        <c15:formulaRef>
                          <c15:sqref>園藝!$C$9</c15:sqref>
                        </c15:formulaRef>
                      </c:ext>
                    </c:extLst>
                    <c:strCache>
                      <c:ptCount val="1"/>
                      <c:pt idx="0">
                        <c:v>全系</c:v>
                      </c:pt>
                    </c:strCache>
                  </c:strRef>
                </c:tx>
                <c:spPr>
                  <a:solidFill>
                    <a:schemeClr val="accent1">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zh-TW"/>
                    </a:p>
                  </c:txPr>
                  <c:dLblPos val="inEnd"/>
                  <c:showLegendKey val="0"/>
                  <c:showVal val="1"/>
                  <c:showCatName val="0"/>
                  <c:showSerName val="0"/>
                  <c:showPercent val="0"/>
                  <c:showBubbleSize val="0"/>
                  <c:showLeaderLines val="0"/>
                  <c:extLst>
                    <c:ext uri="{CE6537A1-D6FC-4f65-9D91-7224C49458BB}">
                      <c15:showLeaderLines val="1"/>
                      <c15:leaderLines>
                        <c:spPr>
                          <a:ln w="9525">
                            <a:solidFill>
                              <a:schemeClr val="dk1">
                                <a:lumMod val="50000"/>
                                <a:lumOff val="50000"/>
                              </a:schemeClr>
                            </a:solidFill>
                          </a:ln>
                          <a:effectLst/>
                        </c:spPr>
                      </c15:leaderLines>
                    </c:ext>
                  </c:extLst>
                </c:dLbls>
                <c:cat>
                  <c:strRef>
                    <c:extLst>
                      <c:ext uri="{02D57815-91ED-43cb-92C2-25804820EDAC}">
                        <c15:formulaRef>
                          <c15:sqref>園藝!$A$10:$B$34</c15:sqref>
                        </c15:formulaRef>
                      </c:ext>
                    </c:extLst>
                    <c:strCache>
                      <c:ptCount val="5"/>
                      <c:pt idx="0">
                        <c:v>可分辨假訊息</c:v>
                      </c:pt>
                      <c:pt idx="1">
                        <c:v>可讀原文書</c:v>
                      </c:pt>
                      <c:pt idx="2">
                        <c:v>掌握書面報告技巧</c:v>
                      </c:pt>
                      <c:pt idx="3">
                        <c:v>掌握口頭報告技巧</c:v>
                      </c:pt>
                      <c:pt idx="4">
                        <c:v>對目前成效滿意度</c:v>
                      </c:pt>
                    </c:strCache>
                  </c:strRef>
                </c:cat>
                <c:val>
                  <c:numRef>
                    <c:extLst>
                      <c:ext uri="{02D57815-91ED-43cb-92C2-25804820EDAC}">
                        <c15:formulaRef>
                          <c15:sqref>園藝!$C$10:$C$34</c15:sqref>
                        </c15:formulaRef>
                      </c:ext>
                    </c:extLst>
                    <c:numCache>
                      <c:formatCode>0.00</c:formatCode>
                      <c:ptCount val="5"/>
                      <c:pt idx="0">
                        <c:v>3.82</c:v>
                      </c:pt>
                      <c:pt idx="1">
                        <c:v>2.74</c:v>
                      </c:pt>
                      <c:pt idx="2">
                        <c:v>3.49</c:v>
                      </c:pt>
                      <c:pt idx="3">
                        <c:v>3.27</c:v>
                      </c:pt>
                      <c:pt idx="4">
                        <c:v>3.04</c:v>
                      </c:pt>
                    </c:numCache>
                  </c:numRef>
                </c:val>
                <c:extLst>
                  <c:ext xmlns:c16="http://schemas.microsoft.com/office/drawing/2014/chart" uri="{C3380CC4-5D6E-409C-BE32-E72D297353CC}">
                    <c16:uniqueId val="{0000000B-B4A3-4F2B-8121-8BB44C7A13E9}"/>
                  </c:ext>
                </c:extLst>
              </c15:ser>
            </c15:filteredBarSeries>
            <c15:filteredBarSeries>
              <c15:ser>
                <c:idx val="1"/>
                <c:order val="1"/>
                <c:tx>
                  <c:strRef>
                    <c:extLst xmlns:c15="http://schemas.microsoft.com/office/drawing/2012/chart">
                      <c:ext xmlns:c15="http://schemas.microsoft.com/office/drawing/2012/chart" uri="{02D57815-91ED-43cb-92C2-25804820EDAC}">
                        <c15:formulaRef>
                          <c15:sqref>園藝!$D$9</c15:sqref>
                        </c15:formulaRef>
                      </c:ext>
                    </c:extLst>
                    <c:strCache>
                      <c:ptCount val="1"/>
                      <c:pt idx="0">
                        <c:v>男</c:v>
                      </c:pt>
                    </c:strCache>
                  </c:strRef>
                </c:tx>
                <c:spPr>
                  <a:solidFill>
                    <a:schemeClr val="accent2">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zh-TW"/>
                    </a:p>
                  </c:txPr>
                  <c:dLblPos val="in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extLst xmlns:c15="http://schemas.microsoft.com/office/drawing/2012/chart">
                      <c:ext xmlns:c15="http://schemas.microsoft.com/office/drawing/2012/chart" uri="{02D57815-91ED-43cb-92C2-25804820EDAC}">
                        <c15:formulaRef>
                          <c15:sqref>園藝!$A$10:$B$34</c15:sqref>
                        </c15:formulaRef>
                      </c:ext>
                    </c:extLst>
                    <c:strCache>
                      <c:ptCount val="5"/>
                      <c:pt idx="0">
                        <c:v>可分辨假訊息</c:v>
                      </c:pt>
                      <c:pt idx="1">
                        <c:v>可讀原文書</c:v>
                      </c:pt>
                      <c:pt idx="2">
                        <c:v>掌握書面報告技巧</c:v>
                      </c:pt>
                      <c:pt idx="3">
                        <c:v>掌握口頭報告技巧</c:v>
                      </c:pt>
                      <c:pt idx="4">
                        <c:v>對目前成效滿意度</c:v>
                      </c:pt>
                    </c:strCache>
                  </c:strRef>
                </c:cat>
                <c:val>
                  <c:numRef>
                    <c:extLst xmlns:c15="http://schemas.microsoft.com/office/drawing/2012/chart">
                      <c:ext xmlns:c15="http://schemas.microsoft.com/office/drawing/2012/chart" uri="{02D57815-91ED-43cb-92C2-25804820EDAC}">
                        <c15:formulaRef>
                          <c15:sqref>園藝!$D$10:$D$34</c15:sqref>
                        </c15:formulaRef>
                      </c:ext>
                    </c:extLst>
                    <c:numCache>
                      <c:formatCode>0.00</c:formatCode>
                      <c:ptCount val="5"/>
                      <c:pt idx="0">
                        <c:v>3.78</c:v>
                      </c:pt>
                      <c:pt idx="1">
                        <c:v>2.86</c:v>
                      </c:pt>
                      <c:pt idx="2">
                        <c:v>3.32</c:v>
                      </c:pt>
                      <c:pt idx="3">
                        <c:v>3.14</c:v>
                      </c:pt>
                      <c:pt idx="4">
                        <c:v>3.02</c:v>
                      </c:pt>
                    </c:numCache>
                  </c:numRef>
                </c:val>
                <c:extLst xmlns:c15="http://schemas.microsoft.com/office/drawing/2012/chart">
                  <c:ext xmlns:c16="http://schemas.microsoft.com/office/drawing/2014/chart" uri="{C3380CC4-5D6E-409C-BE32-E72D297353CC}">
                    <c16:uniqueId val="{0000000C-B4A3-4F2B-8121-8BB44C7A13E9}"/>
                  </c:ext>
                </c:extLst>
              </c15:ser>
            </c15:filteredBarSeries>
            <c15:filteredBarSeries>
              <c15:ser>
                <c:idx val="2"/>
                <c:order val="2"/>
                <c:tx>
                  <c:strRef>
                    <c:extLst xmlns:c15="http://schemas.microsoft.com/office/drawing/2012/chart">
                      <c:ext xmlns:c15="http://schemas.microsoft.com/office/drawing/2012/chart" uri="{02D57815-91ED-43cb-92C2-25804820EDAC}">
                        <c15:formulaRef>
                          <c15:sqref>園藝!$E$9</c15:sqref>
                        </c15:formulaRef>
                      </c:ext>
                    </c:extLst>
                    <c:strCache>
                      <c:ptCount val="1"/>
                      <c:pt idx="0">
                        <c:v>女</c:v>
                      </c:pt>
                    </c:strCache>
                  </c:strRef>
                </c:tx>
                <c:spPr>
                  <a:solidFill>
                    <a:schemeClr val="accent3">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zh-TW"/>
                    </a:p>
                  </c:txPr>
                  <c:dLblPos val="in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extLst xmlns:c15="http://schemas.microsoft.com/office/drawing/2012/chart">
                      <c:ext xmlns:c15="http://schemas.microsoft.com/office/drawing/2012/chart" uri="{02D57815-91ED-43cb-92C2-25804820EDAC}">
                        <c15:formulaRef>
                          <c15:sqref>園藝!$A$10:$B$34</c15:sqref>
                        </c15:formulaRef>
                      </c:ext>
                    </c:extLst>
                    <c:strCache>
                      <c:ptCount val="5"/>
                      <c:pt idx="0">
                        <c:v>可分辨假訊息</c:v>
                      </c:pt>
                      <c:pt idx="1">
                        <c:v>可讀原文書</c:v>
                      </c:pt>
                      <c:pt idx="2">
                        <c:v>掌握書面報告技巧</c:v>
                      </c:pt>
                      <c:pt idx="3">
                        <c:v>掌握口頭報告技巧</c:v>
                      </c:pt>
                      <c:pt idx="4">
                        <c:v>對目前成效滿意度</c:v>
                      </c:pt>
                    </c:strCache>
                  </c:strRef>
                </c:cat>
                <c:val>
                  <c:numRef>
                    <c:extLst xmlns:c15="http://schemas.microsoft.com/office/drawing/2012/chart">
                      <c:ext xmlns:c15="http://schemas.microsoft.com/office/drawing/2012/chart" uri="{02D57815-91ED-43cb-92C2-25804820EDAC}">
                        <c15:formulaRef>
                          <c15:sqref>園藝!$E$10:$E$34</c15:sqref>
                        </c15:formulaRef>
                      </c:ext>
                    </c:extLst>
                    <c:numCache>
                      <c:formatCode>0.00</c:formatCode>
                      <c:ptCount val="5"/>
                      <c:pt idx="0">
                        <c:v>3.85</c:v>
                      </c:pt>
                      <c:pt idx="1">
                        <c:v>2.65</c:v>
                      </c:pt>
                      <c:pt idx="2">
                        <c:v>3.63</c:v>
                      </c:pt>
                      <c:pt idx="3">
                        <c:v>3.37</c:v>
                      </c:pt>
                      <c:pt idx="4">
                        <c:v>3.06</c:v>
                      </c:pt>
                    </c:numCache>
                  </c:numRef>
                </c:val>
                <c:extLst xmlns:c15="http://schemas.microsoft.com/office/drawing/2012/chart">
                  <c:ext xmlns:c16="http://schemas.microsoft.com/office/drawing/2014/chart" uri="{C3380CC4-5D6E-409C-BE32-E72D297353CC}">
                    <c16:uniqueId val="{0000000D-B4A3-4F2B-8121-8BB44C7A13E9}"/>
                  </c:ext>
                </c:extLst>
              </c15:ser>
            </c15:filteredBarSeries>
            <c15:filteredBarSeries>
              <c15:ser>
                <c:idx val="4"/>
                <c:order val="4"/>
                <c:tx>
                  <c:strRef>
                    <c:extLst xmlns:c15="http://schemas.microsoft.com/office/drawing/2012/chart">
                      <c:ext xmlns:c15="http://schemas.microsoft.com/office/drawing/2012/chart" uri="{02D57815-91ED-43cb-92C2-25804820EDAC}">
                        <c15:formulaRef>
                          <c15:sqref>園藝!$G$9</c15:sqref>
                        </c15:formulaRef>
                      </c:ext>
                    </c:extLst>
                    <c:strCache>
                      <c:ptCount val="1"/>
                      <c:pt idx="0">
                        <c:v>男</c:v>
                      </c:pt>
                    </c:strCache>
                  </c:strRef>
                </c:tx>
                <c:spPr>
                  <a:solidFill>
                    <a:schemeClr val="accent5">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zh-TW"/>
                    </a:p>
                  </c:txPr>
                  <c:dLblPos val="in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extLst xmlns:c15="http://schemas.microsoft.com/office/drawing/2012/chart">
                      <c:ext xmlns:c15="http://schemas.microsoft.com/office/drawing/2012/chart" uri="{02D57815-91ED-43cb-92C2-25804820EDAC}">
                        <c15:formulaRef>
                          <c15:sqref>園藝!$A$10:$B$34</c15:sqref>
                        </c15:formulaRef>
                      </c:ext>
                    </c:extLst>
                    <c:strCache>
                      <c:ptCount val="5"/>
                      <c:pt idx="0">
                        <c:v>可分辨假訊息</c:v>
                      </c:pt>
                      <c:pt idx="1">
                        <c:v>可讀原文書</c:v>
                      </c:pt>
                      <c:pt idx="2">
                        <c:v>掌握書面報告技巧</c:v>
                      </c:pt>
                      <c:pt idx="3">
                        <c:v>掌握口頭報告技巧</c:v>
                      </c:pt>
                      <c:pt idx="4">
                        <c:v>對目前成效滿意度</c:v>
                      </c:pt>
                    </c:strCache>
                  </c:strRef>
                </c:cat>
                <c:val>
                  <c:numRef>
                    <c:extLst xmlns:c15="http://schemas.microsoft.com/office/drawing/2012/chart">
                      <c:ext xmlns:c15="http://schemas.microsoft.com/office/drawing/2012/chart" uri="{02D57815-91ED-43cb-92C2-25804820EDAC}">
                        <c15:formulaRef>
                          <c15:sqref>園藝!$G$10:$G$34</c15:sqref>
                        </c15:formulaRef>
                      </c:ext>
                    </c:extLst>
                    <c:numCache>
                      <c:formatCode>0.00</c:formatCode>
                      <c:ptCount val="5"/>
                      <c:pt idx="0">
                        <c:v>3.71</c:v>
                      </c:pt>
                      <c:pt idx="1">
                        <c:v>2.88</c:v>
                      </c:pt>
                      <c:pt idx="2">
                        <c:v>3.35</c:v>
                      </c:pt>
                      <c:pt idx="3">
                        <c:v>3.18</c:v>
                      </c:pt>
                      <c:pt idx="4">
                        <c:v>2.82</c:v>
                      </c:pt>
                    </c:numCache>
                  </c:numRef>
                </c:val>
                <c:extLst xmlns:c15="http://schemas.microsoft.com/office/drawing/2012/chart">
                  <c:ext xmlns:c16="http://schemas.microsoft.com/office/drawing/2014/chart" uri="{C3380CC4-5D6E-409C-BE32-E72D297353CC}">
                    <c16:uniqueId val="{0000000E-B4A3-4F2B-8121-8BB44C7A13E9}"/>
                  </c:ext>
                </c:extLst>
              </c15:ser>
            </c15:filteredBarSeries>
            <c15:filteredBarSeries>
              <c15:ser>
                <c:idx val="5"/>
                <c:order val="5"/>
                <c:tx>
                  <c:strRef>
                    <c:extLst xmlns:c15="http://schemas.microsoft.com/office/drawing/2012/chart">
                      <c:ext xmlns:c15="http://schemas.microsoft.com/office/drawing/2012/chart" uri="{02D57815-91ED-43cb-92C2-25804820EDAC}">
                        <c15:formulaRef>
                          <c15:sqref>園藝!$H$9</c15:sqref>
                        </c15:formulaRef>
                      </c:ext>
                    </c:extLst>
                    <c:strCache>
                      <c:ptCount val="1"/>
                      <c:pt idx="0">
                        <c:v>女</c:v>
                      </c:pt>
                    </c:strCache>
                  </c:strRef>
                </c:tx>
                <c:spPr>
                  <a:solidFill>
                    <a:schemeClr val="accent6">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zh-TW"/>
                    </a:p>
                  </c:txPr>
                  <c:dLblPos val="in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extLst xmlns:c15="http://schemas.microsoft.com/office/drawing/2012/chart">
                      <c:ext xmlns:c15="http://schemas.microsoft.com/office/drawing/2012/chart" uri="{02D57815-91ED-43cb-92C2-25804820EDAC}">
                        <c15:formulaRef>
                          <c15:sqref>園藝!$A$10:$B$34</c15:sqref>
                        </c15:formulaRef>
                      </c:ext>
                    </c:extLst>
                    <c:strCache>
                      <c:ptCount val="5"/>
                      <c:pt idx="0">
                        <c:v>可分辨假訊息</c:v>
                      </c:pt>
                      <c:pt idx="1">
                        <c:v>可讀原文書</c:v>
                      </c:pt>
                      <c:pt idx="2">
                        <c:v>掌握書面報告技巧</c:v>
                      </c:pt>
                      <c:pt idx="3">
                        <c:v>掌握口頭報告技巧</c:v>
                      </c:pt>
                      <c:pt idx="4">
                        <c:v>對目前成效滿意度</c:v>
                      </c:pt>
                    </c:strCache>
                  </c:strRef>
                </c:cat>
                <c:val>
                  <c:numRef>
                    <c:extLst xmlns:c15="http://schemas.microsoft.com/office/drawing/2012/chart">
                      <c:ext xmlns:c15="http://schemas.microsoft.com/office/drawing/2012/chart" uri="{02D57815-91ED-43cb-92C2-25804820EDAC}">
                        <c15:formulaRef>
                          <c15:sqref>園藝!$H$10:$H$34</c15:sqref>
                        </c15:formulaRef>
                      </c:ext>
                    </c:extLst>
                    <c:numCache>
                      <c:formatCode>0.00</c:formatCode>
                      <c:ptCount val="5"/>
                      <c:pt idx="0">
                        <c:v>4.1500000000000004</c:v>
                      </c:pt>
                      <c:pt idx="1">
                        <c:v>2.46</c:v>
                      </c:pt>
                      <c:pt idx="2">
                        <c:v>3.65</c:v>
                      </c:pt>
                      <c:pt idx="3">
                        <c:v>3.35</c:v>
                      </c:pt>
                      <c:pt idx="4">
                        <c:v>2.92</c:v>
                      </c:pt>
                    </c:numCache>
                  </c:numRef>
                </c:val>
                <c:extLst xmlns:c15="http://schemas.microsoft.com/office/drawing/2012/chart">
                  <c:ext xmlns:c16="http://schemas.microsoft.com/office/drawing/2014/chart" uri="{C3380CC4-5D6E-409C-BE32-E72D297353CC}">
                    <c16:uniqueId val="{0000000F-B4A3-4F2B-8121-8BB44C7A13E9}"/>
                  </c:ext>
                </c:extLst>
              </c15:ser>
            </c15:filteredBarSeries>
            <c15:filteredBarSeries>
              <c15:ser>
                <c:idx val="7"/>
                <c:order val="7"/>
                <c:tx>
                  <c:strRef>
                    <c:extLst xmlns:c15="http://schemas.microsoft.com/office/drawing/2012/chart">
                      <c:ext xmlns:c15="http://schemas.microsoft.com/office/drawing/2012/chart" uri="{02D57815-91ED-43cb-92C2-25804820EDAC}">
                        <c15:formulaRef>
                          <c15:sqref>園藝!$J$9</c15:sqref>
                        </c15:formulaRef>
                      </c:ext>
                    </c:extLst>
                    <c:strCache>
                      <c:ptCount val="1"/>
                      <c:pt idx="0">
                        <c:v>男</c:v>
                      </c:pt>
                    </c:strCache>
                  </c:strRef>
                </c:tx>
                <c:spPr>
                  <a:solidFill>
                    <a:schemeClr val="accent2">
                      <a:lumMod val="60000"/>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zh-TW"/>
                    </a:p>
                  </c:txPr>
                  <c:dLblPos val="in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extLst xmlns:c15="http://schemas.microsoft.com/office/drawing/2012/chart">
                      <c:ext xmlns:c15="http://schemas.microsoft.com/office/drawing/2012/chart" uri="{02D57815-91ED-43cb-92C2-25804820EDAC}">
                        <c15:formulaRef>
                          <c15:sqref>園藝!$A$10:$B$34</c15:sqref>
                        </c15:formulaRef>
                      </c:ext>
                    </c:extLst>
                    <c:strCache>
                      <c:ptCount val="5"/>
                      <c:pt idx="0">
                        <c:v>可分辨假訊息</c:v>
                      </c:pt>
                      <c:pt idx="1">
                        <c:v>可讀原文書</c:v>
                      </c:pt>
                      <c:pt idx="2">
                        <c:v>掌握書面報告技巧</c:v>
                      </c:pt>
                      <c:pt idx="3">
                        <c:v>掌握口頭報告技巧</c:v>
                      </c:pt>
                      <c:pt idx="4">
                        <c:v>對目前成效滿意度</c:v>
                      </c:pt>
                    </c:strCache>
                  </c:strRef>
                </c:cat>
                <c:val>
                  <c:numRef>
                    <c:extLst xmlns:c15="http://schemas.microsoft.com/office/drawing/2012/chart">
                      <c:ext xmlns:c15="http://schemas.microsoft.com/office/drawing/2012/chart" uri="{02D57815-91ED-43cb-92C2-25804820EDAC}">
                        <c15:formulaRef>
                          <c15:sqref>園藝!$J$10:$J$34</c15:sqref>
                        </c15:formulaRef>
                      </c:ext>
                    </c:extLst>
                    <c:numCache>
                      <c:formatCode>0.00</c:formatCode>
                      <c:ptCount val="5"/>
                      <c:pt idx="0">
                        <c:v>3.8</c:v>
                      </c:pt>
                      <c:pt idx="1">
                        <c:v>2.7</c:v>
                      </c:pt>
                      <c:pt idx="2">
                        <c:v>3.25</c:v>
                      </c:pt>
                      <c:pt idx="3">
                        <c:v>3</c:v>
                      </c:pt>
                      <c:pt idx="4">
                        <c:v>3</c:v>
                      </c:pt>
                    </c:numCache>
                  </c:numRef>
                </c:val>
                <c:extLst xmlns:c15="http://schemas.microsoft.com/office/drawing/2012/chart">
                  <c:ext xmlns:c16="http://schemas.microsoft.com/office/drawing/2014/chart" uri="{C3380CC4-5D6E-409C-BE32-E72D297353CC}">
                    <c16:uniqueId val="{00000010-B4A3-4F2B-8121-8BB44C7A13E9}"/>
                  </c:ext>
                </c:extLst>
              </c15:ser>
            </c15:filteredBarSeries>
            <c15:filteredBarSeries>
              <c15:ser>
                <c:idx val="8"/>
                <c:order val="8"/>
                <c:tx>
                  <c:strRef>
                    <c:extLst xmlns:c15="http://schemas.microsoft.com/office/drawing/2012/chart">
                      <c:ext xmlns:c15="http://schemas.microsoft.com/office/drawing/2012/chart" uri="{02D57815-91ED-43cb-92C2-25804820EDAC}">
                        <c15:formulaRef>
                          <c15:sqref>園藝!$K$9</c15:sqref>
                        </c15:formulaRef>
                      </c:ext>
                    </c:extLst>
                    <c:strCache>
                      <c:ptCount val="1"/>
                      <c:pt idx="0">
                        <c:v>女</c:v>
                      </c:pt>
                    </c:strCache>
                  </c:strRef>
                </c:tx>
                <c:spPr>
                  <a:solidFill>
                    <a:schemeClr val="accent3">
                      <a:lumMod val="60000"/>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zh-TW"/>
                    </a:p>
                  </c:txPr>
                  <c:dLblPos val="in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extLst xmlns:c15="http://schemas.microsoft.com/office/drawing/2012/chart">
                      <c:ext xmlns:c15="http://schemas.microsoft.com/office/drawing/2012/chart" uri="{02D57815-91ED-43cb-92C2-25804820EDAC}">
                        <c15:formulaRef>
                          <c15:sqref>園藝!$A$10:$B$34</c15:sqref>
                        </c15:formulaRef>
                      </c:ext>
                    </c:extLst>
                    <c:strCache>
                      <c:ptCount val="5"/>
                      <c:pt idx="0">
                        <c:v>可分辨假訊息</c:v>
                      </c:pt>
                      <c:pt idx="1">
                        <c:v>可讀原文書</c:v>
                      </c:pt>
                      <c:pt idx="2">
                        <c:v>掌握書面報告技巧</c:v>
                      </c:pt>
                      <c:pt idx="3">
                        <c:v>掌握口頭報告技巧</c:v>
                      </c:pt>
                      <c:pt idx="4">
                        <c:v>對目前成效滿意度</c:v>
                      </c:pt>
                    </c:strCache>
                  </c:strRef>
                </c:cat>
                <c:val>
                  <c:numRef>
                    <c:extLst xmlns:c15="http://schemas.microsoft.com/office/drawing/2012/chart">
                      <c:ext xmlns:c15="http://schemas.microsoft.com/office/drawing/2012/chart" uri="{02D57815-91ED-43cb-92C2-25804820EDAC}">
                        <c15:formulaRef>
                          <c15:sqref>園藝!$K$10:$K$34</c15:sqref>
                        </c15:formulaRef>
                      </c:ext>
                    </c:extLst>
                    <c:numCache>
                      <c:formatCode>0.00</c:formatCode>
                      <c:ptCount val="5"/>
                      <c:pt idx="0">
                        <c:v>3.67</c:v>
                      </c:pt>
                      <c:pt idx="1">
                        <c:v>2.78</c:v>
                      </c:pt>
                      <c:pt idx="2">
                        <c:v>3.72</c:v>
                      </c:pt>
                      <c:pt idx="3">
                        <c:v>3.44</c:v>
                      </c:pt>
                      <c:pt idx="4">
                        <c:v>3.22</c:v>
                      </c:pt>
                    </c:numCache>
                  </c:numRef>
                </c:val>
                <c:extLst xmlns:c15="http://schemas.microsoft.com/office/drawing/2012/chart">
                  <c:ext xmlns:c16="http://schemas.microsoft.com/office/drawing/2014/chart" uri="{C3380CC4-5D6E-409C-BE32-E72D297353CC}">
                    <c16:uniqueId val="{00000011-B4A3-4F2B-8121-8BB44C7A13E9}"/>
                  </c:ext>
                </c:extLst>
              </c15:ser>
            </c15:filteredBarSeries>
            <c15:filteredBarSeries>
              <c15:ser>
                <c:idx val="10"/>
                <c:order val="10"/>
                <c:tx>
                  <c:strRef>
                    <c:extLst xmlns:c15="http://schemas.microsoft.com/office/drawing/2012/chart">
                      <c:ext xmlns:c15="http://schemas.microsoft.com/office/drawing/2012/chart" uri="{02D57815-91ED-43cb-92C2-25804820EDAC}">
                        <c15:formulaRef>
                          <c15:sqref>園藝!$M$9</c15:sqref>
                        </c15:formulaRef>
                      </c:ext>
                    </c:extLst>
                    <c:strCache>
                      <c:ptCount val="1"/>
                      <c:pt idx="0">
                        <c:v>男</c:v>
                      </c:pt>
                    </c:strCache>
                  </c:strRef>
                </c:tx>
                <c:spPr>
                  <a:solidFill>
                    <a:schemeClr val="accent5">
                      <a:lumMod val="60000"/>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zh-TW"/>
                    </a:p>
                  </c:txPr>
                  <c:dLblPos val="in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extLst xmlns:c15="http://schemas.microsoft.com/office/drawing/2012/chart">
                      <c:ext xmlns:c15="http://schemas.microsoft.com/office/drawing/2012/chart" uri="{02D57815-91ED-43cb-92C2-25804820EDAC}">
                        <c15:formulaRef>
                          <c15:sqref>園藝!$A$10:$B$34</c15:sqref>
                        </c15:formulaRef>
                      </c:ext>
                    </c:extLst>
                    <c:strCache>
                      <c:ptCount val="5"/>
                      <c:pt idx="0">
                        <c:v>可分辨假訊息</c:v>
                      </c:pt>
                      <c:pt idx="1">
                        <c:v>可讀原文書</c:v>
                      </c:pt>
                      <c:pt idx="2">
                        <c:v>掌握書面報告技巧</c:v>
                      </c:pt>
                      <c:pt idx="3">
                        <c:v>掌握口頭報告技巧</c:v>
                      </c:pt>
                      <c:pt idx="4">
                        <c:v>對目前成效滿意度</c:v>
                      </c:pt>
                    </c:strCache>
                  </c:strRef>
                </c:cat>
                <c:val>
                  <c:numRef>
                    <c:extLst xmlns:c15="http://schemas.microsoft.com/office/drawing/2012/chart">
                      <c:ext xmlns:c15="http://schemas.microsoft.com/office/drawing/2012/chart" uri="{02D57815-91ED-43cb-92C2-25804820EDAC}">
                        <c15:formulaRef>
                          <c15:sqref>園藝!$M$10:$M$34</c15:sqref>
                        </c15:formulaRef>
                      </c:ext>
                    </c:extLst>
                    <c:numCache>
                      <c:formatCode>0.00</c:formatCode>
                      <c:ptCount val="5"/>
                      <c:pt idx="0">
                        <c:v>3.85</c:v>
                      </c:pt>
                      <c:pt idx="1">
                        <c:v>3.08</c:v>
                      </c:pt>
                      <c:pt idx="2">
                        <c:v>3.38</c:v>
                      </c:pt>
                      <c:pt idx="3">
                        <c:v>3.31</c:v>
                      </c:pt>
                      <c:pt idx="4">
                        <c:v>3.31</c:v>
                      </c:pt>
                    </c:numCache>
                  </c:numRef>
                </c:val>
                <c:extLst xmlns:c15="http://schemas.microsoft.com/office/drawing/2012/chart">
                  <c:ext xmlns:c16="http://schemas.microsoft.com/office/drawing/2014/chart" uri="{C3380CC4-5D6E-409C-BE32-E72D297353CC}">
                    <c16:uniqueId val="{00000012-B4A3-4F2B-8121-8BB44C7A13E9}"/>
                  </c:ext>
                </c:extLst>
              </c15:ser>
            </c15:filteredBarSeries>
            <c15:filteredBarSeries>
              <c15:ser>
                <c:idx val="11"/>
                <c:order val="11"/>
                <c:tx>
                  <c:strRef>
                    <c:extLst xmlns:c15="http://schemas.microsoft.com/office/drawing/2012/chart">
                      <c:ext xmlns:c15="http://schemas.microsoft.com/office/drawing/2012/chart" uri="{02D57815-91ED-43cb-92C2-25804820EDAC}">
                        <c15:formulaRef>
                          <c15:sqref>園藝!$N$9</c15:sqref>
                        </c15:formulaRef>
                      </c:ext>
                    </c:extLst>
                    <c:strCache>
                      <c:ptCount val="1"/>
                      <c:pt idx="0">
                        <c:v>女</c:v>
                      </c:pt>
                    </c:strCache>
                  </c:strRef>
                </c:tx>
                <c:spPr>
                  <a:solidFill>
                    <a:schemeClr val="accent6">
                      <a:lumMod val="60000"/>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zh-TW"/>
                    </a:p>
                  </c:txPr>
                  <c:dLblPos val="in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extLst xmlns:c15="http://schemas.microsoft.com/office/drawing/2012/chart">
                      <c:ext xmlns:c15="http://schemas.microsoft.com/office/drawing/2012/chart" uri="{02D57815-91ED-43cb-92C2-25804820EDAC}">
                        <c15:formulaRef>
                          <c15:sqref>園藝!$A$10:$B$34</c15:sqref>
                        </c15:formulaRef>
                      </c:ext>
                    </c:extLst>
                    <c:strCache>
                      <c:ptCount val="5"/>
                      <c:pt idx="0">
                        <c:v>可分辨假訊息</c:v>
                      </c:pt>
                      <c:pt idx="1">
                        <c:v>可讀原文書</c:v>
                      </c:pt>
                      <c:pt idx="2">
                        <c:v>掌握書面報告技巧</c:v>
                      </c:pt>
                      <c:pt idx="3">
                        <c:v>掌握口頭報告技巧</c:v>
                      </c:pt>
                      <c:pt idx="4">
                        <c:v>對目前成效滿意度</c:v>
                      </c:pt>
                    </c:strCache>
                  </c:strRef>
                </c:cat>
                <c:val>
                  <c:numRef>
                    <c:extLst xmlns:c15="http://schemas.microsoft.com/office/drawing/2012/chart">
                      <c:ext xmlns:c15="http://schemas.microsoft.com/office/drawing/2012/chart" uri="{02D57815-91ED-43cb-92C2-25804820EDAC}">
                        <c15:formulaRef>
                          <c15:sqref>園藝!$N$10:$N$34</c15:sqref>
                        </c15:formulaRef>
                      </c:ext>
                    </c:extLst>
                    <c:numCache>
                      <c:formatCode>0.00</c:formatCode>
                      <c:ptCount val="5"/>
                      <c:pt idx="0">
                        <c:v>3.61</c:v>
                      </c:pt>
                      <c:pt idx="1">
                        <c:v>2.78</c:v>
                      </c:pt>
                      <c:pt idx="2">
                        <c:v>3.5</c:v>
                      </c:pt>
                      <c:pt idx="3">
                        <c:v>3.33</c:v>
                      </c:pt>
                      <c:pt idx="4">
                        <c:v>3.11</c:v>
                      </c:pt>
                    </c:numCache>
                  </c:numRef>
                </c:val>
                <c:extLst xmlns:c15="http://schemas.microsoft.com/office/drawing/2012/chart">
                  <c:ext xmlns:c16="http://schemas.microsoft.com/office/drawing/2014/chart" uri="{C3380CC4-5D6E-409C-BE32-E72D297353CC}">
                    <c16:uniqueId val="{00000013-B4A3-4F2B-8121-8BB44C7A13E9}"/>
                  </c:ext>
                </c:extLst>
              </c15:ser>
            </c15:filteredBarSeries>
          </c:ext>
        </c:extLst>
      </c:barChart>
      <c:lineChart>
        <c:grouping val="standard"/>
        <c:varyColors val="0"/>
        <c:ser>
          <c:idx val="12"/>
          <c:order val="12"/>
          <c:tx>
            <c:strRef>
              <c:f>園藝!$O$9</c:f>
              <c:strCache>
                <c:ptCount val="1"/>
                <c:pt idx="0">
                  <c:v>全校</c:v>
                </c:pt>
              </c:strCache>
            </c:strRef>
          </c:tx>
          <c:spPr>
            <a:ln w="31750" cap="rnd">
              <a:solidFill>
                <a:srgbClr val="0000FF"/>
              </a:solidFill>
              <a:round/>
            </a:ln>
            <a:effectLst/>
          </c:spPr>
          <c:marker>
            <c:symbol val="circle"/>
            <c:size val="6"/>
            <c:spPr>
              <a:solidFill>
                <a:srgbClr val="0000FF"/>
              </a:solidFill>
              <a:ln>
                <a:solidFill>
                  <a:srgbClr val="0000FF"/>
                </a:solidFill>
              </a:ln>
              <a:effectLst/>
            </c:spPr>
          </c:marker>
          <c:dLbls>
            <c:dLbl>
              <c:idx val="1"/>
              <c:layout>
                <c:manualLayout>
                  <c:x val="-4.2243533991240784E-2"/>
                  <c:y val="-6.943866786023483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B4A3-4F2B-8121-8BB44C7A13E9}"/>
                </c:ext>
              </c:extLst>
            </c:dLbl>
            <c:dLbl>
              <c:idx val="2"/>
              <c:layout>
                <c:manualLayout>
                  <c:x val="-4.2243533991240714E-2"/>
                  <c:y val="-3.930684469275386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B4A3-4F2B-8121-8BB44C7A13E9}"/>
                </c:ext>
              </c:extLst>
            </c:dLbl>
            <c:dLbl>
              <c:idx val="3"/>
              <c:layout>
                <c:manualLayout>
                  <c:x val="-4.2243533991240784E-2"/>
                  <c:y val="-8.450457944397532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B4A3-4F2B-8121-8BB44C7A13E9}"/>
                </c:ext>
              </c:extLst>
            </c:dLbl>
            <c:dLbl>
              <c:idx val="4"/>
              <c:layout>
                <c:manualLayout>
                  <c:x val="-4.2243533991240784E-2"/>
                  <c:y val="-8.450457944397535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B4A3-4F2B-8121-8BB44C7A13E9}"/>
                </c:ext>
              </c:extLst>
            </c:dLbl>
            <c:spPr>
              <a:noFill/>
              <a:ln>
                <a:noFill/>
              </a:ln>
              <a:effectLst/>
            </c:spPr>
            <c:txPr>
              <a:bodyPr rot="0" spcFirstLastPara="1" vertOverflow="ellipsis" vert="horz" wrap="square" lIns="38100" tIns="19050" rIns="38100" bIns="19050" anchor="ctr" anchorCtr="1">
                <a:spAutoFit/>
              </a:bodyPr>
              <a:lstStyle/>
              <a:p>
                <a:pPr>
                  <a:defRPr sz="1400" b="1" i="0" u="none" strike="noStrike" kern="1200" baseline="0">
                    <a:solidFill>
                      <a:srgbClr val="0000FF"/>
                    </a:solidFill>
                    <a:latin typeface="+mn-lt"/>
                    <a:ea typeface="+mj-ea"/>
                    <a:cs typeface="+mn-cs"/>
                  </a:defRPr>
                </a:pPr>
                <a:endParaRPr lang="zh-TW"/>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園藝!$A$10:$B$34</c:f>
              <c:strCache>
                <c:ptCount val="5"/>
                <c:pt idx="0">
                  <c:v>可分辨假訊息</c:v>
                </c:pt>
                <c:pt idx="1">
                  <c:v>可讀原文書</c:v>
                </c:pt>
                <c:pt idx="2">
                  <c:v>掌握書面報告技巧</c:v>
                </c:pt>
                <c:pt idx="3">
                  <c:v>掌握口頭報告技巧</c:v>
                </c:pt>
                <c:pt idx="4">
                  <c:v>對目前成效滿意度</c:v>
                </c:pt>
              </c:strCache>
              <c:extLst/>
            </c:strRef>
          </c:cat>
          <c:val>
            <c:numRef>
              <c:f>園藝!$O$10:$O$34</c:f>
              <c:numCache>
                <c:formatCode>0.00</c:formatCode>
                <c:ptCount val="5"/>
                <c:pt idx="0">
                  <c:v>3.91</c:v>
                </c:pt>
                <c:pt idx="1">
                  <c:v>3.05</c:v>
                </c:pt>
                <c:pt idx="2">
                  <c:v>3.49</c:v>
                </c:pt>
                <c:pt idx="3">
                  <c:v>3.36</c:v>
                </c:pt>
                <c:pt idx="4">
                  <c:v>3.08</c:v>
                </c:pt>
              </c:numCache>
              <c:extLst/>
            </c:numRef>
          </c:val>
          <c:smooth val="0"/>
          <c:extLst>
            <c:ext xmlns:c16="http://schemas.microsoft.com/office/drawing/2014/chart" uri="{C3380CC4-5D6E-409C-BE32-E72D297353CC}">
              <c16:uniqueId val="{00000007-B4A3-4F2B-8121-8BB44C7A13E9}"/>
            </c:ext>
          </c:extLst>
        </c:ser>
        <c:ser>
          <c:idx val="13"/>
          <c:order val="13"/>
          <c:tx>
            <c:strRef>
              <c:f>園藝!$P$9</c:f>
              <c:strCache>
                <c:ptCount val="1"/>
                <c:pt idx="0">
                  <c:v>生資院</c:v>
                </c:pt>
              </c:strCache>
            </c:strRef>
          </c:tx>
          <c:spPr>
            <a:ln w="31750" cap="rnd">
              <a:solidFill>
                <a:srgbClr val="C00000"/>
              </a:solidFill>
              <a:round/>
            </a:ln>
            <a:effectLst/>
          </c:spPr>
          <c:marker>
            <c:symbol val="circle"/>
            <c:size val="6"/>
            <c:spPr>
              <a:solidFill>
                <a:srgbClr val="C00000"/>
              </a:solidFill>
              <a:ln>
                <a:solidFill>
                  <a:srgbClr val="C00000"/>
                </a:solidFill>
              </a:ln>
              <a:effectLst/>
            </c:spPr>
          </c:marker>
          <c:dLbls>
            <c:dLbl>
              <c:idx val="0"/>
              <c:layout>
                <c:manualLayout>
                  <c:x val="-4.2243533991240818E-2"/>
                  <c:y val="-8.751776176072342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B4A3-4F2B-8121-8BB44C7A13E9}"/>
                </c:ext>
              </c:extLst>
            </c:dLbl>
            <c:dLbl>
              <c:idx val="2"/>
              <c:layout>
                <c:manualLayout>
                  <c:x val="-4.2243533991240714E-2"/>
                  <c:y val="-8.751776176072345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B4A3-4F2B-8121-8BB44C7A13E9}"/>
                </c:ext>
              </c:extLst>
            </c:dLbl>
            <c:spPr>
              <a:noFill/>
              <a:ln>
                <a:noFill/>
              </a:ln>
              <a:effectLst/>
            </c:spPr>
            <c:txPr>
              <a:bodyPr rot="0" spcFirstLastPara="1" vertOverflow="ellipsis" vert="horz" wrap="square" lIns="38100" tIns="19050" rIns="38100" bIns="19050" anchor="ctr" anchorCtr="1">
                <a:spAutoFit/>
              </a:bodyPr>
              <a:lstStyle/>
              <a:p>
                <a:pPr>
                  <a:defRPr sz="1400" b="1" i="0" u="none" strike="noStrike" kern="1200" baseline="0">
                    <a:solidFill>
                      <a:srgbClr val="C00000"/>
                    </a:solidFill>
                    <a:latin typeface="+mn-lt"/>
                    <a:ea typeface="+mn-ea"/>
                    <a:cs typeface="+mn-cs"/>
                  </a:defRPr>
                </a:pPr>
                <a:endParaRPr lang="zh-TW"/>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園藝!$A$10:$B$34</c:f>
              <c:strCache>
                <c:ptCount val="5"/>
                <c:pt idx="0">
                  <c:v>可分辨假訊息</c:v>
                </c:pt>
                <c:pt idx="1">
                  <c:v>可讀原文書</c:v>
                </c:pt>
                <c:pt idx="2">
                  <c:v>掌握書面報告技巧</c:v>
                </c:pt>
                <c:pt idx="3">
                  <c:v>掌握口頭報告技巧</c:v>
                </c:pt>
                <c:pt idx="4">
                  <c:v>對目前成效滿意度</c:v>
                </c:pt>
              </c:strCache>
              <c:extLst/>
            </c:strRef>
          </c:cat>
          <c:val>
            <c:numRef>
              <c:f>園藝!$P$10:$P$34</c:f>
              <c:numCache>
                <c:formatCode>0.00</c:formatCode>
                <c:ptCount val="5"/>
                <c:pt idx="0">
                  <c:v>3.92</c:v>
                </c:pt>
                <c:pt idx="1">
                  <c:v>2.93</c:v>
                </c:pt>
                <c:pt idx="2">
                  <c:v>3.49</c:v>
                </c:pt>
                <c:pt idx="3">
                  <c:v>3.33</c:v>
                </c:pt>
                <c:pt idx="4">
                  <c:v>3.03</c:v>
                </c:pt>
              </c:numCache>
              <c:extLst/>
            </c:numRef>
          </c:val>
          <c:smooth val="0"/>
          <c:extLst>
            <c:ext xmlns:c16="http://schemas.microsoft.com/office/drawing/2014/chart" uri="{C3380CC4-5D6E-409C-BE32-E72D297353CC}">
              <c16:uniqueId val="{0000000A-B4A3-4F2B-8121-8BB44C7A13E9}"/>
            </c:ext>
          </c:extLst>
        </c:ser>
        <c:dLbls>
          <c:showLegendKey val="0"/>
          <c:showVal val="0"/>
          <c:showCatName val="0"/>
          <c:showSerName val="0"/>
          <c:showPercent val="0"/>
          <c:showBubbleSize val="0"/>
        </c:dLbls>
        <c:marker val="1"/>
        <c:smooth val="0"/>
        <c:axId val="1381381695"/>
        <c:axId val="1575677647"/>
      </c:lineChart>
      <c:catAx>
        <c:axId val="1381381695"/>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1050" b="0" i="0" u="none" strike="noStrike" kern="1200" cap="all" baseline="0">
                <a:solidFill>
                  <a:sysClr val="windowText" lastClr="000000"/>
                </a:solidFill>
                <a:latin typeface="微軟正黑體" panose="020B0604030504040204" pitchFamily="34" charset="-120"/>
                <a:ea typeface="微軟正黑體" panose="020B0604030504040204" pitchFamily="34" charset="-120"/>
                <a:cs typeface="+mn-cs"/>
              </a:defRPr>
            </a:pPr>
            <a:endParaRPr lang="zh-TW"/>
          </a:p>
        </c:txPr>
        <c:crossAx val="1575677647"/>
        <c:crosses val="autoZero"/>
        <c:auto val="1"/>
        <c:lblAlgn val="ctr"/>
        <c:lblOffset val="100"/>
        <c:noMultiLvlLbl val="0"/>
      </c:catAx>
      <c:valAx>
        <c:axId val="1575677647"/>
        <c:scaling>
          <c:orientation val="minMax"/>
        </c:scaling>
        <c:delete val="0"/>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0.0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zh-TW"/>
          </a:p>
        </c:txPr>
        <c:crossAx val="1381381695"/>
        <c:crosses val="autoZero"/>
        <c:crossBetween val="between"/>
      </c:valAx>
      <c:spPr>
        <a:solidFill>
          <a:schemeClr val="bg1"/>
        </a:solidFill>
        <a:ln>
          <a:noFill/>
        </a:ln>
        <a:effectLst/>
      </c:spPr>
    </c:plotArea>
    <c:legend>
      <c:legendPos val="b"/>
      <c:layout>
        <c:manualLayout>
          <c:xMode val="edge"/>
          <c:yMode val="edge"/>
          <c:x val="0.23804606898364508"/>
          <c:y val="0.94915219251720062"/>
          <c:w val="0.54197349042709864"/>
          <c:h val="5.0847807482799358E-2"/>
        </c:manualLayout>
      </c:layout>
      <c:overlay val="0"/>
      <c:spPr>
        <a:solidFill>
          <a:schemeClr val="bg1"/>
        </a:solid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微軟正黑體" panose="020B0604030504040204" pitchFamily="34" charset="-120"/>
              <a:ea typeface="微軟正黑體" panose="020B0604030504040204" pitchFamily="34" charset="-120"/>
              <a:cs typeface="+mn-cs"/>
            </a:defRPr>
          </a:pPr>
          <a:endParaRPr lang="zh-TW"/>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ysClr val="window" lastClr="FFFFFF"/>
    </a:solidFill>
    <a:ln w="9525" cap="flat" cmpd="sng" algn="ctr">
      <a:solidFill>
        <a:schemeClr val="dk1">
          <a:lumMod val="25000"/>
          <a:lumOff val="75000"/>
        </a:schemeClr>
      </a:solidFill>
      <a:round/>
    </a:ln>
    <a:effectLst/>
  </c:spPr>
  <c:txPr>
    <a:bodyPr/>
    <a:lstStyle/>
    <a:p>
      <a:pPr>
        <a:defRPr/>
      </a:pPr>
      <a:endParaRPr lang="zh-TW"/>
    </a:p>
  </c:txPr>
  <c:externalData r:id="rId3">
    <c:autoUpdate val="0"/>
  </c:externalData>
  <c:userShapes r:id="rId4"/>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TW"/>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ysClr val="windowText" lastClr="000000"/>
                </a:solidFill>
                <a:latin typeface="微軟正黑體" panose="020B0604030504040204" pitchFamily="34" charset="-120"/>
                <a:ea typeface="微軟正黑體" panose="020B0604030504040204" pitchFamily="34" charset="-120"/>
                <a:cs typeface="+mn-cs"/>
              </a:defRPr>
            </a:pPr>
            <a:r>
              <a:rPr lang="zh-TW" altLang="zh-TW" sz="1600" b="1" i="0" baseline="0">
                <a:solidFill>
                  <a:sysClr val="windowText" lastClr="000000"/>
                </a:solidFill>
                <a:effectLst/>
                <a:latin typeface="微軟正黑體" panose="020B0604030504040204" pitchFamily="34" charset="-120"/>
                <a:ea typeface="微軟正黑體" panose="020B0604030504040204" pitchFamily="34" charset="-120"/>
              </a:rPr>
              <a:t>學習</a:t>
            </a:r>
            <a:r>
              <a:rPr lang="zh-TW" altLang="en-US" sz="1600" b="1" i="0" baseline="0">
                <a:solidFill>
                  <a:sysClr val="windowText" lastClr="000000"/>
                </a:solidFill>
                <a:effectLst/>
                <a:latin typeface="微軟正黑體" panose="020B0604030504040204" pitchFamily="34" charset="-120"/>
                <a:ea typeface="微軟正黑體" panose="020B0604030504040204" pitchFamily="34" charset="-120"/>
              </a:rPr>
              <a:t>資源</a:t>
            </a:r>
            <a:r>
              <a:rPr lang="en-US" altLang="zh-TW" sz="1600" b="1" i="0" baseline="0">
                <a:solidFill>
                  <a:sysClr val="windowText" lastClr="000000"/>
                </a:solidFill>
                <a:effectLst/>
                <a:latin typeface="微軟正黑體" panose="020B0604030504040204" pitchFamily="34" charset="-120"/>
                <a:ea typeface="微軟正黑體" panose="020B0604030504040204" pitchFamily="34" charset="-120"/>
              </a:rPr>
              <a:t>(1)-</a:t>
            </a:r>
            <a:r>
              <a:rPr lang="zh-TW" altLang="en-US" sz="1600" b="1" i="0" baseline="0">
                <a:solidFill>
                  <a:sysClr val="windowText" lastClr="000000"/>
                </a:solidFill>
                <a:effectLst/>
                <a:latin typeface="微軟正黑體" panose="020B0604030504040204" pitchFamily="34" charset="-120"/>
                <a:ea typeface="微軟正黑體" panose="020B0604030504040204" pitchFamily="34" charset="-120"/>
              </a:rPr>
              <a:t>園藝</a:t>
            </a:r>
            <a:r>
              <a:rPr lang="zh-TW" altLang="zh-TW" sz="1600" b="1" i="0" baseline="0">
                <a:solidFill>
                  <a:sysClr val="windowText" lastClr="000000"/>
                </a:solidFill>
                <a:effectLst/>
                <a:latin typeface="微軟正黑體" panose="020B0604030504040204" pitchFamily="34" charset="-120"/>
                <a:ea typeface="微軟正黑體" panose="020B0604030504040204" pitchFamily="34" charset="-120"/>
              </a:rPr>
              <a:t>系</a:t>
            </a:r>
            <a:r>
              <a:rPr lang="en-US" altLang="zh-TW" sz="1600" b="1" i="0" baseline="0">
                <a:solidFill>
                  <a:sysClr val="windowText" lastClr="000000"/>
                </a:solidFill>
                <a:effectLst/>
                <a:latin typeface="微軟正黑體" panose="020B0604030504040204" pitchFamily="34" charset="-120"/>
                <a:ea typeface="微軟正黑體" panose="020B0604030504040204" pitchFamily="34" charset="-120"/>
              </a:rPr>
              <a:t>-</a:t>
            </a:r>
            <a:r>
              <a:rPr lang="zh-TW" altLang="zh-TW" sz="1600" b="1" i="0" baseline="0">
                <a:solidFill>
                  <a:sysClr val="windowText" lastClr="000000"/>
                </a:solidFill>
                <a:effectLst/>
                <a:latin typeface="微軟正黑體" panose="020B0604030504040204" pitchFamily="34" charset="-120"/>
                <a:ea typeface="微軟正黑體" panose="020B0604030504040204" pitchFamily="34" charset="-120"/>
              </a:rPr>
              <a:t>以年級區分</a:t>
            </a:r>
            <a:endParaRPr lang="zh-TW" altLang="zh-TW" sz="1600">
              <a:solidFill>
                <a:sysClr val="windowText" lastClr="000000"/>
              </a:solidFill>
              <a:effectLst/>
              <a:latin typeface="微軟正黑體" panose="020B0604030504040204" pitchFamily="34" charset="-120"/>
              <a:ea typeface="微軟正黑體" panose="020B0604030504040204" pitchFamily="34" charset="-120"/>
            </a:endParaRPr>
          </a:p>
        </c:rich>
      </c:tx>
      <c:overlay val="0"/>
      <c:spPr>
        <a:noFill/>
        <a:ln>
          <a:noFill/>
        </a:ln>
        <a:effectLst/>
      </c:spPr>
      <c:txPr>
        <a:bodyPr rot="0" spcFirstLastPara="1" vertOverflow="ellipsis" vert="horz" wrap="square" anchor="ctr" anchorCtr="1"/>
        <a:lstStyle/>
        <a:p>
          <a:pPr>
            <a:defRPr sz="1600" b="1" i="0" u="none" strike="noStrike" kern="1200" baseline="0">
              <a:solidFill>
                <a:sysClr val="windowText" lastClr="000000"/>
              </a:solidFill>
              <a:latin typeface="微軟正黑體" panose="020B0604030504040204" pitchFamily="34" charset="-120"/>
              <a:ea typeface="微軟正黑體" panose="020B0604030504040204" pitchFamily="34" charset="-120"/>
              <a:cs typeface="+mn-cs"/>
            </a:defRPr>
          </a:pPr>
          <a:endParaRPr lang="zh-TW"/>
        </a:p>
      </c:txPr>
    </c:title>
    <c:autoTitleDeleted val="0"/>
    <c:plotArea>
      <c:layout>
        <c:manualLayout>
          <c:layoutTarget val="inner"/>
          <c:xMode val="edge"/>
          <c:yMode val="edge"/>
          <c:x val="0.10760752844038825"/>
          <c:y val="0.13084756073401121"/>
          <c:w val="0.87079207882519838"/>
          <c:h val="0.72812530472882186"/>
        </c:manualLayout>
      </c:layout>
      <c:barChart>
        <c:barDir val="col"/>
        <c:grouping val="clustered"/>
        <c:varyColors val="0"/>
        <c:ser>
          <c:idx val="3"/>
          <c:order val="3"/>
          <c:tx>
            <c:strRef>
              <c:f>園藝!$F$9</c:f>
              <c:strCache>
                <c:ptCount val="1"/>
                <c:pt idx="0">
                  <c:v>大一</c:v>
                </c:pt>
              </c:strCache>
            </c:strRef>
          </c:tx>
          <c:spPr>
            <a:solidFill>
              <a:schemeClr val="accent4">
                <a:lumMod val="60000"/>
                <a:lumOff val="40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50" b="0" i="0" u="none" strike="noStrike" kern="1200" baseline="0">
                    <a:solidFill>
                      <a:sysClr val="windowText" lastClr="000000"/>
                    </a:solidFill>
                    <a:latin typeface="+mn-lt"/>
                    <a:ea typeface="+mn-ea"/>
                    <a:cs typeface="+mn-cs"/>
                  </a:defRPr>
                </a:pPr>
                <a:endParaRPr lang="zh-TW"/>
              </a:p>
            </c:txPr>
            <c:dLblPos val="inBase"/>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園藝!$A$10:$B$34</c:f>
              <c:strCache>
                <c:ptCount val="6"/>
                <c:pt idx="0">
                  <c:v>圖資館紙本館藏</c:v>
                </c:pt>
                <c:pt idx="1">
                  <c:v>圖資館線上資源</c:v>
                </c:pt>
                <c:pt idx="2">
                  <c:v>圖資館空間</c:v>
                </c:pt>
                <c:pt idx="3">
                  <c:v>學規會談</c:v>
                </c:pt>
                <c:pt idx="4">
                  <c:v>基礎課輔</c:v>
                </c:pt>
                <c:pt idx="5">
                  <c:v>TA</c:v>
                </c:pt>
              </c:strCache>
              <c:extLst/>
            </c:strRef>
          </c:cat>
          <c:val>
            <c:numRef>
              <c:f>園藝!$F$10:$F$34</c:f>
              <c:numCache>
                <c:formatCode>0.00</c:formatCode>
                <c:ptCount val="6"/>
                <c:pt idx="0">
                  <c:v>3.09</c:v>
                </c:pt>
                <c:pt idx="1">
                  <c:v>3.3</c:v>
                </c:pt>
                <c:pt idx="2">
                  <c:v>3.28</c:v>
                </c:pt>
                <c:pt idx="3">
                  <c:v>2.56</c:v>
                </c:pt>
                <c:pt idx="4">
                  <c:v>2.65</c:v>
                </c:pt>
                <c:pt idx="5">
                  <c:v>3.07</c:v>
                </c:pt>
              </c:numCache>
              <c:extLst/>
            </c:numRef>
          </c:val>
          <c:extLst>
            <c:ext xmlns:c16="http://schemas.microsoft.com/office/drawing/2014/chart" uri="{C3380CC4-5D6E-409C-BE32-E72D297353CC}">
              <c16:uniqueId val="{00000000-F958-449E-933E-ADF32D813836}"/>
            </c:ext>
          </c:extLst>
        </c:ser>
        <c:ser>
          <c:idx val="6"/>
          <c:order val="6"/>
          <c:tx>
            <c:strRef>
              <c:f>園藝!$I$9</c:f>
              <c:strCache>
                <c:ptCount val="1"/>
                <c:pt idx="0">
                  <c:v>大二</c:v>
                </c:pt>
              </c:strCache>
            </c:strRef>
          </c:tx>
          <c:spPr>
            <a:solidFill>
              <a:schemeClr val="bg1">
                <a:lumMod val="7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50" b="0" i="0" u="none" strike="noStrike" kern="1200" baseline="0">
                    <a:solidFill>
                      <a:sysClr val="windowText" lastClr="000000"/>
                    </a:solidFill>
                    <a:latin typeface="+mn-lt"/>
                    <a:ea typeface="+mn-ea"/>
                    <a:cs typeface="+mn-cs"/>
                  </a:defRPr>
                </a:pPr>
                <a:endParaRPr lang="zh-TW"/>
              </a:p>
            </c:txPr>
            <c:dLblPos val="inBase"/>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園藝!$A$10:$B$34</c:f>
              <c:strCache>
                <c:ptCount val="6"/>
                <c:pt idx="0">
                  <c:v>圖資館紙本館藏</c:v>
                </c:pt>
                <c:pt idx="1">
                  <c:v>圖資館線上資源</c:v>
                </c:pt>
                <c:pt idx="2">
                  <c:v>圖資館空間</c:v>
                </c:pt>
                <c:pt idx="3">
                  <c:v>學規會談</c:v>
                </c:pt>
                <c:pt idx="4">
                  <c:v>基礎課輔</c:v>
                </c:pt>
                <c:pt idx="5">
                  <c:v>TA</c:v>
                </c:pt>
              </c:strCache>
              <c:extLst/>
            </c:strRef>
          </c:cat>
          <c:val>
            <c:numRef>
              <c:f>園藝!$I$10:$I$34</c:f>
              <c:numCache>
                <c:formatCode>0.00</c:formatCode>
                <c:ptCount val="6"/>
                <c:pt idx="0">
                  <c:v>2.92</c:v>
                </c:pt>
                <c:pt idx="1">
                  <c:v>3.55</c:v>
                </c:pt>
                <c:pt idx="2">
                  <c:v>2.84</c:v>
                </c:pt>
                <c:pt idx="3">
                  <c:v>2.5499999999999998</c:v>
                </c:pt>
                <c:pt idx="4">
                  <c:v>2.5299999999999998</c:v>
                </c:pt>
                <c:pt idx="5">
                  <c:v>2.97</c:v>
                </c:pt>
              </c:numCache>
              <c:extLst/>
            </c:numRef>
          </c:val>
          <c:extLst>
            <c:ext xmlns:c16="http://schemas.microsoft.com/office/drawing/2014/chart" uri="{C3380CC4-5D6E-409C-BE32-E72D297353CC}">
              <c16:uniqueId val="{00000001-F958-449E-933E-ADF32D813836}"/>
            </c:ext>
          </c:extLst>
        </c:ser>
        <c:ser>
          <c:idx val="9"/>
          <c:order val="9"/>
          <c:tx>
            <c:strRef>
              <c:f>園藝!$L$9</c:f>
              <c:strCache>
                <c:ptCount val="1"/>
                <c:pt idx="0">
                  <c:v>大三</c:v>
                </c:pt>
              </c:strCache>
            </c:strRef>
          </c:tx>
          <c:spPr>
            <a:solidFill>
              <a:schemeClr val="accent6"/>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50" b="0" i="0" u="none" strike="noStrike" kern="1200" baseline="0">
                    <a:solidFill>
                      <a:sysClr val="windowText" lastClr="000000"/>
                    </a:solidFill>
                    <a:latin typeface="+mn-lt"/>
                    <a:ea typeface="+mn-ea"/>
                    <a:cs typeface="+mn-cs"/>
                  </a:defRPr>
                </a:pPr>
                <a:endParaRPr lang="zh-TW"/>
              </a:p>
            </c:txPr>
            <c:dLblPos val="inBase"/>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園藝!$A$10:$B$34</c:f>
              <c:strCache>
                <c:ptCount val="6"/>
                <c:pt idx="0">
                  <c:v>圖資館紙本館藏</c:v>
                </c:pt>
                <c:pt idx="1">
                  <c:v>圖資館線上資源</c:v>
                </c:pt>
                <c:pt idx="2">
                  <c:v>圖資館空間</c:v>
                </c:pt>
                <c:pt idx="3">
                  <c:v>學規會談</c:v>
                </c:pt>
                <c:pt idx="4">
                  <c:v>基礎課輔</c:v>
                </c:pt>
                <c:pt idx="5">
                  <c:v>TA</c:v>
                </c:pt>
              </c:strCache>
              <c:extLst/>
            </c:strRef>
          </c:cat>
          <c:val>
            <c:numRef>
              <c:f>園藝!$L$10:$L$34</c:f>
              <c:numCache>
                <c:formatCode>0.00</c:formatCode>
                <c:ptCount val="6"/>
                <c:pt idx="0">
                  <c:v>2.97</c:v>
                </c:pt>
                <c:pt idx="1">
                  <c:v>3.23</c:v>
                </c:pt>
                <c:pt idx="2">
                  <c:v>3.26</c:v>
                </c:pt>
                <c:pt idx="3">
                  <c:v>2.77</c:v>
                </c:pt>
                <c:pt idx="4">
                  <c:v>2.74</c:v>
                </c:pt>
                <c:pt idx="5">
                  <c:v>3.19</c:v>
                </c:pt>
              </c:numCache>
              <c:extLst/>
            </c:numRef>
          </c:val>
          <c:extLst>
            <c:ext xmlns:c16="http://schemas.microsoft.com/office/drawing/2014/chart" uri="{C3380CC4-5D6E-409C-BE32-E72D297353CC}">
              <c16:uniqueId val="{00000002-F958-449E-933E-ADF32D813836}"/>
            </c:ext>
          </c:extLst>
        </c:ser>
        <c:dLbls>
          <c:dLblPos val="inEnd"/>
          <c:showLegendKey val="0"/>
          <c:showVal val="1"/>
          <c:showCatName val="0"/>
          <c:showSerName val="0"/>
          <c:showPercent val="0"/>
          <c:showBubbleSize val="0"/>
        </c:dLbls>
        <c:gapWidth val="65"/>
        <c:axId val="1381381695"/>
        <c:axId val="1575677647"/>
        <c:extLst>
          <c:ext xmlns:c15="http://schemas.microsoft.com/office/drawing/2012/chart" uri="{02D57815-91ED-43cb-92C2-25804820EDAC}">
            <c15:filteredBarSeries>
              <c15:ser>
                <c:idx val="0"/>
                <c:order val="0"/>
                <c:tx>
                  <c:strRef>
                    <c:extLst>
                      <c:ext uri="{02D57815-91ED-43cb-92C2-25804820EDAC}">
                        <c15:formulaRef>
                          <c15:sqref>園藝!$C$9</c15:sqref>
                        </c15:formulaRef>
                      </c:ext>
                    </c:extLst>
                    <c:strCache>
                      <c:ptCount val="1"/>
                      <c:pt idx="0">
                        <c:v>全系</c:v>
                      </c:pt>
                    </c:strCache>
                  </c:strRef>
                </c:tx>
                <c:spPr>
                  <a:solidFill>
                    <a:schemeClr val="accent1">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zh-TW"/>
                    </a:p>
                  </c:txPr>
                  <c:dLblPos val="inEnd"/>
                  <c:showLegendKey val="0"/>
                  <c:showVal val="1"/>
                  <c:showCatName val="0"/>
                  <c:showSerName val="0"/>
                  <c:showPercent val="0"/>
                  <c:showBubbleSize val="0"/>
                  <c:showLeaderLines val="0"/>
                  <c:extLst>
                    <c:ext uri="{CE6537A1-D6FC-4f65-9D91-7224C49458BB}">
                      <c15:showLeaderLines val="1"/>
                      <c15:leaderLines>
                        <c:spPr>
                          <a:ln w="9525">
                            <a:solidFill>
                              <a:schemeClr val="dk1">
                                <a:lumMod val="50000"/>
                                <a:lumOff val="50000"/>
                              </a:schemeClr>
                            </a:solidFill>
                          </a:ln>
                          <a:effectLst/>
                        </c:spPr>
                      </c15:leaderLines>
                    </c:ext>
                  </c:extLst>
                </c:dLbls>
                <c:cat>
                  <c:strRef>
                    <c:extLst>
                      <c:ext uri="{02D57815-91ED-43cb-92C2-25804820EDAC}">
                        <c15:formulaRef>
                          <c15:sqref>園藝!$A$10:$B$34</c15:sqref>
                        </c15:formulaRef>
                      </c:ext>
                    </c:extLst>
                    <c:strCache>
                      <c:ptCount val="6"/>
                      <c:pt idx="0">
                        <c:v>圖資館紙本館藏</c:v>
                      </c:pt>
                      <c:pt idx="1">
                        <c:v>圖資館線上資源</c:v>
                      </c:pt>
                      <c:pt idx="2">
                        <c:v>圖資館空間</c:v>
                      </c:pt>
                      <c:pt idx="3">
                        <c:v>學規會談</c:v>
                      </c:pt>
                      <c:pt idx="4">
                        <c:v>基礎課輔</c:v>
                      </c:pt>
                      <c:pt idx="5">
                        <c:v>TA</c:v>
                      </c:pt>
                    </c:strCache>
                  </c:strRef>
                </c:cat>
                <c:val>
                  <c:numRef>
                    <c:extLst>
                      <c:ext uri="{02D57815-91ED-43cb-92C2-25804820EDAC}">
                        <c15:formulaRef>
                          <c15:sqref>園藝!$C$10:$C$34</c15:sqref>
                        </c15:formulaRef>
                      </c:ext>
                    </c:extLst>
                    <c:numCache>
                      <c:formatCode>0.00</c:formatCode>
                      <c:ptCount val="6"/>
                      <c:pt idx="0">
                        <c:v>3</c:v>
                      </c:pt>
                      <c:pt idx="1">
                        <c:v>3.37</c:v>
                      </c:pt>
                      <c:pt idx="2">
                        <c:v>3.13</c:v>
                      </c:pt>
                      <c:pt idx="3">
                        <c:v>2.62</c:v>
                      </c:pt>
                      <c:pt idx="4">
                        <c:v>2.63</c:v>
                      </c:pt>
                      <c:pt idx="5">
                        <c:v>3.07</c:v>
                      </c:pt>
                    </c:numCache>
                  </c:numRef>
                </c:val>
                <c:extLst>
                  <c:ext xmlns:c16="http://schemas.microsoft.com/office/drawing/2014/chart" uri="{C3380CC4-5D6E-409C-BE32-E72D297353CC}">
                    <c16:uniqueId val="{0000000D-F958-449E-933E-ADF32D813836}"/>
                  </c:ext>
                </c:extLst>
              </c15:ser>
            </c15:filteredBarSeries>
            <c15:filteredBarSeries>
              <c15:ser>
                <c:idx val="1"/>
                <c:order val="1"/>
                <c:tx>
                  <c:strRef>
                    <c:extLst xmlns:c15="http://schemas.microsoft.com/office/drawing/2012/chart">
                      <c:ext xmlns:c15="http://schemas.microsoft.com/office/drawing/2012/chart" uri="{02D57815-91ED-43cb-92C2-25804820EDAC}">
                        <c15:formulaRef>
                          <c15:sqref>園藝!$D$9</c15:sqref>
                        </c15:formulaRef>
                      </c:ext>
                    </c:extLst>
                    <c:strCache>
                      <c:ptCount val="1"/>
                      <c:pt idx="0">
                        <c:v>男</c:v>
                      </c:pt>
                    </c:strCache>
                  </c:strRef>
                </c:tx>
                <c:spPr>
                  <a:solidFill>
                    <a:schemeClr val="accent2">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zh-TW"/>
                    </a:p>
                  </c:txPr>
                  <c:dLblPos val="in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extLst xmlns:c15="http://schemas.microsoft.com/office/drawing/2012/chart">
                      <c:ext xmlns:c15="http://schemas.microsoft.com/office/drawing/2012/chart" uri="{02D57815-91ED-43cb-92C2-25804820EDAC}">
                        <c15:formulaRef>
                          <c15:sqref>園藝!$A$10:$B$34</c15:sqref>
                        </c15:formulaRef>
                      </c:ext>
                    </c:extLst>
                    <c:strCache>
                      <c:ptCount val="6"/>
                      <c:pt idx="0">
                        <c:v>圖資館紙本館藏</c:v>
                      </c:pt>
                      <c:pt idx="1">
                        <c:v>圖資館線上資源</c:v>
                      </c:pt>
                      <c:pt idx="2">
                        <c:v>圖資館空間</c:v>
                      </c:pt>
                      <c:pt idx="3">
                        <c:v>學規會談</c:v>
                      </c:pt>
                      <c:pt idx="4">
                        <c:v>基礎課輔</c:v>
                      </c:pt>
                      <c:pt idx="5">
                        <c:v>TA</c:v>
                      </c:pt>
                    </c:strCache>
                  </c:strRef>
                </c:cat>
                <c:val>
                  <c:numRef>
                    <c:extLst xmlns:c15="http://schemas.microsoft.com/office/drawing/2012/chart">
                      <c:ext xmlns:c15="http://schemas.microsoft.com/office/drawing/2012/chart" uri="{02D57815-91ED-43cb-92C2-25804820EDAC}">
                        <c15:formulaRef>
                          <c15:sqref>園藝!$D$10:$D$34</c15:sqref>
                        </c15:formulaRef>
                      </c:ext>
                    </c:extLst>
                    <c:numCache>
                      <c:formatCode>0.00</c:formatCode>
                      <c:ptCount val="6"/>
                      <c:pt idx="0">
                        <c:v>2.86</c:v>
                      </c:pt>
                      <c:pt idx="1">
                        <c:v>3.28</c:v>
                      </c:pt>
                      <c:pt idx="2">
                        <c:v>2.92</c:v>
                      </c:pt>
                      <c:pt idx="3">
                        <c:v>2.5</c:v>
                      </c:pt>
                      <c:pt idx="4">
                        <c:v>2.56</c:v>
                      </c:pt>
                      <c:pt idx="5">
                        <c:v>3.06</c:v>
                      </c:pt>
                    </c:numCache>
                  </c:numRef>
                </c:val>
                <c:extLst xmlns:c15="http://schemas.microsoft.com/office/drawing/2012/chart">
                  <c:ext xmlns:c16="http://schemas.microsoft.com/office/drawing/2014/chart" uri="{C3380CC4-5D6E-409C-BE32-E72D297353CC}">
                    <c16:uniqueId val="{0000000E-F958-449E-933E-ADF32D813836}"/>
                  </c:ext>
                </c:extLst>
              </c15:ser>
            </c15:filteredBarSeries>
            <c15:filteredBarSeries>
              <c15:ser>
                <c:idx val="2"/>
                <c:order val="2"/>
                <c:tx>
                  <c:strRef>
                    <c:extLst xmlns:c15="http://schemas.microsoft.com/office/drawing/2012/chart">
                      <c:ext xmlns:c15="http://schemas.microsoft.com/office/drawing/2012/chart" uri="{02D57815-91ED-43cb-92C2-25804820EDAC}">
                        <c15:formulaRef>
                          <c15:sqref>園藝!$E$9</c15:sqref>
                        </c15:formulaRef>
                      </c:ext>
                    </c:extLst>
                    <c:strCache>
                      <c:ptCount val="1"/>
                      <c:pt idx="0">
                        <c:v>女</c:v>
                      </c:pt>
                    </c:strCache>
                  </c:strRef>
                </c:tx>
                <c:spPr>
                  <a:solidFill>
                    <a:schemeClr val="accent3">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zh-TW"/>
                    </a:p>
                  </c:txPr>
                  <c:dLblPos val="in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extLst xmlns:c15="http://schemas.microsoft.com/office/drawing/2012/chart">
                      <c:ext xmlns:c15="http://schemas.microsoft.com/office/drawing/2012/chart" uri="{02D57815-91ED-43cb-92C2-25804820EDAC}">
                        <c15:formulaRef>
                          <c15:sqref>園藝!$A$10:$B$34</c15:sqref>
                        </c15:formulaRef>
                      </c:ext>
                    </c:extLst>
                    <c:strCache>
                      <c:ptCount val="6"/>
                      <c:pt idx="0">
                        <c:v>圖資館紙本館藏</c:v>
                      </c:pt>
                      <c:pt idx="1">
                        <c:v>圖資館線上資源</c:v>
                      </c:pt>
                      <c:pt idx="2">
                        <c:v>圖資館空間</c:v>
                      </c:pt>
                      <c:pt idx="3">
                        <c:v>學規會談</c:v>
                      </c:pt>
                      <c:pt idx="4">
                        <c:v>基礎課輔</c:v>
                      </c:pt>
                      <c:pt idx="5">
                        <c:v>TA</c:v>
                      </c:pt>
                    </c:strCache>
                  </c:strRef>
                </c:cat>
                <c:val>
                  <c:numRef>
                    <c:extLst xmlns:c15="http://schemas.microsoft.com/office/drawing/2012/chart">
                      <c:ext xmlns:c15="http://schemas.microsoft.com/office/drawing/2012/chart" uri="{02D57815-91ED-43cb-92C2-25804820EDAC}">
                        <c15:formulaRef>
                          <c15:sqref>園藝!$E$10:$E$34</c15:sqref>
                        </c15:formulaRef>
                      </c:ext>
                    </c:extLst>
                    <c:numCache>
                      <c:formatCode>0.00</c:formatCode>
                      <c:ptCount val="6"/>
                      <c:pt idx="0">
                        <c:v>3.11</c:v>
                      </c:pt>
                      <c:pt idx="1">
                        <c:v>3.44</c:v>
                      </c:pt>
                      <c:pt idx="2">
                        <c:v>3.29</c:v>
                      </c:pt>
                      <c:pt idx="3">
                        <c:v>2.71</c:v>
                      </c:pt>
                      <c:pt idx="4">
                        <c:v>2.69</c:v>
                      </c:pt>
                      <c:pt idx="5">
                        <c:v>3.08</c:v>
                      </c:pt>
                    </c:numCache>
                  </c:numRef>
                </c:val>
                <c:extLst xmlns:c15="http://schemas.microsoft.com/office/drawing/2012/chart">
                  <c:ext xmlns:c16="http://schemas.microsoft.com/office/drawing/2014/chart" uri="{C3380CC4-5D6E-409C-BE32-E72D297353CC}">
                    <c16:uniqueId val="{0000000F-F958-449E-933E-ADF32D813836}"/>
                  </c:ext>
                </c:extLst>
              </c15:ser>
            </c15:filteredBarSeries>
            <c15:filteredBarSeries>
              <c15:ser>
                <c:idx val="4"/>
                <c:order val="4"/>
                <c:tx>
                  <c:strRef>
                    <c:extLst xmlns:c15="http://schemas.microsoft.com/office/drawing/2012/chart">
                      <c:ext xmlns:c15="http://schemas.microsoft.com/office/drawing/2012/chart" uri="{02D57815-91ED-43cb-92C2-25804820EDAC}">
                        <c15:formulaRef>
                          <c15:sqref>園藝!$G$9</c15:sqref>
                        </c15:formulaRef>
                      </c:ext>
                    </c:extLst>
                    <c:strCache>
                      <c:ptCount val="1"/>
                      <c:pt idx="0">
                        <c:v>男</c:v>
                      </c:pt>
                    </c:strCache>
                  </c:strRef>
                </c:tx>
                <c:spPr>
                  <a:solidFill>
                    <a:schemeClr val="accent5">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zh-TW"/>
                    </a:p>
                  </c:txPr>
                  <c:dLblPos val="in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extLst xmlns:c15="http://schemas.microsoft.com/office/drawing/2012/chart">
                      <c:ext xmlns:c15="http://schemas.microsoft.com/office/drawing/2012/chart" uri="{02D57815-91ED-43cb-92C2-25804820EDAC}">
                        <c15:formulaRef>
                          <c15:sqref>園藝!$A$10:$B$34</c15:sqref>
                        </c15:formulaRef>
                      </c:ext>
                    </c:extLst>
                    <c:strCache>
                      <c:ptCount val="6"/>
                      <c:pt idx="0">
                        <c:v>圖資館紙本館藏</c:v>
                      </c:pt>
                      <c:pt idx="1">
                        <c:v>圖資館線上資源</c:v>
                      </c:pt>
                      <c:pt idx="2">
                        <c:v>圖資館空間</c:v>
                      </c:pt>
                      <c:pt idx="3">
                        <c:v>學規會談</c:v>
                      </c:pt>
                      <c:pt idx="4">
                        <c:v>基礎課輔</c:v>
                      </c:pt>
                      <c:pt idx="5">
                        <c:v>TA</c:v>
                      </c:pt>
                    </c:strCache>
                  </c:strRef>
                </c:cat>
                <c:val>
                  <c:numRef>
                    <c:extLst xmlns:c15="http://schemas.microsoft.com/office/drawing/2012/chart">
                      <c:ext xmlns:c15="http://schemas.microsoft.com/office/drawing/2012/chart" uri="{02D57815-91ED-43cb-92C2-25804820EDAC}">
                        <c15:formulaRef>
                          <c15:sqref>園藝!$G$10:$G$34</c15:sqref>
                        </c15:formulaRef>
                      </c:ext>
                    </c:extLst>
                    <c:numCache>
                      <c:formatCode>0.00</c:formatCode>
                      <c:ptCount val="6"/>
                      <c:pt idx="0">
                        <c:v>3.18</c:v>
                      </c:pt>
                      <c:pt idx="1">
                        <c:v>3.47</c:v>
                      </c:pt>
                      <c:pt idx="2">
                        <c:v>3.24</c:v>
                      </c:pt>
                      <c:pt idx="3">
                        <c:v>2.4700000000000002</c:v>
                      </c:pt>
                      <c:pt idx="4">
                        <c:v>2.59</c:v>
                      </c:pt>
                      <c:pt idx="5">
                        <c:v>3.06</c:v>
                      </c:pt>
                    </c:numCache>
                  </c:numRef>
                </c:val>
                <c:extLst xmlns:c15="http://schemas.microsoft.com/office/drawing/2012/chart">
                  <c:ext xmlns:c16="http://schemas.microsoft.com/office/drawing/2014/chart" uri="{C3380CC4-5D6E-409C-BE32-E72D297353CC}">
                    <c16:uniqueId val="{00000010-F958-449E-933E-ADF32D813836}"/>
                  </c:ext>
                </c:extLst>
              </c15:ser>
            </c15:filteredBarSeries>
            <c15:filteredBarSeries>
              <c15:ser>
                <c:idx val="5"/>
                <c:order val="5"/>
                <c:tx>
                  <c:strRef>
                    <c:extLst xmlns:c15="http://schemas.microsoft.com/office/drawing/2012/chart">
                      <c:ext xmlns:c15="http://schemas.microsoft.com/office/drawing/2012/chart" uri="{02D57815-91ED-43cb-92C2-25804820EDAC}">
                        <c15:formulaRef>
                          <c15:sqref>園藝!$H$9</c15:sqref>
                        </c15:formulaRef>
                      </c:ext>
                    </c:extLst>
                    <c:strCache>
                      <c:ptCount val="1"/>
                      <c:pt idx="0">
                        <c:v>女</c:v>
                      </c:pt>
                    </c:strCache>
                  </c:strRef>
                </c:tx>
                <c:spPr>
                  <a:solidFill>
                    <a:schemeClr val="accent6">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zh-TW"/>
                    </a:p>
                  </c:txPr>
                  <c:dLblPos val="in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extLst xmlns:c15="http://schemas.microsoft.com/office/drawing/2012/chart">
                      <c:ext xmlns:c15="http://schemas.microsoft.com/office/drawing/2012/chart" uri="{02D57815-91ED-43cb-92C2-25804820EDAC}">
                        <c15:formulaRef>
                          <c15:sqref>園藝!$A$10:$B$34</c15:sqref>
                        </c15:formulaRef>
                      </c:ext>
                    </c:extLst>
                    <c:strCache>
                      <c:ptCount val="6"/>
                      <c:pt idx="0">
                        <c:v>圖資館紙本館藏</c:v>
                      </c:pt>
                      <c:pt idx="1">
                        <c:v>圖資館線上資源</c:v>
                      </c:pt>
                      <c:pt idx="2">
                        <c:v>圖資館空間</c:v>
                      </c:pt>
                      <c:pt idx="3">
                        <c:v>學規會談</c:v>
                      </c:pt>
                      <c:pt idx="4">
                        <c:v>基礎課輔</c:v>
                      </c:pt>
                      <c:pt idx="5">
                        <c:v>TA</c:v>
                      </c:pt>
                    </c:strCache>
                  </c:strRef>
                </c:cat>
                <c:val>
                  <c:numRef>
                    <c:extLst xmlns:c15="http://schemas.microsoft.com/office/drawing/2012/chart">
                      <c:ext xmlns:c15="http://schemas.microsoft.com/office/drawing/2012/chart" uri="{02D57815-91ED-43cb-92C2-25804820EDAC}">
                        <c15:formulaRef>
                          <c15:sqref>園藝!$H$10:$H$34</c15:sqref>
                        </c15:formulaRef>
                      </c:ext>
                    </c:extLst>
                    <c:numCache>
                      <c:formatCode>0.00</c:formatCode>
                      <c:ptCount val="6"/>
                      <c:pt idx="0">
                        <c:v>3.04</c:v>
                      </c:pt>
                      <c:pt idx="1">
                        <c:v>3.19</c:v>
                      </c:pt>
                      <c:pt idx="2">
                        <c:v>3.31</c:v>
                      </c:pt>
                      <c:pt idx="3">
                        <c:v>2.62</c:v>
                      </c:pt>
                      <c:pt idx="4">
                        <c:v>2.69</c:v>
                      </c:pt>
                      <c:pt idx="5">
                        <c:v>3.08</c:v>
                      </c:pt>
                    </c:numCache>
                  </c:numRef>
                </c:val>
                <c:extLst xmlns:c15="http://schemas.microsoft.com/office/drawing/2012/chart">
                  <c:ext xmlns:c16="http://schemas.microsoft.com/office/drawing/2014/chart" uri="{C3380CC4-5D6E-409C-BE32-E72D297353CC}">
                    <c16:uniqueId val="{00000011-F958-449E-933E-ADF32D813836}"/>
                  </c:ext>
                </c:extLst>
              </c15:ser>
            </c15:filteredBarSeries>
            <c15:filteredBarSeries>
              <c15:ser>
                <c:idx val="7"/>
                <c:order val="7"/>
                <c:tx>
                  <c:strRef>
                    <c:extLst xmlns:c15="http://schemas.microsoft.com/office/drawing/2012/chart">
                      <c:ext xmlns:c15="http://schemas.microsoft.com/office/drawing/2012/chart" uri="{02D57815-91ED-43cb-92C2-25804820EDAC}">
                        <c15:formulaRef>
                          <c15:sqref>園藝!$J$9</c15:sqref>
                        </c15:formulaRef>
                      </c:ext>
                    </c:extLst>
                    <c:strCache>
                      <c:ptCount val="1"/>
                      <c:pt idx="0">
                        <c:v>男</c:v>
                      </c:pt>
                    </c:strCache>
                  </c:strRef>
                </c:tx>
                <c:spPr>
                  <a:solidFill>
                    <a:schemeClr val="accent2">
                      <a:lumMod val="60000"/>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zh-TW"/>
                    </a:p>
                  </c:txPr>
                  <c:dLblPos val="in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extLst xmlns:c15="http://schemas.microsoft.com/office/drawing/2012/chart">
                      <c:ext xmlns:c15="http://schemas.microsoft.com/office/drawing/2012/chart" uri="{02D57815-91ED-43cb-92C2-25804820EDAC}">
                        <c15:formulaRef>
                          <c15:sqref>園藝!$A$10:$B$34</c15:sqref>
                        </c15:formulaRef>
                      </c:ext>
                    </c:extLst>
                    <c:strCache>
                      <c:ptCount val="6"/>
                      <c:pt idx="0">
                        <c:v>圖資館紙本館藏</c:v>
                      </c:pt>
                      <c:pt idx="1">
                        <c:v>圖資館線上資源</c:v>
                      </c:pt>
                      <c:pt idx="2">
                        <c:v>圖資館空間</c:v>
                      </c:pt>
                      <c:pt idx="3">
                        <c:v>學規會談</c:v>
                      </c:pt>
                      <c:pt idx="4">
                        <c:v>基礎課輔</c:v>
                      </c:pt>
                      <c:pt idx="5">
                        <c:v>TA</c:v>
                      </c:pt>
                    </c:strCache>
                  </c:strRef>
                </c:cat>
                <c:val>
                  <c:numRef>
                    <c:extLst xmlns:c15="http://schemas.microsoft.com/office/drawing/2012/chart">
                      <c:ext xmlns:c15="http://schemas.microsoft.com/office/drawing/2012/chart" uri="{02D57815-91ED-43cb-92C2-25804820EDAC}">
                        <c15:formulaRef>
                          <c15:sqref>園藝!$J$10:$J$34</c15:sqref>
                        </c15:formulaRef>
                      </c:ext>
                    </c:extLst>
                    <c:numCache>
                      <c:formatCode>0.00</c:formatCode>
                      <c:ptCount val="6"/>
                      <c:pt idx="0">
                        <c:v>2.7</c:v>
                      </c:pt>
                      <c:pt idx="1">
                        <c:v>3.3</c:v>
                      </c:pt>
                      <c:pt idx="2">
                        <c:v>2.6</c:v>
                      </c:pt>
                      <c:pt idx="3">
                        <c:v>2.35</c:v>
                      </c:pt>
                      <c:pt idx="4">
                        <c:v>2.35</c:v>
                      </c:pt>
                      <c:pt idx="5">
                        <c:v>2.8</c:v>
                      </c:pt>
                    </c:numCache>
                  </c:numRef>
                </c:val>
                <c:extLst xmlns:c15="http://schemas.microsoft.com/office/drawing/2012/chart">
                  <c:ext xmlns:c16="http://schemas.microsoft.com/office/drawing/2014/chart" uri="{C3380CC4-5D6E-409C-BE32-E72D297353CC}">
                    <c16:uniqueId val="{00000012-F958-449E-933E-ADF32D813836}"/>
                  </c:ext>
                </c:extLst>
              </c15:ser>
            </c15:filteredBarSeries>
            <c15:filteredBarSeries>
              <c15:ser>
                <c:idx val="8"/>
                <c:order val="8"/>
                <c:tx>
                  <c:strRef>
                    <c:extLst xmlns:c15="http://schemas.microsoft.com/office/drawing/2012/chart">
                      <c:ext xmlns:c15="http://schemas.microsoft.com/office/drawing/2012/chart" uri="{02D57815-91ED-43cb-92C2-25804820EDAC}">
                        <c15:formulaRef>
                          <c15:sqref>園藝!$K$9</c15:sqref>
                        </c15:formulaRef>
                      </c:ext>
                    </c:extLst>
                    <c:strCache>
                      <c:ptCount val="1"/>
                      <c:pt idx="0">
                        <c:v>女</c:v>
                      </c:pt>
                    </c:strCache>
                  </c:strRef>
                </c:tx>
                <c:spPr>
                  <a:solidFill>
                    <a:schemeClr val="accent3">
                      <a:lumMod val="60000"/>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zh-TW"/>
                    </a:p>
                  </c:txPr>
                  <c:dLblPos val="in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extLst xmlns:c15="http://schemas.microsoft.com/office/drawing/2012/chart">
                      <c:ext xmlns:c15="http://schemas.microsoft.com/office/drawing/2012/chart" uri="{02D57815-91ED-43cb-92C2-25804820EDAC}">
                        <c15:formulaRef>
                          <c15:sqref>園藝!$A$10:$B$34</c15:sqref>
                        </c15:formulaRef>
                      </c:ext>
                    </c:extLst>
                    <c:strCache>
                      <c:ptCount val="6"/>
                      <c:pt idx="0">
                        <c:v>圖資館紙本館藏</c:v>
                      </c:pt>
                      <c:pt idx="1">
                        <c:v>圖資館線上資源</c:v>
                      </c:pt>
                      <c:pt idx="2">
                        <c:v>圖資館空間</c:v>
                      </c:pt>
                      <c:pt idx="3">
                        <c:v>學規會談</c:v>
                      </c:pt>
                      <c:pt idx="4">
                        <c:v>基礎課輔</c:v>
                      </c:pt>
                      <c:pt idx="5">
                        <c:v>TA</c:v>
                      </c:pt>
                    </c:strCache>
                  </c:strRef>
                </c:cat>
                <c:val>
                  <c:numRef>
                    <c:extLst xmlns:c15="http://schemas.microsoft.com/office/drawing/2012/chart">
                      <c:ext xmlns:c15="http://schemas.microsoft.com/office/drawing/2012/chart" uri="{02D57815-91ED-43cb-92C2-25804820EDAC}">
                        <c15:formulaRef>
                          <c15:sqref>園藝!$K$10:$K$34</c15:sqref>
                        </c15:formulaRef>
                      </c:ext>
                    </c:extLst>
                    <c:numCache>
                      <c:formatCode>0.00</c:formatCode>
                      <c:ptCount val="6"/>
                      <c:pt idx="0">
                        <c:v>3.17</c:v>
                      </c:pt>
                      <c:pt idx="1">
                        <c:v>3.83</c:v>
                      </c:pt>
                      <c:pt idx="2">
                        <c:v>3.11</c:v>
                      </c:pt>
                      <c:pt idx="3">
                        <c:v>2.78</c:v>
                      </c:pt>
                      <c:pt idx="4">
                        <c:v>2.72</c:v>
                      </c:pt>
                      <c:pt idx="5">
                        <c:v>3.17</c:v>
                      </c:pt>
                    </c:numCache>
                  </c:numRef>
                </c:val>
                <c:extLst xmlns:c15="http://schemas.microsoft.com/office/drawing/2012/chart">
                  <c:ext xmlns:c16="http://schemas.microsoft.com/office/drawing/2014/chart" uri="{C3380CC4-5D6E-409C-BE32-E72D297353CC}">
                    <c16:uniqueId val="{00000013-F958-449E-933E-ADF32D813836}"/>
                  </c:ext>
                </c:extLst>
              </c15:ser>
            </c15:filteredBarSeries>
            <c15:filteredBarSeries>
              <c15:ser>
                <c:idx val="10"/>
                <c:order val="10"/>
                <c:tx>
                  <c:strRef>
                    <c:extLst xmlns:c15="http://schemas.microsoft.com/office/drawing/2012/chart">
                      <c:ext xmlns:c15="http://schemas.microsoft.com/office/drawing/2012/chart" uri="{02D57815-91ED-43cb-92C2-25804820EDAC}">
                        <c15:formulaRef>
                          <c15:sqref>園藝!$M$9</c15:sqref>
                        </c15:formulaRef>
                      </c:ext>
                    </c:extLst>
                    <c:strCache>
                      <c:ptCount val="1"/>
                      <c:pt idx="0">
                        <c:v>男</c:v>
                      </c:pt>
                    </c:strCache>
                  </c:strRef>
                </c:tx>
                <c:spPr>
                  <a:solidFill>
                    <a:schemeClr val="accent5">
                      <a:lumMod val="60000"/>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zh-TW"/>
                    </a:p>
                  </c:txPr>
                  <c:dLblPos val="in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extLst xmlns:c15="http://schemas.microsoft.com/office/drawing/2012/chart">
                      <c:ext xmlns:c15="http://schemas.microsoft.com/office/drawing/2012/chart" uri="{02D57815-91ED-43cb-92C2-25804820EDAC}">
                        <c15:formulaRef>
                          <c15:sqref>園藝!$A$10:$B$34</c15:sqref>
                        </c15:formulaRef>
                      </c:ext>
                    </c:extLst>
                    <c:strCache>
                      <c:ptCount val="6"/>
                      <c:pt idx="0">
                        <c:v>圖資館紙本館藏</c:v>
                      </c:pt>
                      <c:pt idx="1">
                        <c:v>圖資館線上資源</c:v>
                      </c:pt>
                      <c:pt idx="2">
                        <c:v>圖資館空間</c:v>
                      </c:pt>
                      <c:pt idx="3">
                        <c:v>學規會談</c:v>
                      </c:pt>
                      <c:pt idx="4">
                        <c:v>基礎課輔</c:v>
                      </c:pt>
                      <c:pt idx="5">
                        <c:v>TA</c:v>
                      </c:pt>
                    </c:strCache>
                  </c:strRef>
                </c:cat>
                <c:val>
                  <c:numRef>
                    <c:extLst xmlns:c15="http://schemas.microsoft.com/office/drawing/2012/chart">
                      <c:ext xmlns:c15="http://schemas.microsoft.com/office/drawing/2012/chart" uri="{02D57815-91ED-43cb-92C2-25804820EDAC}">
                        <c15:formulaRef>
                          <c15:sqref>園藝!$M$10:$M$34</c15:sqref>
                        </c15:formulaRef>
                      </c:ext>
                    </c:extLst>
                    <c:numCache>
                      <c:formatCode>0.00</c:formatCode>
                      <c:ptCount val="6"/>
                      <c:pt idx="0">
                        <c:v>2.69</c:v>
                      </c:pt>
                      <c:pt idx="1">
                        <c:v>3</c:v>
                      </c:pt>
                      <c:pt idx="2">
                        <c:v>3</c:v>
                      </c:pt>
                      <c:pt idx="3">
                        <c:v>2.77</c:v>
                      </c:pt>
                      <c:pt idx="4">
                        <c:v>2.85</c:v>
                      </c:pt>
                      <c:pt idx="5">
                        <c:v>3.46</c:v>
                      </c:pt>
                    </c:numCache>
                  </c:numRef>
                </c:val>
                <c:extLst xmlns:c15="http://schemas.microsoft.com/office/drawing/2012/chart">
                  <c:ext xmlns:c16="http://schemas.microsoft.com/office/drawing/2014/chart" uri="{C3380CC4-5D6E-409C-BE32-E72D297353CC}">
                    <c16:uniqueId val="{00000014-F958-449E-933E-ADF32D813836}"/>
                  </c:ext>
                </c:extLst>
              </c15:ser>
            </c15:filteredBarSeries>
            <c15:filteredBarSeries>
              <c15:ser>
                <c:idx val="11"/>
                <c:order val="11"/>
                <c:tx>
                  <c:strRef>
                    <c:extLst xmlns:c15="http://schemas.microsoft.com/office/drawing/2012/chart">
                      <c:ext xmlns:c15="http://schemas.microsoft.com/office/drawing/2012/chart" uri="{02D57815-91ED-43cb-92C2-25804820EDAC}">
                        <c15:formulaRef>
                          <c15:sqref>園藝!$N$9</c15:sqref>
                        </c15:formulaRef>
                      </c:ext>
                    </c:extLst>
                    <c:strCache>
                      <c:ptCount val="1"/>
                      <c:pt idx="0">
                        <c:v>女</c:v>
                      </c:pt>
                    </c:strCache>
                  </c:strRef>
                </c:tx>
                <c:spPr>
                  <a:solidFill>
                    <a:schemeClr val="accent6">
                      <a:lumMod val="60000"/>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zh-TW"/>
                    </a:p>
                  </c:txPr>
                  <c:dLblPos val="in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extLst xmlns:c15="http://schemas.microsoft.com/office/drawing/2012/chart">
                      <c:ext xmlns:c15="http://schemas.microsoft.com/office/drawing/2012/chart" uri="{02D57815-91ED-43cb-92C2-25804820EDAC}">
                        <c15:formulaRef>
                          <c15:sqref>園藝!$A$10:$B$34</c15:sqref>
                        </c15:formulaRef>
                      </c:ext>
                    </c:extLst>
                    <c:strCache>
                      <c:ptCount val="6"/>
                      <c:pt idx="0">
                        <c:v>圖資館紙本館藏</c:v>
                      </c:pt>
                      <c:pt idx="1">
                        <c:v>圖資館線上資源</c:v>
                      </c:pt>
                      <c:pt idx="2">
                        <c:v>圖資館空間</c:v>
                      </c:pt>
                      <c:pt idx="3">
                        <c:v>學規會談</c:v>
                      </c:pt>
                      <c:pt idx="4">
                        <c:v>基礎課輔</c:v>
                      </c:pt>
                      <c:pt idx="5">
                        <c:v>TA</c:v>
                      </c:pt>
                    </c:strCache>
                  </c:strRef>
                </c:cat>
                <c:val>
                  <c:numRef>
                    <c:extLst xmlns:c15="http://schemas.microsoft.com/office/drawing/2012/chart">
                      <c:ext xmlns:c15="http://schemas.microsoft.com/office/drawing/2012/chart" uri="{02D57815-91ED-43cb-92C2-25804820EDAC}">
                        <c15:formulaRef>
                          <c15:sqref>園藝!$N$10:$N$34</c15:sqref>
                        </c15:formulaRef>
                      </c:ext>
                    </c:extLst>
                    <c:numCache>
                      <c:formatCode>0.00</c:formatCode>
                      <c:ptCount val="6"/>
                      <c:pt idx="0">
                        <c:v>3.17</c:v>
                      </c:pt>
                      <c:pt idx="1">
                        <c:v>3.39</c:v>
                      </c:pt>
                      <c:pt idx="2">
                        <c:v>3.44</c:v>
                      </c:pt>
                      <c:pt idx="3">
                        <c:v>2.78</c:v>
                      </c:pt>
                      <c:pt idx="4">
                        <c:v>2.67</c:v>
                      </c:pt>
                      <c:pt idx="5">
                        <c:v>3</c:v>
                      </c:pt>
                    </c:numCache>
                  </c:numRef>
                </c:val>
                <c:extLst xmlns:c15="http://schemas.microsoft.com/office/drawing/2012/chart">
                  <c:ext xmlns:c16="http://schemas.microsoft.com/office/drawing/2014/chart" uri="{C3380CC4-5D6E-409C-BE32-E72D297353CC}">
                    <c16:uniqueId val="{00000015-F958-449E-933E-ADF32D813836}"/>
                  </c:ext>
                </c:extLst>
              </c15:ser>
            </c15:filteredBarSeries>
          </c:ext>
        </c:extLst>
      </c:barChart>
      <c:lineChart>
        <c:grouping val="standard"/>
        <c:varyColors val="0"/>
        <c:ser>
          <c:idx val="12"/>
          <c:order val="12"/>
          <c:tx>
            <c:strRef>
              <c:f>園藝!$O$9</c:f>
              <c:strCache>
                <c:ptCount val="1"/>
                <c:pt idx="0">
                  <c:v>全校</c:v>
                </c:pt>
              </c:strCache>
            </c:strRef>
          </c:tx>
          <c:spPr>
            <a:ln w="31750" cap="rnd">
              <a:solidFill>
                <a:srgbClr val="0000FF"/>
              </a:solidFill>
              <a:round/>
            </a:ln>
            <a:effectLst/>
          </c:spPr>
          <c:marker>
            <c:symbol val="circle"/>
            <c:size val="6"/>
            <c:spPr>
              <a:solidFill>
                <a:srgbClr val="0000FF"/>
              </a:solidFill>
              <a:ln>
                <a:solidFill>
                  <a:srgbClr val="0000FF"/>
                </a:solidFill>
              </a:ln>
              <a:effectLst/>
            </c:spPr>
          </c:marker>
          <c:dLbls>
            <c:dLbl>
              <c:idx val="2"/>
              <c:layout>
                <c:manualLayout>
                  <c:x val="-4.0399098000073935E-2"/>
                  <c:y val="-3.930684469275386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F958-449E-933E-ADF32D813836}"/>
                </c:ext>
              </c:extLst>
            </c:dLbl>
            <c:dLbl>
              <c:idx val="3"/>
              <c:layout>
                <c:manualLayout>
                  <c:x val="-4.0399098000073935E-2"/>
                  <c:y val="-8.450457944397532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F958-449E-933E-ADF32D813836}"/>
                </c:ext>
              </c:extLst>
            </c:dLbl>
            <c:dLbl>
              <c:idx val="4"/>
              <c:layout>
                <c:manualLayout>
                  <c:x val="-4.0399098000074074E-2"/>
                  <c:y val="-7.546503249373104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F958-449E-933E-ADF32D813836}"/>
                </c:ext>
              </c:extLst>
            </c:dLbl>
            <c:dLbl>
              <c:idx val="5"/>
              <c:layout>
                <c:manualLayout>
                  <c:x val="-4.0399098000074074E-2"/>
                  <c:y val="-3.629366237600579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F958-449E-933E-ADF32D813836}"/>
                </c:ext>
              </c:extLst>
            </c:dLbl>
            <c:spPr>
              <a:noFill/>
              <a:ln>
                <a:noFill/>
              </a:ln>
              <a:effectLst/>
            </c:spPr>
            <c:txPr>
              <a:bodyPr rot="0" spcFirstLastPara="1" vertOverflow="ellipsis" vert="horz" wrap="square" lIns="38100" tIns="19050" rIns="38100" bIns="19050" anchor="ctr" anchorCtr="1">
                <a:spAutoFit/>
              </a:bodyPr>
              <a:lstStyle/>
              <a:p>
                <a:pPr>
                  <a:defRPr sz="1400" b="1" i="0" u="none" strike="noStrike" kern="1200" baseline="0">
                    <a:solidFill>
                      <a:srgbClr val="0000FF"/>
                    </a:solidFill>
                    <a:latin typeface="+mn-lt"/>
                    <a:ea typeface="+mj-ea"/>
                    <a:cs typeface="+mn-cs"/>
                  </a:defRPr>
                </a:pPr>
                <a:endParaRPr lang="zh-TW"/>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園藝!$A$10:$B$34</c:f>
              <c:strCache>
                <c:ptCount val="6"/>
                <c:pt idx="0">
                  <c:v>圖資館紙本館藏</c:v>
                </c:pt>
                <c:pt idx="1">
                  <c:v>圖資館線上資源</c:v>
                </c:pt>
                <c:pt idx="2">
                  <c:v>圖資館空間</c:v>
                </c:pt>
                <c:pt idx="3">
                  <c:v>學規會談</c:v>
                </c:pt>
                <c:pt idx="4">
                  <c:v>基礎課輔</c:v>
                </c:pt>
                <c:pt idx="5">
                  <c:v>TA</c:v>
                </c:pt>
              </c:strCache>
              <c:extLst/>
            </c:strRef>
          </c:cat>
          <c:val>
            <c:numRef>
              <c:f>園藝!$O$10:$O$34</c:f>
              <c:numCache>
                <c:formatCode>0.00</c:formatCode>
                <c:ptCount val="6"/>
                <c:pt idx="0">
                  <c:v>3.04</c:v>
                </c:pt>
                <c:pt idx="1">
                  <c:v>3.1</c:v>
                </c:pt>
                <c:pt idx="2">
                  <c:v>3.28</c:v>
                </c:pt>
                <c:pt idx="3">
                  <c:v>2.7</c:v>
                </c:pt>
                <c:pt idx="4">
                  <c:v>2.77</c:v>
                </c:pt>
                <c:pt idx="5">
                  <c:v>3.29</c:v>
                </c:pt>
              </c:numCache>
              <c:extLst/>
            </c:numRef>
          </c:val>
          <c:smooth val="0"/>
          <c:extLst>
            <c:ext xmlns:c16="http://schemas.microsoft.com/office/drawing/2014/chart" uri="{C3380CC4-5D6E-409C-BE32-E72D297353CC}">
              <c16:uniqueId val="{00000007-F958-449E-933E-ADF32D813836}"/>
            </c:ext>
          </c:extLst>
        </c:ser>
        <c:ser>
          <c:idx val="13"/>
          <c:order val="13"/>
          <c:tx>
            <c:strRef>
              <c:f>園藝!$P$9</c:f>
              <c:strCache>
                <c:ptCount val="1"/>
                <c:pt idx="0">
                  <c:v>生資院</c:v>
                </c:pt>
              </c:strCache>
            </c:strRef>
          </c:tx>
          <c:spPr>
            <a:ln w="31750" cap="rnd">
              <a:solidFill>
                <a:srgbClr val="C00000"/>
              </a:solidFill>
              <a:round/>
            </a:ln>
            <a:effectLst/>
          </c:spPr>
          <c:marker>
            <c:symbol val="circle"/>
            <c:size val="6"/>
            <c:spPr>
              <a:solidFill>
                <a:srgbClr val="C00000"/>
              </a:solidFill>
              <a:ln>
                <a:solidFill>
                  <a:srgbClr val="C00000"/>
                </a:solidFill>
              </a:ln>
              <a:effectLst/>
            </c:spPr>
          </c:marker>
          <c:dLbls>
            <c:dLbl>
              <c:idx val="0"/>
              <c:layout>
                <c:manualLayout>
                  <c:x val="-4.0399098000073949E-2"/>
                  <c:y val="-9.053094407747153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F958-449E-933E-ADF32D813836}"/>
                </c:ext>
              </c:extLst>
            </c:dLbl>
            <c:dLbl>
              <c:idx val="1"/>
              <c:layout>
                <c:manualLayout>
                  <c:x val="-4.0399132699660431E-2"/>
                  <c:y val="-6.959871736364144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F958-449E-933E-ADF32D813836}"/>
                </c:ext>
              </c:extLst>
            </c:dLbl>
            <c:dLbl>
              <c:idx val="2"/>
              <c:layout>
                <c:manualLayout>
                  <c:x val="-4.0399098000073935E-2"/>
                  <c:y val="-7.847821481047913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F958-449E-933E-ADF32D813836}"/>
                </c:ext>
              </c:extLst>
            </c:dLbl>
            <c:dLbl>
              <c:idx val="5"/>
              <c:layout>
                <c:manualLayout>
                  <c:x val="-4.0399098000074074E-2"/>
                  <c:y val="-7.245185017698296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F958-449E-933E-ADF32D813836}"/>
                </c:ext>
              </c:extLst>
            </c:dLbl>
            <c:spPr>
              <a:noFill/>
              <a:ln>
                <a:noFill/>
              </a:ln>
              <a:effectLst/>
            </c:spPr>
            <c:txPr>
              <a:bodyPr rot="0" spcFirstLastPara="1" vertOverflow="ellipsis" vert="horz" wrap="square" lIns="38100" tIns="19050" rIns="38100" bIns="19050" anchor="ctr" anchorCtr="1">
                <a:spAutoFit/>
              </a:bodyPr>
              <a:lstStyle/>
              <a:p>
                <a:pPr>
                  <a:defRPr sz="1400" b="1" i="0" u="none" strike="noStrike" kern="1200" baseline="0">
                    <a:solidFill>
                      <a:srgbClr val="C00000"/>
                    </a:solidFill>
                    <a:latin typeface="+mn-lt"/>
                    <a:ea typeface="+mn-ea"/>
                    <a:cs typeface="+mn-cs"/>
                  </a:defRPr>
                </a:pPr>
                <a:endParaRPr lang="zh-TW"/>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園藝!$A$10:$B$34</c:f>
              <c:strCache>
                <c:ptCount val="6"/>
                <c:pt idx="0">
                  <c:v>圖資館紙本館藏</c:v>
                </c:pt>
                <c:pt idx="1">
                  <c:v>圖資館線上資源</c:v>
                </c:pt>
                <c:pt idx="2">
                  <c:v>圖資館空間</c:v>
                </c:pt>
                <c:pt idx="3">
                  <c:v>學規會談</c:v>
                </c:pt>
                <c:pt idx="4">
                  <c:v>基礎課輔</c:v>
                </c:pt>
                <c:pt idx="5">
                  <c:v>TA</c:v>
                </c:pt>
              </c:strCache>
              <c:extLst/>
            </c:strRef>
          </c:cat>
          <c:val>
            <c:numRef>
              <c:f>園藝!$P$10:$P$34</c:f>
              <c:numCache>
                <c:formatCode>0.00</c:formatCode>
                <c:ptCount val="6"/>
                <c:pt idx="0">
                  <c:v>3.04</c:v>
                </c:pt>
                <c:pt idx="1">
                  <c:v>3.25</c:v>
                </c:pt>
                <c:pt idx="2">
                  <c:v>3.3</c:v>
                </c:pt>
                <c:pt idx="3">
                  <c:v>2.66</c:v>
                </c:pt>
                <c:pt idx="4">
                  <c:v>2.69</c:v>
                </c:pt>
                <c:pt idx="5">
                  <c:v>3.31</c:v>
                </c:pt>
              </c:numCache>
              <c:extLst/>
            </c:numRef>
          </c:val>
          <c:smooth val="0"/>
          <c:extLst>
            <c:ext xmlns:c16="http://schemas.microsoft.com/office/drawing/2014/chart" uri="{C3380CC4-5D6E-409C-BE32-E72D297353CC}">
              <c16:uniqueId val="{0000000C-F958-449E-933E-ADF32D813836}"/>
            </c:ext>
          </c:extLst>
        </c:ser>
        <c:dLbls>
          <c:showLegendKey val="0"/>
          <c:showVal val="0"/>
          <c:showCatName val="0"/>
          <c:showSerName val="0"/>
          <c:showPercent val="0"/>
          <c:showBubbleSize val="0"/>
        </c:dLbls>
        <c:marker val="1"/>
        <c:smooth val="0"/>
        <c:axId val="1381381695"/>
        <c:axId val="1575677647"/>
      </c:lineChart>
      <c:catAx>
        <c:axId val="1381381695"/>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1050" b="0" i="0" u="none" strike="noStrike" kern="1200" cap="all" baseline="0">
                <a:solidFill>
                  <a:sysClr val="windowText" lastClr="000000"/>
                </a:solidFill>
                <a:latin typeface="微軟正黑體" panose="020B0604030504040204" pitchFamily="34" charset="-120"/>
                <a:ea typeface="微軟正黑體" panose="020B0604030504040204" pitchFamily="34" charset="-120"/>
                <a:cs typeface="+mn-cs"/>
              </a:defRPr>
            </a:pPr>
            <a:endParaRPr lang="zh-TW"/>
          </a:p>
        </c:txPr>
        <c:crossAx val="1575677647"/>
        <c:crosses val="autoZero"/>
        <c:auto val="1"/>
        <c:lblAlgn val="ctr"/>
        <c:lblOffset val="100"/>
        <c:noMultiLvlLbl val="0"/>
      </c:catAx>
      <c:valAx>
        <c:axId val="1575677647"/>
        <c:scaling>
          <c:orientation val="minMax"/>
        </c:scaling>
        <c:delete val="0"/>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0.0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zh-TW"/>
          </a:p>
        </c:txPr>
        <c:crossAx val="1381381695"/>
        <c:crosses val="autoZero"/>
        <c:crossBetween val="between"/>
      </c:valAx>
      <c:spPr>
        <a:solidFill>
          <a:schemeClr val="bg1"/>
        </a:solidFill>
        <a:ln>
          <a:noFill/>
        </a:ln>
        <a:effectLst/>
      </c:spPr>
    </c:plotArea>
    <c:legend>
      <c:legendPos val="b"/>
      <c:layout>
        <c:manualLayout>
          <c:xMode val="edge"/>
          <c:yMode val="edge"/>
          <c:x val="0.23804606898364508"/>
          <c:y val="0.94915219251720062"/>
          <c:w val="0.54197349042709864"/>
          <c:h val="5.0847807482799358E-2"/>
        </c:manualLayout>
      </c:layout>
      <c:overlay val="0"/>
      <c:spPr>
        <a:solidFill>
          <a:schemeClr val="bg1"/>
        </a:solid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微軟正黑體" panose="020B0604030504040204" pitchFamily="34" charset="-120"/>
              <a:ea typeface="微軟正黑體" panose="020B0604030504040204" pitchFamily="34" charset="-120"/>
              <a:cs typeface="+mn-cs"/>
            </a:defRPr>
          </a:pPr>
          <a:endParaRPr lang="zh-TW"/>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ysClr val="window" lastClr="FFFFFF"/>
    </a:solidFill>
    <a:ln w="9525" cap="flat" cmpd="sng" algn="ctr">
      <a:solidFill>
        <a:schemeClr val="dk1">
          <a:lumMod val="25000"/>
          <a:lumOff val="75000"/>
        </a:schemeClr>
      </a:solidFill>
      <a:round/>
    </a:ln>
    <a:effectLst/>
  </c:spPr>
  <c:txPr>
    <a:bodyPr/>
    <a:lstStyle/>
    <a:p>
      <a:pPr>
        <a:defRPr/>
      </a:pPr>
      <a:endParaRPr lang="zh-TW"/>
    </a:p>
  </c:txPr>
  <c:externalData r:id="rId3">
    <c:autoUpdate val="0"/>
  </c:externalData>
  <c:userShapes r:id="rId4"/>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TW"/>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ysClr val="windowText" lastClr="000000"/>
                </a:solidFill>
                <a:latin typeface="微軟正黑體" panose="020B0604030504040204" pitchFamily="34" charset="-120"/>
                <a:ea typeface="微軟正黑體" panose="020B0604030504040204" pitchFamily="34" charset="-120"/>
                <a:cs typeface="+mn-cs"/>
              </a:defRPr>
            </a:pPr>
            <a:r>
              <a:rPr lang="zh-TW" altLang="zh-TW" sz="1600" b="1" i="0" baseline="0">
                <a:solidFill>
                  <a:sysClr val="windowText" lastClr="000000"/>
                </a:solidFill>
                <a:effectLst/>
                <a:latin typeface="微軟正黑體" panose="020B0604030504040204" pitchFamily="34" charset="-120"/>
                <a:ea typeface="微軟正黑體" panose="020B0604030504040204" pitchFamily="34" charset="-120"/>
              </a:rPr>
              <a:t>學習</a:t>
            </a:r>
            <a:r>
              <a:rPr lang="zh-TW" altLang="en-US" sz="1600" b="1" i="0" baseline="0">
                <a:solidFill>
                  <a:sysClr val="windowText" lastClr="000000"/>
                </a:solidFill>
                <a:effectLst/>
                <a:latin typeface="微軟正黑體" panose="020B0604030504040204" pitchFamily="34" charset="-120"/>
                <a:ea typeface="微軟正黑體" panose="020B0604030504040204" pitchFamily="34" charset="-120"/>
              </a:rPr>
              <a:t>資源</a:t>
            </a:r>
            <a:r>
              <a:rPr lang="en-US" altLang="zh-TW" sz="1600" b="1" i="0" baseline="0">
                <a:solidFill>
                  <a:sysClr val="windowText" lastClr="000000"/>
                </a:solidFill>
                <a:effectLst/>
                <a:latin typeface="微軟正黑體" panose="020B0604030504040204" pitchFamily="34" charset="-120"/>
                <a:ea typeface="微軟正黑體" panose="020B0604030504040204" pitchFamily="34" charset="-120"/>
              </a:rPr>
              <a:t>(2)-</a:t>
            </a:r>
            <a:r>
              <a:rPr lang="zh-TW" altLang="en-US" sz="1600" b="1" i="0" baseline="0">
                <a:solidFill>
                  <a:sysClr val="windowText" lastClr="000000"/>
                </a:solidFill>
                <a:effectLst/>
                <a:latin typeface="微軟正黑體" panose="020B0604030504040204" pitchFamily="34" charset="-120"/>
                <a:ea typeface="微軟正黑體" panose="020B0604030504040204" pitchFamily="34" charset="-120"/>
              </a:rPr>
              <a:t>園藝</a:t>
            </a:r>
            <a:r>
              <a:rPr lang="zh-TW" altLang="zh-TW" sz="1600" b="1" i="0" baseline="0">
                <a:solidFill>
                  <a:sysClr val="windowText" lastClr="000000"/>
                </a:solidFill>
                <a:effectLst/>
                <a:latin typeface="微軟正黑體" panose="020B0604030504040204" pitchFamily="34" charset="-120"/>
                <a:ea typeface="微軟正黑體" panose="020B0604030504040204" pitchFamily="34" charset="-120"/>
              </a:rPr>
              <a:t>系</a:t>
            </a:r>
            <a:r>
              <a:rPr lang="en-US" altLang="zh-TW" sz="1600" b="1" i="0" baseline="0">
                <a:solidFill>
                  <a:sysClr val="windowText" lastClr="000000"/>
                </a:solidFill>
                <a:effectLst/>
                <a:latin typeface="微軟正黑體" panose="020B0604030504040204" pitchFamily="34" charset="-120"/>
                <a:ea typeface="微軟正黑體" panose="020B0604030504040204" pitchFamily="34" charset="-120"/>
              </a:rPr>
              <a:t>-</a:t>
            </a:r>
            <a:r>
              <a:rPr lang="zh-TW" altLang="zh-TW" sz="1600" b="1" i="0" baseline="0">
                <a:solidFill>
                  <a:sysClr val="windowText" lastClr="000000"/>
                </a:solidFill>
                <a:effectLst/>
                <a:latin typeface="微軟正黑體" panose="020B0604030504040204" pitchFamily="34" charset="-120"/>
                <a:ea typeface="微軟正黑體" panose="020B0604030504040204" pitchFamily="34" charset="-120"/>
              </a:rPr>
              <a:t>以年級區分</a:t>
            </a:r>
            <a:endParaRPr lang="zh-TW" altLang="zh-TW" sz="1600">
              <a:solidFill>
                <a:sysClr val="windowText" lastClr="000000"/>
              </a:solidFill>
              <a:effectLst/>
              <a:latin typeface="微軟正黑體" panose="020B0604030504040204" pitchFamily="34" charset="-120"/>
              <a:ea typeface="微軟正黑體" panose="020B0604030504040204" pitchFamily="34" charset="-120"/>
            </a:endParaRPr>
          </a:p>
        </c:rich>
      </c:tx>
      <c:overlay val="0"/>
      <c:spPr>
        <a:noFill/>
        <a:ln>
          <a:noFill/>
        </a:ln>
        <a:effectLst/>
      </c:spPr>
      <c:txPr>
        <a:bodyPr rot="0" spcFirstLastPara="1" vertOverflow="ellipsis" vert="horz" wrap="square" anchor="ctr" anchorCtr="1"/>
        <a:lstStyle/>
        <a:p>
          <a:pPr>
            <a:defRPr sz="1600" b="1" i="0" u="none" strike="noStrike" kern="1200" baseline="0">
              <a:solidFill>
                <a:sysClr val="windowText" lastClr="000000"/>
              </a:solidFill>
              <a:latin typeface="微軟正黑體" panose="020B0604030504040204" pitchFamily="34" charset="-120"/>
              <a:ea typeface="微軟正黑體" panose="020B0604030504040204" pitchFamily="34" charset="-120"/>
              <a:cs typeface="+mn-cs"/>
            </a:defRPr>
          </a:pPr>
          <a:endParaRPr lang="zh-TW"/>
        </a:p>
      </c:txPr>
    </c:title>
    <c:autoTitleDeleted val="0"/>
    <c:plotArea>
      <c:layout>
        <c:manualLayout>
          <c:layoutTarget val="inner"/>
          <c:xMode val="edge"/>
          <c:yMode val="edge"/>
          <c:x val="0.10760752844038825"/>
          <c:y val="0.13084756073401121"/>
          <c:w val="0.87079207882519838"/>
          <c:h val="0.72812530472882186"/>
        </c:manualLayout>
      </c:layout>
      <c:barChart>
        <c:barDir val="col"/>
        <c:grouping val="clustered"/>
        <c:varyColors val="0"/>
        <c:ser>
          <c:idx val="3"/>
          <c:order val="3"/>
          <c:tx>
            <c:strRef>
              <c:f>園藝!$F$9</c:f>
              <c:strCache>
                <c:ptCount val="1"/>
                <c:pt idx="0">
                  <c:v>大一</c:v>
                </c:pt>
              </c:strCache>
            </c:strRef>
          </c:tx>
          <c:spPr>
            <a:solidFill>
              <a:schemeClr val="accent4">
                <a:lumMod val="60000"/>
                <a:lumOff val="40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ysClr val="windowText" lastClr="000000"/>
                    </a:solidFill>
                    <a:latin typeface="+mn-lt"/>
                    <a:ea typeface="+mn-ea"/>
                    <a:cs typeface="+mn-cs"/>
                  </a:defRPr>
                </a:pPr>
                <a:endParaRPr lang="zh-TW"/>
              </a:p>
            </c:txPr>
            <c:dLblPos val="inBase"/>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園藝!$A$10:$B$34</c:f>
              <c:strCache>
                <c:ptCount val="5"/>
                <c:pt idx="0">
                  <c:v>數位M園區</c:v>
                </c:pt>
                <c:pt idx="1">
                  <c:v>磨課師</c:v>
                </c:pt>
                <c:pt idx="2">
                  <c:v>Easy Test</c:v>
                </c:pt>
                <c:pt idx="3">
                  <c:v>其他網路資源</c:v>
                </c:pt>
                <c:pt idx="4">
                  <c:v>整體學習經驗滿意度</c:v>
                </c:pt>
              </c:strCache>
              <c:extLst/>
            </c:strRef>
          </c:cat>
          <c:val>
            <c:numRef>
              <c:f>園藝!$F$10:$F$34</c:f>
              <c:numCache>
                <c:formatCode>0.00</c:formatCode>
                <c:ptCount val="5"/>
                <c:pt idx="0">
                  <c:v>3.88</c:v>
                </c:pt>
                <c:pt idx="1">
                  <c:v>2.21</c:v>
                </c:pt>
                <c:pt idx="2">
                  <c:v>2.2599999999999998</c:v>
                </c:pt>
                <c:pt idx="3">
                  <c:v>3.35</c:v>
                </c:pt>
                <c:pt idx="4">
                  <c:v>3.37</c:v>
                </c:pt>
              </c:numCache>
              <c:extLst/>
            </c:numRef>
          </c:val>
          <c:extLst>
            <c:ext xmlns:c16="http://schemas.microsoft.com/office/drawing/2014/chart" uri="{C3380CC4-5D6E-409C-BE32-E72D297353CC}">
              <c16:uniqueId val="{00000000-8D16-432D-8FB2-BD240D45388D}"/>
            </c:ext>
          </c:extLst>
        </c:ser>
        <c:ser>
          <c:idx val="6"/>
          <c:order val="6"/>
          <c:tx>
            <c:strRef>
              <c:f>園藝!$I$9</c:f>
              <c:strCache>
                <c:ptCount val="1"/>
                <c:pt idx="0">
                  <c:v>大二</c:v>
                </c:pt>
              </c:strCache>
            </c:strRef>
          </c:tx>
          <c:spPr>
            <a:solidFill>
              <a:schemeClr val="bg1">
                <a:lumMod val="7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ysClr val="windowText" lastClr="000000"/>
                    </a:solidFill>
                    <a:latin typeface="+mn-lt"/>
                    <a:ea typeface="+mn-ea"/>
                    <a:cs typeface="+mn-cs"/>
                  </a:defRPr>
                </a:pPr>
                <a:endParaRPr lang="zh-TW"/>
              </a:p>
            </c:txPr>
            <c:dLblPos val="inBase"/>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園藝!$A$10:$B$34</c:f>
              <c:strCache>
                <c:ptCount val="5"/>
                <c:pt idx="0">
                  <c:v>數位M園區</c:v>
                </c:pt>
                <c:pt idx="1">
                  <c:v>磨課師</c:v>
                </c:pt>
                <c:pt idx="2">
                  <c:v>Easy Test</c:v>
                </c:pt>
                <c:pt idx="3">
                  <c:v>其他網路資源</c:v>
                </c:pt>
                <c:pt idx="4">
                  <c:v>整體學習經驗滿意度</c:v>
                </c:pt>
              </c:strCache>
              <c:extLst/>
            </c:strRef>
          </c:cat>
          <c:val>
            <c:numRef>
              <c:f>園藝!$I$10:$I$34</c:f>
              <c:numCache>
                <c:formatCode>0.00</c:formatCode>
                <c:ptCount val="5"/>
                <c:pt idx="0">
                  <c:v>4</c:v>
                </c:pt>
                <c:pt idx="1">
                  <c:v>2.2599999999999998</c:v>
                </c:pt>
                <c:pt idx="2">
                  <c:v>2.29</c:v>
                </c:pt>
                <c:pt idx="3">
                  <c:v>3.29</c:v>
                </c:pt>
                <c:pt idx="4">
                  <c:v>3.21</c:v>
                </c:pt>
              </c:numCache>
              <c:extLst/>
            </c:numRef>
          </c:val>
          <c:extLst>
            <c:ext xmlns:c16="http://schemas.microsoft.com/office/drawing/2014/chart" uri="{C3380CC4-5D6E-409C-BE32-E72D297353CC}">
              <c16:uniqueId val="{00000001-8D16-432D-8FB2-BD240D45388D}"/>
            </c:ext>
          </c:extLst>
        </c:ser>
        <c:ser>
          <c:idx val="9"/>
          <c:order val="9"/>
          <c:tx>
            <c:strRef>
              <c:f>園藝!$L$9</c:f>
              <c:strCache>
                <c:ptCount val="1"/>
                <c:pt idx="0">
                  <c:v>大三</c:v>
                </c:pt>
              </c:strCache>
            </c:strRef>
          </c:tx>
          <c:spPr>
            <a:solidFill>
              <a:schemeClr val="accent6"/>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ysClr val="windowText" lastClr="000000"/>
                    </a:solidFill>
                    <a:latin typeface="+mn-lt"/>
                    <a:ea typeface="+mn-ea"/>
                    <a:cs typeface="+mn-cs"/>
                  </a:defRPr>
                </a:pPr>
                <a:endParaRPr lang="zh-TW"/>
              </a:p>
            </c:txPr>
            <c:dLblPos val="inBase"/>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園藝!$A$10:$B$34</c:f>
              <c:strCache>
                <c:ptCount val="5"/>
                <c:pt idx="0">
                  <c:v>數位M園區</c:v>
                </c:pt>
                <c:pt idx="1">
                  <c:v>磨課師</c:v>
                </c:pt>
                <c:pt idx="2">
                  <c:v>Easy Test</c:v>
                </c:pt>
                <c:pt idx="3">
                  <c:v>其他網路資源</c:v>
                </c:pt>
                <c:pt idx="4">
                  <c:v>整體學習經驗滿意度</c:v>
                </c:pt>
              </c:strCache>
              <c:extLst/>
            </c:strRef>
          </c:cat>
          <c:val>
            <c:numRef>
              <c:f>園藝!$L$10:$L$34</c:f>
              <c:numCache>
                <c:formatCode>0.00</c:formatCode>
                <c:ptCount val="5"/>
                <c:pt idx="0">
                  <c:v>3.9</c:v>
                </c:pt>
                <c:pt idx="1">
                  <c:v>2.5499999999999998</c:v>
                </c:pt>
                <c:pt idx="2">
                  <c:v>2.4500000000000002</c:v>
                </c:pt>
                <c:pt idx="3">
                  <c:v>3.1</c:v>
                </c:pt>
                <c:pt idx="4">
                  <c:v>3.45</c:v>
                </c:pt>
              </c:numCache>
              <c:extLst/>
            </c:numRef>
          </c:val>
          <c:extLst>
            <c:ext xmlns:c16="http://schemas.microsoft.com/office/drawing/2014/chart" uri="{C3380CC4-5D6E-409C-BE32-E72D297353CC}">
              <c16:uniqueId val="{00000002-8D16-432D-8FB2-BD240D45388D}"/>
            </c:ext>
          </c:extLst>
        </c:ser>
        <c:dLbls>
          <c:dLblPos val="inEnd"/>
          <c:showLegendKey val="0"/>
          <c:showVal val="1"/>
          <c:showCatName val="0"/>
          <c:showSerName val="0"/>
          <c:showPercent val="0"/>
          <c:showBubbleSize val="0"/>
        </c:dLbls>
        <c:gapWidth val="65"/>
        <c:axId val="1381381695"/>
        <c:axId val="1575677647"/>
        <c:extLst>
          <c:ext xmlns:c15="http://schemas.microsoft.com/office/drawing/2012/chart" uri="{02D57815-91ED-43cb-92C2-25804820EDAC}">
            <c15:filteredBarSeries>
              <c15:ser>
                <c:idx val="0"/>
                <c:order val="0"/>
                <c:tx>
                  <c:strRef>
                    <c:extLst>
                      <c:ext uri="{02D57815-91ED-43cb-92C2-25804820EDAC}">
                        <c15:formulaRef>
                          <c15:sqref>園藝!$C$9</c15:sqref>
                        </c15:formulaRef>
                      </c:ext>
                    </c:extLst>
                    <c:strCache>
                      <c:ptCount val="1"/>
                      <c:pt idx="0">
                        <c:v>全系</c:v>
                      </c:pt>
                    </c:strCache>
                  </c:strRef>
                </c:tx>
                <c:spPr>
                  <a:solidFill>
                    <a:schemeClr val="accent1">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zh-TW"/>
                    </a:p>
                  </c:txPr>
                  <c:dLblPos val="inEnd"/>
                  <c:showLegendKey val="0"/>
                  <c:showVal val="1"/>
                  <c:showCatName val="0"/>
                  <c:showSerName val="0"/>
                  <c:showPercent val="0"/>
                  <c:showBubbleSize val="0"/>
                  <c:showLeaderLines val="0"/>
                  <c:extLst>
                    <c:ext uri="{CE6537A1-D6FC-4f65-9D91-7224C49458BB}">
                      <c15:showLeaderLines val="1"/>
                      <c15:leaderLines>
                        <c:spPr>
                          <a:ln w="9525">
                            <a:solidFill>
                              <a:schemeClr val="dk1">
                                <a:lumMod val="50000"/>
                                <a:lumOff val="50000"/>
                              </a:schemeClr>
                            </a:solidFill>
                          </a:ln>
                          <a:effectLst/>
                        </c:spPr>
                      </c15:leaderLines>
                    </c:ext>
                  </c:extLst>
                </c:dLbls>
                <c:cat>
                  <c:strRef>
                    <c:extLst>
                      <c:ext uri="{02D57815-91ED-43cb-92C2-25804820EDAC}">
                        <c15:formulaRef>
                          <c15:sqref>園藝!$A$10:$B$34</c15:sqref>
                        </c15:formulaRef>
                      </c:ext>
                    </c:extLst>
                    <c:strCache>
                      <c:ptCount val="5"/>
                      <c:pt idx="0">
                        <c:v>數位M園區</c:v>
                      </c:pt>
                      <c:pt idx="1">
                        <c:v>磨課師</c:v>
                      </c:pt>
                      <c:pt idx="2">
                        <c:v>Easy Test</c:v>
                      </c:pt>
                      <c:pt idx="3">
                        <c:v>其他網路資源</c:v>
                      </c:pt>
                      <c:pt idx="4">
                        <c:v>整體學習經驗滿意度</c:v>
                      </c:pt>
                    </c:strCache>
                  </c:strRef>
                </c:cat>
                <c:val>
                  <c:numRef>
                    <c:extLst>
                      <c:ext uri="{02D57815-91ED-43cb-92C2-25804820EDAC}">
                        <c15:formulaRef>
                          <c15:sqref>園藝!$C$10:$C$34</c15:sqref>
                        </c15:formulaRef>
                      </c:ext>
                    </c:extLst>
                    <c:numCache>
                      <c:formatCode>0.00</c:formatCode>
                      <c:ptCount val="5"/>
                      <c:pt idx="0">
                        <c:v>3.93</c:v>
                      </c:pt>
                      <c:pt idx="1">
                        <c:v>2.3199999999999998</c:v>
                      </c:pt>
                      <c:pt idx="2">
                        <c:v>2.3199999999999998</c:v>
                      </c:pt>
                      <c:pt idx="3">
                        <c:v>3.26</c:v>
                      </c:pt>
                      <c:pt idx="4">
                        <c:v>3.34</c:v>
                      </c:pt>
                    </c:numCache>
                  </c:numRef>
                </c:val>
                <c:extLst>
                  <c:ext xmlns:c16="http://schemas.microsoft.com/office/drawing/2014/chart" uri="{C3380CC4-5D6E-409C-BE32-E72D297353CC}">
                    <c16:uniqueId val="{0000000C-8D16-432D-8FB2-BD240D45388D}"/>
                  </c:ext>
                </c:extLst>
              </c15:ser>
            </c15:filteredBarSeries>
            <c15:filteredBarSeries>
              <c15:ser>
                <c:idx val="1"/>
                <c:order val="1"/>
                <c:tx>
                  <c:strRef>
                    <c:extLst xmlns:c15="http://schemas.microsoft.com/office/drawing/2012/chart">
                      <c:ext xmlns:c15="http://schemas.microsoft.com/office/drawing/2012/chart" uri="{02D57815-91ED-43cb-92C2-25804820EDAC}">
                        <c15:formulaRef>
                          <c15:sqref>園藝!$D$9</c15:sqref>
                        </c15:formulaRef>
                      </c:ext>
                    </c:extLst>
                    <c:strCache>
                      <c:ptCount val="1"/>
                      <c:pt idx="0">
                        <c:v>男</c:v>
                      </c:pt>
                    </c:strCache>
                  </c:strRef>
                </c:tx>
                <c:spPr>
                  <a:solidFill>
                    <a:schemeClr val="accent2">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zh-TW"/>
                    </a:p>
                  </c:txPr>
                  <c:dLblPos val="in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extLst xmlns:c15="http://schemas.microsoft.com/office/drawing/2012/chart">
                      <c:ext xmlns:c15="http://schemas.microsoft.com/office/drawing/2012/chart" uri="{02D57815-91ED-43cb-92C2-25804820EDAC}">
                        <c15:formulaRef>
                          <c15:sqref>園藝!$A$10:$B$34</c15:sqref>
                        </c15:formulaRef>
                      </c:ext>
                    </c:extLst>
                    <c:strCache>
                      <c:ptCount val="5"/>
                      <c:pt idx="0">
                        <c:v>數位M園區</c:v>
                      </c:pt>
                      <c:pt idx="1">
                        <c:v>磨課師</c:v>
                      </c:pt>
                      <c:pt idx="2">
                        <c:v>Easy Test</c:v>
                      </c:pt>
                      <c:pt idx="3">
                        <c:v>其他網路資源</c:v>
                      </c:pt>
                      <c:pt idx="4">
                        <c:v>整體學習經驗滿意度</c:v>
                      </c:pt>
                    </c:strCache>
                  </c:strRef>
                </c:cat>
                <c:val>
                  <c:numRef>
                    <c:extLst xmlns:c15="http://schemas.microsoft.com/office/drawing/2012/chart">
                      <c:ext xmlns:c15="http://schemas.microsoft.com/office/drawing/2012/chart" uri="{02D57815-91ED-43cb-92C2-25804820EDAC}">
                        <c15:formulaRef>
                          <c15:sqref>園藝!$D$10:$D$34</c15:sqref>
                        </c15:formulaRef>
                      </c:ext>
                    </c:extLst>
                    <c:numCache>
                      <c:formatCode>0.00</c:formatCode>
                      <c:ptCount val="5"/>
                      <c:pt idx="0">
                        <c:v>3.82</c:v>
                      </c:pt>
                      <c:pt idx="1">
                        <c:v>2.16</c:v>
                      </c:pt>
                      <c:pt idx="2">
                        <c:v>2.2200000000000002</c:v>
                      </c:pt>
                      <c:pt idx="3">
                        <c:v>3.18</c:v>
                      </c:pt>
                      <c:pt idx="4">
                        <c:v>3.14</c:v>
                      </c:pt>
                    </c:numCache>
                  </c:numRef>
                </c:val>
                <c:extLst xmlns:c15="http://schemas.microsoft.com/office/drawing/2012/chart">
                  <c:ext xmlns:c16="http://schemas.microsoft.com/office/drawing/2014/chart" uri="{C3380CC4-5D6E-409C-BE32-E72D297353CC}">
                    <c16:uniqueId val="{0000000D-8D16-432D-8FB2-BD240D45388D}"/>
                  </c:ext>
                </c:extLst>
              </c15:ser>
            </c15:filteredBarSeries>
            <c15:filteredBarSeries>
              <c15:ser>
                <c:idx val="2"/>
                <c:order val="2"/>
                <c:tx>
                  <c:strRef>
                    <c:extLst xmlns:c15="http://schemas.microsoft.com/office/drawing/2012/chart">
                      <c:ext xmlns:c15="http://schemas.microsoft.com/office/drawing/2012/chart" uri="{02D57815-91ED-43cb-92C2-25804820EDAC}">
                        <c15:formulaRef>
                          <c15:sqref>園藝!$E$9</c15:sqref>
                        </c15:formulaRef>
                      </c:ext>
                    </c:extLst>
                    <c:strCache>
                      <c:ptCount val="1"/>
                      <c:pt idx="0">
                        <c:v>女</c:v>
                      </c:pt>
                    </c:strCache>
                  </c:strRef>
                </c:tx>
                <c:spPr>
                  <a:solidFill>
                    <a:schemeClr val="accent3">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zh-TW"/>
                    </a:p>
                  </c:txPr>
                  <c:dLblPos val="in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extLst xmlns:c15="http://schemas.microsoft.com/office/drawing/2012/chart">
                      <c:ext xmlns:c15="http://schemas.microsoft.com/office/drawing/2012/chart" uri="{02D57815-91ED-43cb-92C2-25804820EDAC}">
                        <c15:formulaRef>
                          <c15:sqref>園藝!$A$10:$B$34</c15:sqref>
                        </c15:formulaRef>
                      </c:ext>
                    </c:extLst>
                    <c:strCache>
                      <c:ptCount val="5"/>
                      <c:pt idx="0">
                        <c:v>數位M園區</c:v>
                      </c:pt>
                      <c:pt idx="1">
                        <c:v>磨課師</c:v>
                      </c:pt>
                      <c:pt idx="2">
                        <c:v>Easy Test</c:v>
                      </c:pt>
                      <c:pt idx="3">
                        <c:v>其他網路資源</c:v>
                      </c:pt>
                      <c:pt idx="4">
                        <c:v>整體學習經驗滿意度</c:v>
                      </c:pt>
                    </c:strCache>
                  </c:strRef>
                </c:cat>
                <c:val>
                  <c:numRef>
                    <c:extLst xmlns:c15="http://schemas.microsoft.com/office/drawing/2012/chart">
                      <c:ext xmlns:c15="http://schemas.microsoft.com/office/drawing/2012/chart" uri="{02D57815-91ED-43cb-92C2-25804820EDAC}">
                        <c15:formulaRef>
                          <c15:sqref>園藝!$E$10:$E$34</c15:sqref>
                        </c15:formulaRef>
                      </c:ext>
                    </c:extLst>
                    <c:numCache>
                      <c:formatCode>0.00</c:formatCode>
                      <c:ptCount val="5"/>
                      <c:pt idx="0">
                        <c:v>4.0199999999999996</c:v>
                      </c:pt>
                      <c:pt idx="1">
                        <c:v>2.4500000000000002</c:v>
                      </c:pt>
                      <c:pt idx="2">
                        <c:v>2.4</c:v>
                      </c:pt>
                      <c:pt idx="3">
                        <c:v>3.32</c:v>
                      </c:pt>
                      <c:pt idx="4">
                        <c:v>3.5</c:v>
                      </c:pt>
                    </c:numCache>
                  </c:numRef>
                </c:val>
                <c:extLst xmlns:c15="http://schemas.microsoft.com/office/drawing/2012/chart">
                  <c:ext xmlns:c16="http://schemas.microsoft.com/office/drawing/2014/chart" uri="{C3380CC4-5D6E-409C-BE32-E72D297353CC}">
                    <c16:uniqueId val="{0000000E-8D16-432D-8FB2-BD240D45388D}"/>
                  </c:ext>
                </c:extLst>
              </c15:ser>
            </c15:filteredBarSeries>
            <c15:filteredBarSeries>
              <c15:ser>
                <c:idx val="4"/>
                <c:order val="4"/>
                <c:tx>
                  <c:strRef>
                    <c:extLst xmlns:c15="http://schemas.microsoft.com/office/drawing/2012/chart">
                      <c:ext xmlns:c15="http://schemas.microsoft.com/office/drawing/2012/chart" uri="{02D57815-91ED-43cb-92C2-25804820EDAC}">
                        <c15:formulaRef>
                          <c15:sqref>園藝!$G$9</c15:sqref>
                        </c15:formulaRef>
                      </c:ext>
                    </c:extLst>
                    <c:strCache>
                      <c:ptCount val="1"/>
                      <c:pt idx="0">
                        <c:v>男</c:v>
                      </c:pt>
                    </c:strCache>
                  </c:strRef>
                </c:tx>
                <c:spPr>
                  <a:solidFill>
                    <a:schemeClr val="accent5">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zh-TW"/>
                    </a:p>
                  </c:txPr>
                  <c:dLblPos val="in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extLst xmlns:c15="http://schemas.microsoft.com/office/drawing/2012/chart">
                      <c:ext xmlns:c15="http://schemas.microsoft.com/office/drawing/2012/chart" uri="{02D57815-91ED-43cb-92C2-25804820EDAC}">
                        <c15:formulaRef>
                          <c15:sqref>園藝!$A$10:$B$34</c15:sqref>
                        </c15:formulaRef>
                      </c:ext>
                    </c:extLst>
                    <c:strCache>
                      <c:ptCount val="5"/>
                      <c:pt idx="0">
                        <c:v>數位M園區</c:v>
                      </c:pt>
                      <c:pt idx="1">
                        <c:v>磨課師</c:v>
                      </c:pt>
                      <c:pt idx="2">
                        <c:v>Easy Test</c:v>
                      </c:pt>
                      <c:pt idx="3">
                        <c:v>其他網路資源</c:v>
                      </c:pt>
                      <c:pt idx="4">
                        <c:v>整體學習經驗滿意度</c:v>
                      </c:pt>
                    </c:strCache>
                  </c:strRef>
                </c:cat>
                <c:val>
                  <c:numRef>
                    <c:extLst xmlns:c15="http://schemas.microsoft.com/office/drawing/2012/chart">
                      <c:ext xmlns:c15="http://schemas.microsoft.com/office/drawing/2012/chart" uri="{02D57815-91ED-43cb-92C2-25804820EDAC}">
                        <c15:formulaRef>
                          <c15:sqref>園藝!$G$10:$G$34</c15:sqref>
                        </c15:formulaRef>
                      </c:ext>
                    </c:extLst>
                    <c:numCache>
                      <c:formatCode>0.00</c:formatCode>
                      <c:ptCount val="5"/>
                      <c:pt idx="0">
                        <c:v>3.76</c:v>
                      </c:pt>
                      <c:pt idx="1">
                        <c:v>2.06</c:v>
                      </c:pt>
                      <c:pt idx="2">
                        <c:v>2.12</c:v>
                      </c:pt>
                      <c:pt idx="3">
                        <c:v>3.12</c:v>
                      </c:pt>
                      <c:pt idx="4">
                        <c:v>3</c:v>
                      </c:pt>
                    </c:numCache>
                  </c:numRef>
                </c:val>
                <c:extLst xmlns:c15="http://schemas.microsoft.com/office/drawing/2012/chart">
                  <c:ext xmlns:c16="http://schemas.microsoft.com/office/drawing/2014/chart" uri="{C3380CC4-5D6E-409C-BE32-E72D297353CC}">
                    <c16:uniqueId val="{0000000F-8D16-432D-8FB2-BD240D45388D}"/>
                  </c:ext>
                </c:extLst>
              </c15:ser>
            </c15:filteredBarSeries>
            <c15:filteredBarSeries>
              <c15:ser>
                <c:idx val="5"/>
                <c:order val="5"/>
                <c:tx>
                  <c:strRef>
                    <c:extLst xmlns:c15="http://schemas.microsoft.com/office/drawing/2012/chart">
                      <c:ext xmlns:c15="http://schemas.microsoft.com/office/drawing/2012/chart" uri="{02D57815-91ED-43cb-92C2-25804820EDAC}">
                        <c15:formulaRef>
                          <c15:sqref>園藝!$H$9</c15:sqref>
                        </c15:formulaRef>
                      </c:ext>
                    </c:extLst>
                    <c:strCache>
                      <c:ptCount val="1"/>
                      <c:pt idx="0">
                        <c:v>女</c:v>
                      </c:pt>
                    </c:strCache>
                  </c:strRef>
                </c:tx>
                <c:spPr>
                  <a:solidFill>
                    <a:schemeClr val="accent6">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zh-TW"/>
                    </a:p>
                  </c:txPr>
                  <c:dLblPos val="in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extLst xmlns:c15="http://schemas.microsoft.com/office/drawing/2012/chart">
                      <c:ext xmlns:c15="http://schemas.microsoft.com/office/drawing/2012/chart" uri="{02D57815-91ED-43cb-92C2-25804820EDAC}">
                        <c15:formulaRef>
                          <c15:sqref>園藝!$A$10:$B$34</c15:sqref>
                        </c15:formulaRef>
                      </c:ext>
                    </c:extLst>
                    <c:strCache>
                      <c:ptCount val="5"/>
                      <c:pt idx="0">
                        <c:v>數位M園區</c:v>
                      </c:pt>
                      <c:pt idx="1">
                        <c:v>磨課師</c:v>
                      </c:pt>
                      <c:pt idx="2">
                        <c:v>Easy Test</c:v>
                      </c:pt>
                      <c:pt idx="3">
                        <c:v>其他網路資源</c:v>
                      </c:pt>
                      <c:pt idx="4">
                        <c:v>整體學習經驗滿意度</c:v>
                      </c:pt>
                    </c:strCache>
                  </c:strRef>
                </c:cat>
                <c:val>
                  <c:numRef>
                    <c:extLst xmlns:c15="http://schemas.microsoft.com/office/drawing/2012/chart">
                      <c:ext xmlns:c15="http://schemas.microsoft.com/office/drawing/2012/chart" uri="{02D57815-91ED-43cb-92C2-25804820EDAC}">
                        <c15:formulaRef>
                          <c15:sqref>園藝!$H$10:$H$34</c15:sqref>
                        </c15:formulaRef>
                      </c:ext>
                    </c:extLst>
                    <c:numCache>
                      <c:formatCode>0.00</c:formatCode>
                      <c:ptCount val="5"/>
                      <c:pt idx="0">
                        <c:v>3.96</c:v>
                      </c:pt>
                      <c:pt idx="1">
                        <c:v>2.31</c:v>
                      </c:pt>
                      <c:pt idx="2">
                        <c:v>2.35</c:v>
                      </c:pt>
                      <c:pt idx="3">
                        <c:v>3.5</c:v>
                      </c:pt>
                      <c:pt idx="4">
                        <c:v>3.62</c:v>
                      </c:pt>
                    </c:numCache>
                  </c:numRef>
                </c:val>
                <c:extLst xmlns:c15="http://schemas.microsoft.com/office/drawing/2012/chart">
                  <c:ext xmlns:c16="http://schemas.microsoft.com/office/drawing/2014/chart" uri="{C3380CC4-5D6E-409C-BE32-E72D297353CC}">
                    <c16:uniqueId val="{00000010-8D16-432D-8FB2-BD240D45388D}"/>
                  </c:ext>
                </c:extLst>
              </c15:ser>
            </c15:filteredBarSeries>
            <c15:filteredBarSeries>
              <c15:ser>
                <c:idx val="7"/>
                <c:order val="7"/>
                <c:tx>
                  <c:strRef>
                    <c:extLst xmlns:c15="http://schemas.microsoft.com/office/drawing/2012/chart">
                      <c:ext xmlns:c15="http://schemas.microsoft.com/office/drawing/2012/chart" uri="{02D57815-91ED-43cb-92C2-25804820EDAC}">
                        <c15:formulaRef>
                          <c15:sqref>園藝!$J$9</c15:sqref>
                        </c15:formulaRef>
                      </c:ext>
                    </c:extLst>
                    <c:strCache>
                      <c:ptCount val="1"/>
                      <c:pt idx="0">
                        <c:v>男</c:v>
                      </c:pt>
                    </c:strCache>
                  </c:strRef>
                </c:tx>
                <c:spPr>
                  <a:solidFill>
                    <a:schemeClr val="accent2">
                      <a:lumMod val="60000"/>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zh-TW"/>
                    </a:p>
                  </c:txPr>
                  <c:dLblPos val="in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extLst xmlns:c15="http://schemas.microsoft.com/office/drawing/2012/chart">
                      <c:ext xmlns:c15="http://schemas.microsoft.com/office/drawing/2012/chart" uri="{02D57815-91ED-43cb-92C2-25804820EDAC}">
                        <c15:formulaRef>
                          <c15:sqref>園藝!$A$10:$B$34</c15:sqref>
                        </c15:formulaRef>
                      </c:ext>
                    </c:extLst>
                    <c:strCache>
                      <c:ptCount val="5"/>
                      <c:pt idx="0">
                        <c:v>數位M園區</c:v>
                      </c:pt>
                      <c:pt idx="1">
                        <c:v>磨課師</c:v>
                      </c:pt>
                      <c:pt idx="2">
                        <c:v>Easy Test</c:v>
                      </c:pt>
                      <c:pt idx="3">
                        <c:v>其他網路資源</c:v>
                      </c:pt>
                      <c:pt idx="4">
                        <c:v>整體學習經驗滿意度</c:v>
                      </c:pt>
                    </c:strCache>
                  </c:strRef>
                </c:cat>
                <c:val>
                  <c:numRef>
                    <c:extLst xmlns:c15="http://schemas.microsoft.com/office/drawing/2012/chart">
                      <c:ext xmlns:c15="http://schemas.microsoft.com/office/drawing/2012/chart" uri="{02D57815-91ED-43cb-92C2-25804820EDAC}">
                        <c15:formulaRef>
                          <c15:sqref>園藝!$J$10:$J$34</c15:sqref>
                        </c15:formulaRef>
                      </c:ext>
                    </c:extLst>
                    <c:numCache>
                      <c:formatCode>0.00</c:formatCode>
                      <c:ptCount val="5"/>
                      <c:pt idx="0">
                        <c:v>3.95</c:v>
                      </c:pt>
                      <c:pt idx="1">
                        <c:v>2.15</c:v>
                      </c:pt>
                      <c:pt idx="2">
                        <c:v>2.25</c:v>
                      </c:pt>
                      <c:pt idx="3">
                        <c:v>3.3</c:v>
                      </c:pt>
                      <c:pt idx="4">
                        <c:v>3.05</c:v>
                      </c:pt>
                    </c:numCache>
                  </c:numRef>
                </c:val>
                <c:extLst xmlns:c15="http://schemas.microsoft.com/office/drawing/2012/chart">
                  <c:ext xmlns:c16="http://schemas.microsoft.com/office/drawing/2014/chart" uri="{C3380CC4-5D6E-409C-BE32-E72D297353CC}">
                    <c16:uniqueId val="{00000011-8D16-432D-8FB2-BD240D45388D}"/>
                  </c:ext>
                </c:extLst>
              </c15:ser>
            </c15:filteredBarSeries>
            <c15:filteredBarSeries>
              <c15:ser>
                <c:idx val="8"/>
                <c:order val="8"/>
                <c:tx>
                  <c:strRef>
                    <c:extLst xmlns:c15="http://schemas.microsoft.com/office/drawing/2012/chart">
                      <c:ext xmlns:c15="http://schemas.microsoft.com/office/drawing/2012/chart" uri="{02D57815-91ED-43cb-92C2-25804820EDAC}">
                        <c15:formulaRef>
                          <c15:sqref>園藝!$K$9</c15:sqref>
                        </c15:formulaRef>
                      </c:ext>
                    </c:extLst>
                    <c:strCache>
                      <c:ptCount val="1"/>
                      <c:pt idx="0">
                        <c:v>女</c:v>
                      </c:pt>
                    </c:strCache>
                  </c:strRef>
                </c:tx>
                <c:spPr>
                  <a:solidFill>
                    <a:schemeClr val="accent3">
                      <a:lumMod val="60000"/>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zh-TW"/>
                    </a:p>
                  </c:txPr>
                  <c:dLblPos val="in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extLst xmlns:c15="http://schemas.microsoft.com/office/drawing/2012/chart">
                      <c:ext xmlns:c15="http://schemas.microsoft.com/office/drawing/2012/chart" uri="{02D57815-91ED-43cb-92C2-25804820EDAC}">
                        <c15:formulaRef>
                          <c15:sqref>園藝!$A$10:$B$34</c15:sqref>
                        </c15:formulaRef>
                      </c:ext>
                    </c:extLst>
                    <c:strCache>
                      <c:ptCount val="5"/>
                      <c:pt idx="0">
                        <c:v>數位M園區</c:v>
                      </c:pt>
                      <c:pt idx="1">
                        <c:v>磨課師</c:v>
                      </c:pt>
                      <c:pt idx="2">
                        <c:v>Easy Test</c:v>
                      </c:pt>
                      <c:pt idx="3">
                        <c:v>其他網路資源</c:v>
                      </c:pt>
                      <c:pt idx="4">
                        <c:v>整體學習經驗滿意度</c:v>
                      </c:pt>
                    </c:strCache>
                  </c:strRef>
                </c:cat>
                <c:val>
                  <c:numRef>
                    <c:extLst xmlns:c15="http://schemas.microsoft.com/office/drawing/2012/chart">
                      <c:ext xmlns:c15="http://schemas.microsoft.com/office/drawing/2012/chart" uri="{02D57815-91ED-43cb-92C2-25804820EDAC}">
                        <c15:formulaRef>
                          <c15:sqref>園藝!$K$10:$K$34</c15:sqref>
                        </c15:formulaRef>
                      </c:ext>
                    </c:extLst>
                    <c:numCache>
                      <c:formatCode>0.00</c:formatCode>
                      <c:ptCount val="5"/>
                      <c:pt idx="0">
                        <c:v>4.0599999999999996</c:v>
                      </c:pt>
                      <c:pt idx="1">
                        <c:v>2.39</c:v>
                      </c:pt>
                      <c:pt idx="2">
                        <c:v>2.33</c:v>
                      </c:pt>
                      <c:pt idx="3">
                        <c:v>3.28</c:v>
                      </c:pt>
                      <c:pt idx="4">
                        <c:v>3.39</c:v>
                      </c:pt>
                    </c:numCache>
                  </c:numRef>
                </c:val>
                <c:extLst xmlns:c15="http://schemas.microsoft.com/office/drawing/2012/chart">
                  <c:ext xmlns:c16="http://schemas.microsoft.com/office/drawing/2014/chart" uri="{C3380CC4-5D6E-409C-BE32-E72D297353CC}">
                    <c16:uniqueId val="{00000012-8D16-432D-8FB2-BD240D45388D}"/>
                  </c:ext>
                </c:extLst>
              </c15:ser>
            </c15:filteredBarSeries>
            <c15:filteredBarSeries>
              <c15:ser>
                <c:idx val="10"/>
                <c:order val="10"/>
                <c:tx>
                  <c:strRef>
                    <c:extLst xmlns:c15="http://schemas.microsoft.com/office/drawing/2012/chart">
                      <c:ext xmlns:c15="http://schemas.microsoft.com/office/drawing/2012/chart" uri="{02D57815-91ED-43cb-92C2-25804820EDAC}">
                        <c15:formulaRef>
                          <c15:sqref>園藝!$M$9</c15:sqref>
                        </c15:formulaRef>
                      </c:ext>
                    </c:extLst>
                    <c:strCache>
                      <c:ptCount val="1"/>
                      <c:pt idx="0">
                        <c:v>男</c:v>
                      </c:pt>
                    </c:strCache>
                  </c:strRef>
                </c:tx>
                <c:spPr>
                  <a:solidFill>
                    <a:schemeClr val="accent5">
                      <a:lumMod val="60000"/>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zh-TW"/>
                    </a:p>
                  </c:txPr>
                  <c:dLblPos val="in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extLst xmlns:c15="http://schemas.microsoft.com/office/drawing/2012/chart">
                      <c:ext xmlns:c15="http://schemas.microsoft.com/office/drawing/2012/chart" uri="{02D57815-91ED-43cb-92C2-25804820EDAC}">
                        <c15:formulaRef>
                          <c15:sqref>園藝!$A$10:$B$34</c15:sqref>
                        </c15:formulaRef>
                      </c:ext>
                    </c:extLst>
                    <c:strCache>
                      <c:ptCount val="5"/>
                      <c:pt idx="0">
                        <c:v>數位M園區</c:v>
                      </c:pt>
                      <c:pt idx="1">
                        <c:v>磨課師</c:v>
                      </c:pt>
                      <c:pt idx="2">
                        <c:v>Easy Test</c:v>
                      </c:pt>
                      <c:pt idx="3">
                        <c:v>其他網路資源</c:v>
                      </c:pt>
                      <c:pt idx="4">
                        <c:v>整體學習經驗滿意度</c:v>
                      </c:pt>
                    </c:strCache>
                  </c:strRef>
                </c:cat>
                <c:val>
                  <c:numRef>
                    <c:extLst xmlns:c15="http://schemas.microsoft.com/office/drawing/2012/chart">
                      <c:ext xmlns:c15="http://schemas.microsoft.com/office/drawing/2012/chart" uri="{02D57815-91ED-43cb-92C2-25804820EDAC}">
                        <c15:formulaRef>
                          <c15:sqref>園藝!$M$10:$M$34</c15:sqref>
                        </c15:formulaRef>
                      </c:ext>
                    </c:extLst>
                    <c:numCache>
                      <c:formatCode>0.00</c:formatCode>
                      <c:ptCount val="5"/>
                      <c:pt idx="0">
                        <c:v>3.69</c:v>
                      </c:pt>
                      <c:pt idx="1">
                        <c:v>2.31</c:v>
                      </c:pt>
                      <c:pt idx="2">
                        <c:v>2.31</c:v>
                      </c:pt>
                      <c:pt idx="3">
                        <c:v>3.08</c:v>
                      </c:pt>
                      <c:pt idx="4">
                        <c:v>3.46</c:v>
                      </c:pt>
                    </c:numCache>
                  </c:numRef>
                </c:val>
                <c:extLst xmlns:c15="http://schemas.microsoft.com/office/drawing/2012/chart">
                  <c:ext xmlns:c16="http://schemas.microsoft.com/office/drawing/2014/chart" uri="{C3380CC4-5D6E-409C-BE32-E72D297353CC}">
                    <c16:uniqueId val="{00000013-8D16-432D-8FB2-BD240D45388D}"/>
                  </c:ext>
                </c:extLst>
              </c15:ser>
            </c15:filteredBarSeries>
            <c15:filteredBarSeries>
              <c15:ser>
                <c:idx val="11"/>
                <c:order val="11"/>
                <c:tx>
                  <c:strRef>
                    <c:extLst xmlns:c15="http://schemas.microsoft.com/office/drawing/2012/chart">
                      <c:ext xmlns:c15="http://schemas.microsoft.com/office/drawing/2012/chart" uri="{02D57815-91ED-43cb-92C2-25804820EDAC}">
                        <c15:formulaRef>
                          <c15:sqref>園藝!$N$9</c15:sqref>
                        </c15:formulaRef>
                      </c:ext>
                    </c:extLst>
                    <c:strCache>
                      <c:ptCount val="1"/>
                      <c:pt idx="0">
                        <c:v>女</c:v>
                      </c:pt>
                    </c:strCache>
                  </c:strRef>
                </c:tx>
                <c:spPr>
                  <a:solidFill>
                    <a:schemeClr val="accent6">
                      <a:lumMod val="60000"/>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zh-TW"/>
                    </a:p>
                  </c:txPr>
                  <c:dLblPos val="in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extLst xmlns:c15="http://schemas.microsoft.com/office/drawing/2012/chart">
                      <c:ext xmlns:c15="http://schemas.microsoft.com/office/drawing/2012/chart" uri="{02D57815-91ED-43cb-92C2-25804820EDAC}">
                        <c15:formulaRef>
                          <c15:sqref>園藝!$A$10:$B$34</c15:sqref>
                        </c15:formulaRef>
                      </c:ext>
                    </c:extLst>
                    <c:strCache>
                      <c:ptCount val="5"/>
                      <c:pt idx="0">
                        <c:v>數位M園區</c:v>
                      </c:pt>
                      <c:pt idx="1">
                        <c:v>磨課師</c:v>
                      </c:pt>
                      <c:pt idx="2">
                        <c:v>Easy Test</c:v>
                      </c:pt>
                      <c:pt idx="3">
                        <c:v>其他網路資源</c:v>
                      </c:pt>
                      <c:pt idx="4">
                        <c:v>整體學習經驗滿意度</c:v>
                      </c:pt>
                    </c:strCache>
                  </c:strRef>
                </c:cat>
                <c:val>
                  <c:numRef>
                    <c:extLst xmlns:c15="http://schemas.microsoft.com/office/drawing/2012/chart">
                      <c:ext xmlns:c15="http://schemas.microsoft.com/office/drawing/2012/chart" uri="{02D57815-91ED-43cb-92C2-25804820EDAC}">
                        <c15:formulaRef>
                          <c15:sqref>園藝!$N$10:$N$34</c15:sqref>
                        </c15:formulaRef>
                      </c:ext>
                    </c:extLst>
                    <c:numCache>
                      <c:formatCode>0.00</c:formatCode>
                      <c:ptCount val="5"/>
                      <c:pt idx="0">
                        <c:v>4.0599999999999996</c:v>
                      </c:pt>
                      <c:pt idx="1">
                        <c:v>2.72</c:v>
                      </c:pt>
                      <c:pt idx="2">
                        <c:v>2.56</c:v>
                      </c:pt>
                      <c:pt idx="3">
                        <c:v>3.11</c:v>
                      </c:pt>
                      <c:pt idx="4">
                        <c:v>3.44</c:v>
                      </c:pt>
                    </c:numCache>
                  </c:numRef>
                </c:val>
                <c:extLst xmlns:c15="http://schemas.microsoft.com/office/drawing/2012/chart">
                  <c:ext xmlns:c16="http://schemas.microsoft.com/office/drawing/2014/chart" uri="{C3380CC4-5D6E-409C-BE32-E72D297353CC}">
                    <c16:uniqueId val="{00000014-8D16-432D-8FB2-BD240D45388D}"/>
                  </c:ext>
                </c:extLst>
              </c15:ser>
            </c15:filteredBarSeries>
          </c:ext>
        </c:extLst>
      </c:barChart>
      <c:lineChart>
        <c:grouping val="standard"/>
        <c:varyColors val="0"/>
        <c:ser>
          <c:idx val="12"/>
          <c:order val="12"/>
          <c:tx>
            <c:strRef>
              <c:f>園藝!$O$9</c:f>
              <c:strCache>
                <c:ptCount val="1"/>
                <c:pt idx="0">
                  <c:v>全校</c:v>
                </c:pt>
              </c:strCache>
            </c:strRef>
          </c:tx>
          <c:spPr>
            <a:ln w="31750" cap="rnd">
              <a:solidFill>
                <a:srgbClr val="0000FF"/>
              </a:solidFill>
              <a:round/>
            </a:ln>
            <a:effectLst/>
          </c:spPr>
          <c:marker>
            <c:symbol val="circle"/>
            <c:size val="6"/>
            <c:spPr>
              <a:solidFill>
                <a:srgbClr val="0000FF"/>
              </a:solidFill>
              <a:ln>
                <a:solidFill>
                  <a:srgbClr val="0000FF"/>
                </a:solidFill>
              </a:ln>
              <a:effectLst/>
            </c:spPr>
          </c:marker>
          <c:dLbls>
            <c:dLbl>
              <c:idx val="0"/>
              <c:layout>
                <c:manualLayout>
                  <c:x val="-4.039909800007397E-2"/>
                  <c:y val="-4.232002700950199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8D16-432D-8FB2-BD240D45388D}"/>
                </c:ext>
              </c:extLst>
            </c:dLbl>
            <c:dLbl>
              <c:idx val="1"/>
              <c:layout>
                <c:manualLayout>
                  <c:x val="-4.0399098000073935E-2"/>
                  <c:y val="-7.847821481047913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8D16-432D-8FB2-BD240D45388D}"/>
                </c:ext>
              </c:extLst>
            </c:dLbl>
            <c:dLbl>
              <c:idx val="2"/>
              <c:layout>
                <c:manualLayout>
                  <c:x val="-4.0399098000074005E-2"/>
                  <c:y val="-7.546503249373104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8D16-432D-8FB2-BD240D45388D}"/>
                </c:ext>
              </c:extLst>
            </c:dLbl>
            <c:dLbl>
              <c:idx val="3"/>
              <c:layout>
                <c:manualLayout>
                  <c:x val="-4.0399098000073935E-2"/>
                  <c:y val="-4.533320932625006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8D16-432D-8FB2-BD240D45388D}"/>
                </c:ext>
              </c:extLst>
            </c:dLbl>
            <c:spPr>
              <a:noFill/>
              <a:ln>
                <a:noFill/>
              </a:ln>
              <a:effectLst/>
            </c:spPr>
            <c:txPr>
              <a:bodyPr rot="0" spcFirstLastPara="1" vertOverflow="ellipsis" vert="horz" wrap="square" lIns="38100" tIns="19050" rIns="38100" bIns="19050" anchor="ctr" anchorCtr="1">
                <a:spAutoFit/>
              </a:bodyPr>
              <a:lstStyle/>
              <a:p>
                <a:pPr>
                  <a:defRPr sz="1400" b="1" i="0" u="none" strike="noStrike" kern="1200" baseline="0">
                    <a:solidFill>
                      <a:srgbClr val="0000FF"/>
                    </a:solidFill>
                    <a:latin typeface="+mn-lt"/>
                    <a:ea typeface="+mj-ea"/>
                    <a:cs typeface="+mn-cs"/>
                  </a:defRPr>
                </a:pPr>
                <a:endParaRPr lang="zh-TW"/>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園藝!$A$10:$B$34</c:f>
              <c:strCache>
                <c:ptCount val="5"/>
                <c:pt idx="0">
                  <c:v>數位M園區</c:v>
                </c:pt>
                <c:pt idx="1">
                  <c:v>磨課師</c:v>
                </c:pt>
                <c:pt idx="2">
                  <c:v>Easy Test</c:v>
                </c:pt>
                <c:pt idx="3">
                  <c:v>其他網路資源</c:v>
                </c:pt>
                <c:pt idx="4">
                  <c:v>整體學習經驗滿意度</c:v>
                </c:pt>
              </c:strCache>
              <c:extLst/>
            </c:strRef>
          </c:cat>
          <c:val>
            <c:numRef>
              <c:f>園藝!$O$10:$O$34</c:f>
              <c:numCache>
                <c:formatCode>0.00</c:formatCode>
                <c:ptCount val="5"/>
                <c:pt idx="0">
                  <c:v>3.91</c:v>
                </c:pt>
                <c:pt idx="1">
                  <c:v>2.59</c:v>
                </c:pt>
                <c:pt idx="2">
                  <c:v>2.56</c:v>
                </c:pt>
                <c:pt idx="3">
                  <c:v>3.31</c:v>
                </c:pt>
                <c:pt idx="4">
                  <c:v>3.36</c:v>
                </c:pt>
              </c:numCache>
              <c:extLst/>
            </c:numRef>
          </c:val>
          <c:smooth val="0"/>
          <c:extLst>
            <c:ext xmlns:c16="http://schemas.microsoft.com/office/drawing/2014/chart" uri="{C3380CC4-5D6E-409C-BE32-E72D297353CC}">
              <c16:uniqueId val="{00000007-8D16-432D-8FB2-BD240D45388D}"/>
            </c:ext>
          </c:extLst>
        </c:ser>
        <c:ser>
          <c:idx val="13"/>
          <c:order val="13"/>
          <c:tx>
            <c:strRef>
              <c:f>園藝!$P$9</c:f>
              <c:strCache>
                <c:ptCount val="1"/>
                <c:pt idx="0">
                  <c:v>生資院</c:v>
                </c:pt>
              </c:strCache>
            </c:strRef>
          </c:tx>
          <c:spPr>
            <a:ln w="31750" cap="rnd">
              <a:solidFill>
                <a:srgbClr val="C00000"/>
              </a:solidFill>
              <a:round/>
            </a:ln>
            <a:effectLst/>
          </c:spPr>
          <c:marker>
            <c:symbol val="circle"/>
            <c:size val="6"/>
            <c:spPr>
              <a:solidFill>
                <a:srgbClr val="C00000"/>
              </a:solidFill>
              <a:ln>
                <a:solidFill>
                  <a:srgbClr val="C00000"/>
                </a:solidFill>
              </a:ln>
              <a:effectLst/>
            </c:spPr>
          </c:marker>
          <c:dLbls>
            <c:dLbl>
              <c:idx val="0"/>
              <c:layout>
                <c:manualLayout>
                  <c:x val="-4.039909800007397E-2"/>
                  <c:y val="-8.450457944397533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8D16-432D-8FB2-BD240D45388D}"/>
                </c:ext>
              </c:extLst>
            </c:dLbl>
            <c:dLbl>
              <c:idx val="3"/>
              <c:layout>
                <c:manualLayout>
                  <c:x val="-4.0399098000073935E-2"/>
                  <c:y val="-8.450457944397535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8D16-432D-8FB2-BD240D45388D}"/>
                </c:ext>
              </c:extLst>
            </c:dLbl>
            <c:dLbl>
              <c:idx val="4"/>
              <c:layout>
                <c:manualLayout>
                  <c:x val="-4.0399098000073935E-2"/>
                  <c:y val="-8.751776176072345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8D16-432D-8FB2-BD240D45388D}"/>
                </c:ext>
              </c:extLst>
            </c:dLbl>
            <c:spPr>
              <a:noFill/>
              <a:ln>
                <a:noFill/>
              </a:ln>
              <a:effectLst/>
            </c:spPr>
            <c:txPr>
              <a:bodyPr rot="0" spcFirstLastPara="1" vertOverflow="ellipsis" vert="horz" wrap="square" lIns="38100" tIns="19050" rIns="38100" bIns="19050" anchor="ctr" anchorCtr="1">
                <a:spAutoFit/>
              </a:bodyPr>
              <a:lstStyle/>
              <a:p>
                <a:pPr>
                  <a:defRPr sz="1400" b="1" i="0" u="none" strike="noStrike" kern="1200" baseline="0">
                    <a:solidFill>
                      <a:srgbClr val="C00000"/>
                    </a:solidFill>
                    <a:latin typeface="+mn-lt"/>
                    <a:ea typeface="+mn-ea"/>
                    <a:cs typeface="+mn-cs"/>
                  </a:defRPr>
                </a:pPr>
                <a:endParaRPr lang="zh-TW"/>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園藝!$A$10:$B$34</c:f>
              <c:strCache>
                <c:ptCount val="5"/>
                <c:pt idx="0">
                  <c:v>數位M園區</c:v>
                </c:pt>
                <c:pt idx="1">
                  <c:v>磨課師</c:v>
                </c:pt>
                <c:pt idx="2">
                  <c:v>Easy Test</c:v>
                </c:pt>
                <c:pt idx="3">
                  <c:v>其他網路資源</c:v>
                </c:pt>
                <c:pt idx="4">
                  <c:v>整體學習經驗滿意度</c:v>
                </c:pt>
              </c:strCache>
              <c:extLst/>
            </c:strRef>
          </c:cat>
          <c:val>
            <c:numRef>
              <c:f>園藝!$P$10:$P$34</c:f>
              <c:numCache>
                <c:formatCode>0.00</c:formatCode>
                <c:ptCount val="5"/>
                <c:pt idx="0">
                  <c:v>3.92</c:v>
                </c:pt>
                <c:pt idx="1">
                  <c:v>2.52</c:v>
                </c:pt>
                <c:pt idx="2">
                  <c:v>2.4500000000000002</c:v>
                </c:pt>
                <c:pt idx="3">
                  <c:v>3.31</c:v>
                </c:pt>
                <c:pt idx="4">
                  <c:v>3.37</c:v>
                </c:pt>
              </c:numCache>
              <c:extLst/>
            </c:numRef>
          </c:val>
          <c:smooth val="0"/>
          <c:extLst>
            <c:ext xmlns:c16="http://schemas.microsoft.com/office/drawing/2014/chart" uri="{C3380CC4-5D6E-409C-BE32-E72D297353CC}">
              <c16:uniqueId val="{0000000B-8D16-432D-8FB2-BD240D45388D}"/>
            </c:ext>
          </c:extLst>
        </c:ser>
        <c:dLbls>
          <c:showLegendKey val="0"/>
          <c:showVal val="0"/>
          <c:showCatName val="0"/>
          <c:showSerName val="0"/>
          <c:showPercent val="0"/>
          <c:showBubbleSize val="0"/>
        </c:dLbls>
        <c:marker val="1"/>
        <c:smooth val="0"/>
        <c:axId val="1381381695"/>
        <c:axId val="1575677647"/>
      </c:lineChart>
      <c:catAx>
        <c:axId val="1381381695"/>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1000" b="0" i="0" u="none" strike="noStrike" kern="1200" cap="all" baseline="0">
                <a:solidFill>
                  <a:sysClr val="windowText" lastClr="000000"/>
                </a:solidFill>
                <a:latin typeface="微軟正黑體" panose="020B0604030504040204" pitchFamily="34" charset="-120"/>
                <a:ea typeface="微軟正黑體" panose="020B0604030504040204" pitchFamily="34" charset="-120"/>
                <a:cs typeface="+mn-cs"/>
              </a:defRPr>
            </a:pPr>
            <a:endParaRPr lang="zh-TW"/>
          </a:p>
        </c:txPr>
        <c:crossAx val="1575677647"/>
        <c:crosses val="autoZero"/>
        <c:auto val="1"/>
        <c:lblAlgn val="ctr"/>
        <c:lblOffset val="100"/>
        <c:noMultiLvlLbl val="0"/>
      </c:catAx>
      <c:valAx>
        <c:axId val="1575677647"/>
        <c:scaling>
          <c:orientation val="minMax"/>
        </c:scaling>
        <c:delete val="0"/>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0.0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zh-TW"/>
          </a:p>
        </c:txPr>
        <c:crossAx val="1381381695"/>
        <c:crosses val="autoZero"/>
        <c:crossBetween val="between"/>
      </c:valAx>
      <c:spPr>
        <a:solidFill>
          <a:schemeClr val="bg1"/>
        </a:solidFill>
        <a:ln>
          <a:noFill/>
        </a:ln>
        <a:effectLst/>
      </c:spPr>
    </c:plotArea>
    <c:legend>
      <c:legendPos val="b"/>
      <c:layout>
        <c:manualLayout>
          <c:xMode val="edge"/>
          <c:yMode val="edge"/>
          <c:x val="0.23804606898364508"/>
          <c:y val="0.94915219251720062"/>
          <c:w val="0.54197349042709864"/>
          <c:h val="5.0847807482799358E-2"/>
        </c:manualLayout>
      </c:layout>
      <c:overlay val="0"/>
      <c:spPr>
        <a:solidFill>
          <a:schemeClr val="bg1"/>
        </a:solid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微軟正黑體" panose="020B0604030504040204" pitchFamily="34" charset="-120"/>
              <a:ea typeface="微軟正黑體" panose="020B0604030504040204" pitchFamily="34" charset="-120"/>
              <a:cs typeface="+mn-cs"/>
            </a:defRPr>
          </a:pPr>
          <a:endParaRPr lang="zh-TW"/>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ysClr val="window" lastClr="FFFFFF"/>
    </a:solidFill>
    <a:ln w="9525" cap="flat" cmpd="sng" algn="ctr">
      <a:solidFill>
        <a:schemeClr val="dk1">
          <a:lumMod val="25000"/>
          <a:lumOff val="75000"/>
        </a:schemeClr>
      </a:solidFill>
      <a:round/>
    </a:ln>
    <a:effectLst/>
  </c:spPr>
  <c:txPr>
    <a:bodyPr/>
    <a:lstStyle/>
    <a:p>
      <a:pPr>
        <a:defRPr/>
      </a:pPr>
      <a:endParaRPr lang="zh-TW"/>
    </a:p>
  </c:txPr>
  <c:externalData r:id="rId3">
    <c:autoUpdate val="0"/>
  </c:externalData>
  <c:userShapes r:id="rId4"/>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TW"/>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ysClr val="windowText" lastClr="000000"/>
                </a:solidFill>
                <a:latin typeface="微軟正黑體" panose="020B0604030504040204" pitchFamily="34" charset="-120"/>
                <a:ea typeface="微軟正黑體" panose="020B0604030504040204" pitchFamily="34" charset="-120"/>
                <a:cs typeface="+mn-cs"/>
              </a:defRPr>
            </a:pPr>
            <a:r>
              <a:rPr lang="zh-TW" altLang="zh-TW" sz="1600" b="1" i="0" baseline="0">
                <a:solidFill>
                  <a:sysClr val="windowText" lastClr="000000"/>
                </a:solidFill>
                <a:effectLst/>
                <a:latin typeface="微軟正黑體" panose="020B0604030504040204" pitchFamily="34" charset="-120"/>
                <a:ea typeface="微軟正黑體" panose="020B0604030504040204" pitchFamily="34" charset="-120"/>
              </a:rPr>
              <a:t>學習</a:t>
            </a:r>
            <a:r>
              <a:rPr lang="zh-TW" altLang="en-US" sz="1600" b="1" i="0" baseline="0">
                <a:solidFill>
                  <a:sysClr val="windowText" lastClr="000000"/>
                </a:solidFill>
                <a:effectLst/>
                <a:latin typeface="微軟正黑體" panose="020B0604030504040204" pitchFamily="34" charset="-120"/>
                <a:ea typeface="微軟正黑體" panose="020B0604030504040204" pitchFamily="34" charset="-120"/>
              </a:rPr>
              <a:t>困擾</a:t>
            </a:r>
            <a:r>
              <a:rPr lang="en-US" altLang="zh-TW" sz="1600" b="1" i="0" baseline="0">
                <a:solidFill>
                  <a:sysClr val="windowText" lastClr="000000"/>
                </a:solidFill>
                <a:effectLst/>
                <a:latin typeface="微軟正黑體" panose="020B0604030504040204" pitchFamily="34" charset="-120"/>
                <a:ea typeface="微軟正黑體" panose="020B0604030504040204" pitchFamily="34" charset="-120"/>
              </a:rPr>
              <a:t>-</a:t>
            </a:r>
            <a:r>
              <a:rPr lang="zh-TW" altLang="en-US" sz="1600" b="1" i="0" baseline="0">
                <a:solidFill>
                  <a:sysClr val="windowText" lastClr="000000"/>
                </a:solidFill>
                <a:effectLst/>
                <a:latin typeface="微軟正黑體" panose="020B0604030504040204" pitchFamily="34" charset="-120"/>
                <a:ea typeface="微軟正黑體" panose="020B0604030504040204" pitchFamily="34" charset="-120"/>
              </a:rPr>
              <a:t>園藝</a:t>
            </a:r>
            <a:r>
              <a:rPr lang="zh-TW" altLang="zh-TW" sz="1600" b="1" i="0" baseline="0">
                <a:solidFill>
                  <a:sysClr val="windowText" lastClr="000000"/>
                </a:solidFill>
                <a:effectLst/>
                <a:latin typeface="微軟正黑體" panose="020B0604030504040204" pitchFamily="34" charset="-120"/>
                <a:ea typeface="微軟正黑體" panose="020B0604030504040204" pitchFamily="34" charset="-120"/>
              </a:rPr>
              <a:t>系</a:t>
            </a:r>
            <a:r>
              <a:rPr lang="en-US" altLang="zh-TW" sz="1600" b="1" i="0" baseline="0">
                <a:solidFill>
                  <a:sysClr val="windowText" lastClr="000000"/>
                </a:solidFill>
                <a:effectLst/>
                <a:latin typeface="微軟正黑體" panose="020B0604030504040204" pitchFamily="34" charset="-120"/>
                <a:ea typeface="微軟正黑體" panose="020B0604030504040204" pitchFamily="34" charset="-120"/>
              </a:rPr>
              <a:t>-</a:t>
            </a:r>
            <a:r>
              <a:rPr lang="zh-TW" altLang="zh-TW" sz="1600" b="1" i="0" baseline="0">
                <a:solidFill>
                  <a:sysClr val="windowText" lastClr="000000"/>
                </a:solidFill>
                <a:effectLst/>
                <a:latin typeface="微軟正黑體" panose="020B0604030504040204" pitchFamily="34" charset="-120"/>
                <a:ea typeface="微軟正黑體" panose="020B0604030504040204" pitchFamily="34" charset="-120"/>
              </a:rPr>
              <a:t>以年級區分</a:t>
            </a:r>
            <a:endParaRPr lang="zh-TW" altLang="zh-TW" sz="1600">
              <a:solidFill>
                <a:sysClr val="windowText" lastClr="000000"/>
              </a:solidFill>
              <a:effectLst/>
              <a:latin typeface="微軟正黑體" panose="020B0604030504040204" pitchFamily="34" charset="-120"/>
              <a:ea typeface="微軟正黑體" panose="020B0604030504040204" pitchFamily="34" charset="-120"/>
            </a:endParaRPr>
          </a:p>
        </c:rich>
      </c:tx>
      <c:overlay val="0"/>
      <c:spPr>
        <a:noFill/>
        <a:ln>
          <a:noFill/>
        </a:ln>
        <a:effectLst/>
      </c:spPr>
      <c:txPr>
        <a:bodyPr rot="0" spcFirstLastPara="1" vertOverflow="ellipsis" vert="horz" wrap="square" anchor="ctr" anchorCtr="1"/>
        <a:lstStyle/>
        <a:p>
          <a:pPr>
            <a:defRPr sz="1600" b="1" i="0" u="none" strike="noStrike" kern="1200" baseline="0">
              <a:solidFill>
                <a:sysClr val="windowText" lastClr="000000"/>
              </a:solidFill>
              <a:latin typeface="微軟正黑體" panose="020B0604030504040204" pitchFamily="34" charset="-120"/>
              <a:ea typeface="微軟正黑體" panose="020B0604030504040204" pitchFamily="34" charset="-120"/>
              <a:cs typeface="+mn-cs"/>
            </a:defRPr>
          </a:pPr>
          <a:endParaRPr lang="zh-TW"/>
        </a:p>
      </c:txPr>
    </c:title>
    <c:autoTitleDeleted val="0"/>
    <c:plotArea>
      <c:layout>
        <c:manualLayout>
          <c:layoutTarget val="inner"/>
          <c:xMode val="edge"/>
          <c:yMode val="edge"/>
          <c:x val="9.0706147647037091E-2"/>
          <c:y val="0.13084756073401121"/>
          <c:w val="0.88769346789397807"/>
          <c:h val="0.72812530472882186"/>
        </c:manualLayout>
      </c:layout>
      <c:barChart>
        <c:barDir val="col"/>
        <c:grouping val="clustered"/>
        <c:varyColors val="0"/>
        <c:ser>
          <c:idx val="3"/>
          <c:order val="3"/>
          <c:tx>
            <c:strRef>
              <c:f>園藝!$F$9</c:f>
              <c:strCache>
                <c:ptCount val="1"/>
                <c:pt idx="0">
                  <c:v>大一</c:v>
                </c:pt>
              </c:strCache>
            </c:strRef>
          </c:tx>
          <c:spPr>
            <a:solidFill>
              <a:schemeClr val="accent4">
                <a:lumMod val="60000"/>
                <a:lumOff val="40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ysClr val="windowText" lastClr="000000"/>
                    </a:solidFill>
                    <a:latin typeface="+mn-lt"/>
                    <a:ea typeface="+mn-ea"/>
                    <a:cs typeface="+mn-cs"/>
                  </a:defRPr>
                </a:pPr>
                <a:endParaRPr lang="zh-TW"/>
              </a:p>
            </c:txPr>
            <c:dLblPos val="inBase"/>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園藝!$A$10:$B$34</c:f>
              <c:strCache>
                <c:ptCount val="4"/>
                <c:pt idx="0">
                  <c:v>請教授課教師</c:v>
                </c:pt>
                <c:pt idx="1">
                  <c:v>請教TA</c:v>
                </c:pt>
                <c:pt idx="2">
                  <c:v>請教同學</c:v>
                </c:pt>
                <c:pt idx="3">
                  <c:v>請教學長姊</c:v>
                </c:pt>
              </c:strCache>
              <c:extLst/>
            </c:strRef>
          </c:cat>
          <c:val>
            <c:numRef>
              <c:f>園藝!$F$10:$F$34</c:f>
              <c:numCache>
                <c:formatCode>0.00</c:formatCode>
                <c:ptCount val="4"/>
                <c:pt idx="0">
                  <c:v>3.42</c:v>
                </c:pt>
                <c:pt idx="1">
                  <c:v>3.12</c:v>
                </c:pt>
                <c:pt idx="2">
                  <c:v>4.12</c:v>
                </c:pt>
                <c:pt idx="3">
                  <c:v>3.37</c:v>
                </c:pt>
              </c:numCache>
              <c:extLst/>
            </c:numRef>
          </c:val>
          <c:extLst>
            <c:ext xmlns:c16="http://schemas.microsoft.com/office/drawing/2014/chart" uri="{C3380CC4-5D6E-409C-BE32-E72D297353CC}">
              <c16:uniqueId val="{00000000-076E-4F42-BF3C-56BD07C7A74E}"/>
            </c:ext>
          </c:extLst>
        </c:ser>
        <c:ser>
          <c:idx val="6"/>
          <c:order val="6"/>
          <c:tx>
            <c:strRef>
              <c:f>園藝!$I$9</c:f>
              <c:strCache>
                <c:ptCount val="1"/>
                <c:pt idx="0">
                  <c:v>大二</c:v>
                </c:pt>
              </c:strCache>
            </c:strRef>
          </c:tx>
          <c:spPr>
            <a:solidFill>
              <a:schemeClr val="bg1">
                <a:lumMod val="7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ysClr val="windowText" lastClr="000000"/>
                    </a:solidFill>
                    <a:latin typeface="+mn-lt"/>
                    <a:ea typeface="+mn-ea"/>
                    <a:cs typeface="+mn-cs"/>
                  </a:defRPr>
                </a:pPr>
                <a:endParaRPr lang="zh-TW"/>
              </a:p>
            </c:txPr>
            <c:dLblPos val="inBase"/>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園藝!$A$10:$B$34</c:f>
              <c:strCache>
                <c:ptCount val="4"/>
                <c:pt idx="0">
                  <c:v>請教授課教師</c:v>
                </c:pt>
                <c:pt idx="1">
                  <c:v>請教TA</c:v>
                </c:pt>
                <c:pt idx="2">
                  <c:v>請教同學</c:v>
                </c:pt>
                <c:pt idx="3">
                  <c:v>請教學長姊</c:v>
                </c:pt>
              </c:strCache>
              <c:extLst/>
            </c:strRef>
          </c:cat>
          <c:val>
            <c:numRef>
              <c:f>園藝!$I$10:$I$34</c:f>
              <c:numCache>
                <c:formatCode>0.00</c:formatCode>
                <c:ptCount val="4"/>
                <c:pt idx="0">
                  <c:v>3.45</c:v>
                </c:pt>
                <c:pt idx="1">
                  <c:v>3.5</c:v>
                </c:pt>
                <c:pt idx="2">
                  <c:v>4.18</c:v>
                </c:pt>
                <c:pt idx="3">
                  <c:v>3.37</c:v>
                </c:pt>
              </c:numCache>
              <c:extLst/>
            </c:numRef>
          </c:val>
          <c:extLst>
            <c:ext xmlns:c16="http://schemas.microsoft.com/office/drawing/2014/chart" uri="{C3380CC4-5D6E-409C-BE32-E72D297353CC}">
              <c16:uniqueId val="{00000001-076E-4F42-BF3C-56BD07C7A74E}"/>
            </c:ext>
          </c:extLst>
        </c:ser>
        <c:ser>
          <c:idx val="9"/>
          <c:order val="9"/>
          <c:tx>
            <c:strRef>
              <c:f>園藝!$L$9</c:f>
              <c:strCache>
                <c:ptCount val="1"/>
                <c:pt idx="0">
                  <c:v>大三</c:v>
                </c:pt>
              </c:strCache>
            </c:strRef>
          </c:tx>
          <c:spPr>
            <a:solidFill>
              <a:schemeClr val="accent6"/>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ysClr val="windowText" lastClr="000000"/>
                    </a:solidFill>
                    <a:latin typeface="+mn-lt"/>
                    <a:ea typeface="+mn-ea"/>
                    <a:cs typeface="+mn-cs"/>
                  </a:defRPr>
                </a:pPr>
                <a:endParaRPr lang="zh-TW"/>
              </a:p>
            </c:txPr>
            <c:dLblPos val="inBase"/>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園藝!$A$10:$B$34</c:f>
              <c:strCache>
                <c:ptCount val="4"/>
                <c:pt idx="0">
                  <c:v>請教授課教師</c:v>
                </c:pt>
                <c:pt idx="1">
                  <c:v>請教TA</c:v>
                </c:pt>
                <c:pt idx="2">
                  <c:v>請教同學</c:v>
                </c:pt>
                <c:pt idx="3">
                  <c:v>請教學長姊</c:v>
                </c:pt>
              </c:strCache>
              <c:extLst/>
            </c:strRef>
          </c:cat>
          <c:val>
            <c:numRef>
              <c:f>園藝!$L$10:$L$34</c:f>
              <c:numCache>
                <c:formatCode>0.00</c:formatCode>
                <c:ptCount val="4"/>
                <c:pt idx="0">
                  <c:v>3.81</c:v>
                </c:pt>
                <c:pt idx="1">
                  <c:v>3.48</c:v>
                </c:pt>
                <c:pt idx="2">
                  <c:v>4</c:v>
                </c:pt>
                <c:pt idx="3">
                  <c:v>3.52</c:v>
                </c:pt>
              </c:numCache>
              <c:extLst/>
            </c:numRef>
          </c:val>
          <c:extLst>
            <c:ext xmlns:c16="http://schemas.microsoft.com/office/drawing/2014/chart" uri="{C3380CC4-5D6E-409C-BE32-E72D297353CC}">
              <c16:uniqueId val="{00000002-076E-4F42-BF3C-56BD07C7A74E}"/>
            </c:ext>
          </c:extLst>
        </c:ser>
        <c:dLbls>
          <c:dLblPos val="inEnd"/>
          <c:showLegendKey val="0"/>
          <c:showVal val="1"/>
          <c:showCatName val="0"/>
          <c:showSerName val="0"/>
          <c:showPercent val="0"/>
          <c:showBubbleSize val="0"/>
        </c:dLbls>
        <c:gapWidth val="65"/>
        <c:axId val="1381381695"/>
        <c:axId val="1575677647"/>
        <c:extLst>
          <c:ext xmlns:c15="http://schemas.microsoft.com/office/drawing/2012/chart" uri="{02D57815-91ED-43cb-92C2-25804820EDAC}">
            <c15:filteredBarSeries>
              <c15:ser>
                <c:idx val="0"/>
                <c:order val="0"/>
                <c:tx>
                  <c:strRef>
                    <c:extLst>
                      <c:ext uri="{02D57815-91ED-43cb-92C2-25804820EDAC}">
                        <c15:formulaRef>
                          <c15:sqref>園藝!$C$9</c15:sqref>
                        </c15:formulaRef>
                      </c:ext>
                    </c:extLst>
                    <c:strCache>
                      <c:ptCount val="1"/>
                      <c:pt idx="0">
                        <c:v>全系</c:v>
                      </c:pt>
                    </c:strCache>
                  </c:strRef>
                </c:tx>
                <c:spPr>
                  <a:solidFill>
                    <a:schemeClr val="accent1">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zh-TW"/>
                    </a:p>
                  </c:txPr>
                  <c:dLblPos val="inEnd"/>
                  <c:showLegendKey val="0"/>
                  <c:showVal val="1"/>
                  <c:showCatName val="0"/>
                  <c:showSerName val="0"/>
                  <c:showPercent val="0"/>
                  <c:showBubbleSize val="0"/>
                  <c:showLeaderLines val="0"/>
                  <c:extLst>
                    <c:ext uri="{CE6537A1-D6FC-4f65-9D91-7224C49458BB}">
                      <c15:showLeaderLines val="1"/>
                      <c15:leaderLines>
                        <c:spPr>
                          <a:ln w="9525">
                            <a:solidFill>
                              <a:schemeClr val="dk1">
                                <a:lumMod val="50000"/>
                                <a:lumOff val="50000"/>
                              </a:schemeClr>
                            </a:solidFill>
                          </a:ln>
                          <a:effectLst/>
                        </c:spPr>
                      </c15:leaderLines>
                    </c:ext>
                  </c:extLst>
                </c:dLbls>
                <c:cat>
                  <c:strRef>
                    <c:extLst>
                      <c:ext uri="{02D57815-91ED-43cb-92C2-25804820EDAC}">
                        <c15:formulaRef>
                          <c15:sqref>園藝!$A$10:$B$34</c15:sqref>
                        </c15:formulaRef>
                      </c:ext>
                    </c:extLst>
                    <c:strCache>
                      <c:ptCount val="4"/>
                      <c:pt idx="0">
                        <c:v>請教授課教師</c:v>
                      </c:pt>
                      <c:pt idx="1">
                        <c:v>請教TA</c:v>
                      </c:pt>
                      <c:pt idx="2">
                        <c:v>請教同學</c:v>
                      </c:pt>
                      <c:pt idx="3">
                        <c:v>請教學長姊</c:v>
                      </c:pt>
                    </c:strCache>
                  </c:strRef>
                </c:cat>
                <c:val>
                  <c:numRef>
                    <c:extLst>
                      <c:ext uri="{02D57815-91ED-43cb-92C2-25804820EDAC}">
                        <c15:formulaRef>
                          <c15:sqref>園藝!$C$10:$C$34</c15:sqref>
                        </c15:formulaRef>
                      </c:ext>
                    </c:extLst>
                    <c:numCache>
                      <c:formatCode>0.00</c:formatCode>
                      <c:ptCount val="4"/>
                      <c:pt idx="0">
                        <c:v>3.54</c:v>
                      </c:pt>
                      <c:pt idx="1">
                        <c:v>3.35</c:v>
                      </c:pt>
                      <c:pt idx="2">
                        <c:v>4.1100000000000003</c:v>
                      </c:pt>
                      <c:pt idx="3">
                        <c:v>3.41</c:v>
                      </c:pt>
                    </c:numCache>
                  </c:numRef>
                </c:val>
                <c:extLst>
                  <c:ext xmlns:c16="http://schemas.microsoft.com/office/drawing/2014/chart" uri="{C3380CC4-5D6E-409C-BE32-E72D297353CC}">
                    <c16:uniqueId val="{00000009-076E-4F42-BF3C-56BD07C7A74E}"/>
                  </c:ext>
                </c:extLst>
              </c15:ser>
            </c15:filteredBarSeries>
            <c15:filteredBarSeries>
              <c15:ser>
                <c:idx val="1"/>
                <c:order val="1"/>
                <c:tx>
                  <c:strRef>
                    <c:extLst xmlns:c15="http://schemas.microsoft.com/office/drawing/2012/chart">
                      <c:ext xmlns:c15="http://schemas.microsoft.com/office/drawing/2012/chart" uri="{02D57815-91ED-43cb-92C2-25804820EDAC}">
                        <c15:formulaRef>
                          <c15:sqref>園藝!$D$9</c15:sqref>
                        </c15:formulaRef>
                      </c:ext>
                    </c:extLst>
                    <c:strCache>
                      <c:ptCount val="1"/>
                      <c:pt idx="0">
                        <c:v>男</c:v>
                      </c:pt>
                    </c:strCache>
                  </c:strRef>
                </c:tx>
                <c:spPr>
                  <a:solidFill>
                    <a:schemeClr val="accent2">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zh-TW"/>
                    </a:p>
                  </c:txPr>
                  <c:dLblPos val="in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extLst xmlns:c15="http://schemas.microsoft.com/office/drawing/2012/chart">
                      <c:ext xmlns:c15="http://schemas.microsoft.com/office/drawing/2012/chart" uri="{02D57815-91ED-43cb-92C2-25804820EDAC}">
                        <c15:formulaRef>
                          <c15:sqref>園藝!$A$10:$B$34</c15:sqref>
                        </c15:formulaRef>
                      </c:ext>
                    </c:extLst>
                    <c:strCache>
                      <c:ptCount val="4"/>
                      <c:pt idx="0">
                        <c:v>請教授課教師</c:v>
                      </c:pt>
                      <c:pt idx="1">
                        <c:v>請教TA</c:v>
                      </c:pt>
                      <c:pt idx="2">
                        <c:v>請教同學</c:v>
                      </c:pt>
                      <c:pt idx="3">
                        <c:v>請教學長姊</c:v>
                      </c:pt>
                    </c:strCache>
                  </c:strRef>
                </c:cat>
                <c:val>
                  <c:numRef>
                    <c:extLst xmlns:c15="http://schemas.microsoft.com/office/drawing/2012/chart">
                      <c:ext xmlns:c15="http://schemas.microsoft.com/office/drawing/2012/chart" uri="{02D57815-91ED-43cb-92C2-25804820EDAC}">
                        <c15:formulaRef>
                          <c15:sqref>園藝!$D$10:$D$34</c15:sqref>
                        </c15:formulaRef>
                      </c:ext>
                    </c:extLst>
                    <c:numCache>
                      <c:formatCode>0.00</c:formatCode>
                      <c:ptCount val="4"/>
                      <c:pt idx="0">
                        <c:v>3.48</c:v>
                      </c:pt>
                      <c:pt idx="1">
                        <c:v>3.3</c:v>
                      </c:pt>
                      <c:pt idx="2">
                        <c:v>4.04</c:v>
                      </c:pt>
                      <c:pt idx="3">
                        <c:v>3.18</c:v>
                      </c:pt>
                    </c:numCache>
                  </c:numRef>
                </c:val>
                <c:extLst xmlns:c15="http://schemas.microsoft.com/office/drawing/2012/chart">
                  <c:ext xmlns:c16="http://schemas.microsoft.com/office/drawing/2014/chart" uri="{C3380CC4-5D6E-409C-BE32-E72D297353CC}">
                    <c16:uniqueId val="{0000000A-076E-4F42-BF3C-56BD07C7A74E}"/>
                  </c:ext>
                </c:extLst>
              </c15:ser>
            </c15:filteredBarSeries>
            <c15:filteredBarSeries>
              <c15:ser>
                <c:idx val="2"/>
                <c:order val="2"/>
                <c:tx>
                  <c:strRef>
                    <c:extLst xmlns:c15="http://schemas.microsoft.com/office/drawing/2012/chart">
                      <c:ext xmlns:c15="http://schemas.microsoft.com/office/drawing/2012/chart" uri="{02D57815-91ED-43cb-92C2-25804820EDAC}">
                        <c15:formulaRef>
                          <c15:sqref>園藝!$E$9</c15:sqref>
                        </c15:formulaRef>
                      </c:ext>
                    </c:extLst>
                    <c:strCache>
                      <c:ptCount val="1"/>
                      <c:pt idx="0">
                        <c:v>女</c:v>
                      </c:pt>
                    </c:strCache>
                  </c:strRef>
                </c:tx>
                <c:spPr>
                  <a:solidFill>
                    <a:schemeClr val="accent3">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zh-TW"/>
                    </a:p>
                  </c:txPr>
                  <c:dLblPos val="in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extLst xmlns:c15="http://schemas.microsoft.com/office/drawing/2012/chart">
                      <c:ext xmlns:c15="http://schemas.microsoft.com/office/drawing/2012/chart" uri="{02D57815-91ED-43cb-92C2-25804820EDAC}">
                        <c15:formulaRef>
                          <c15:sqref>園藝!$A$10:$B$34</c15:sqref>
                        </c15:formulaRef>
                      </c:ext>
                    </c:extLst>
                    <c:strCache>
                      <c:ptCount val="4"/>
                      <c:pt idx="0">
                        <c:v>請教授課教師</c:v>
                      </c:pt>
                      <c:pt idx="1">
                        <c:v>請教TA</c:v>
                      </c:pt>
                      <c:pt idx="2">
                        <c:v>請教同學</c:v>
                      </c:pt>
                      <c:pt idx="3">
                        <c:v>請教學長姊</c:v>
                      </c:pt>
                    </c:strCache>
                  </c:strRef>
                </c:cat>
                <c:val>
                  <c:numRef>
                    <c:extLst xmlns:c15="http://schemas.microsoft.com/office/drawing/2012/chart">
                      <c:ext xmlns:c15="http://schemas.microsoft.com/office/drawing/2012/chart" uri="{02D57815-91ED-43cb-92C2-25804820EDAC}">
                        <c15:formulaRef>
                          <c15:sqref>園藝!$E$10:$E$34</c15:sqref>
                        </c15:formulaRef>
                      </c:ext>
                    </c:extLst>
                    <c:numCache>
                      <c:formatCode>0.00</c:formatCode>
                      <c:ptCount val="4"/>
                      <c:pt idx="0">
                        <c:v>3.58</c:v>
                      </c:pt>
                      <c:pt idx="1">
                        <c:v>3.39</c:v>
                      </c:pt>
                      <c:pt idx="2">
                        <c:v>4.16</c:v>
                      </c:pt>
                      <c:pt idx="3">
                        <c:v>3.6</c:v>
                      </c:pt>
                    </c:numCache>
                  </c:numRef>
                </c:val>
                <c:extLst xmlns:c15="http://schemas.microsoft.com/office/drawing/2012/chart">
                  <c:ext xmlns:c16="http://schemas.microsoft.com/office/drawing/2014/chart" uri="{C3380CC4-5D6E-409C-BE32-E72D297353CC}">
                    <c16:uniqueId val="{0000000B-076E-4F42-BF3C-56BD07C7A74E}"/>
                  </c:ext>
                </c:extLst>
              </c15:ser>
            </c15:filteredBarSeries>
            <c15:filteredBarSeries>
              <c15:ser>
                <c:idx val="4"/>
                <c:order val="4"/>
                <c:tx>
                  <c:strRef>
                    <c:extLst xmlns:c15="http://schemas.microsoft.com/office/drawing/2012/chart">
                      <c:ext xmlns:c15="http://schemas.microsoft.com/office/drawing/2012/chart" uri="{02D57815-91ED-43cb-92C2-25804820EDAC}">
                        <c15:formulaRef>
                          <c15:sqref>園藝!$G$9</c15:sqref>
                        </c15:formulaRef>
                      </c:ext>
                    </c:extLst>
                    <c:strCache>
                      <c:ptCount val="1"/>
                      <c:pt idx="0">
                        <c:v>男</c:v>
                      </c:pt>
                    </c:strCache>
                  </c:strRef>
                </c:tx>
                <c:spPr>
                  <a:solidFill>
                    <a:schemeClr val="accent5">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zh-TW"/>
                    </a:p>
                  </c:txPr>
                  <c:dLblPos val="in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extLst xmlns:c15="http://schemas.microsoft.com/office/drawing/2012/chart">
                      <c:ext xmlns:c15="http://schemas.microsoft.com/office/drawing/2012/chart" uri="{02D57815-91ED-43cb-92C2-25804820EDAC}">
                        <c15:formulaRef>
                          <c15:sqref>園藝!$A$10:$B$34</c15:sqref>
                        </c15:formulaRef>
                      </c:ext>
                    </c:extLst>
                    <c:strCache>
                      <c:ptCount val="4"/>
                      <c:pt idx="0">
                        <c:v>請教授課教師</c:v>
                      </c:pt>
                      <c:pt idx="1">
                        <c:v>請教TA</c:v>
                      </c:pt>
                      <c:pt idx="2">
                        <c:v>請教同學</c:v>
                      </c:pt>
                      <c:pt idx="3">
                        <c:v>請教學長姊</c:v>
                      </c:pt>
                    </c:strCache>
                  </c:strRef>
                </c:cat>
                <c:val>
                  <c:numRef>
                    <c:extLst xmlns:c15="http://schemas.microsoft.com/office/drawing/2012/chart">
                      <c:ext xmlns:c15="http://schemas.microsoft.com/office/drawing/2012/chart" uri="{02D57815-91ED-43cb-92C2-25804820EDAC}">
                        <c15:formulaRef>
                          <c15:sqref>園藝!$G$10:$G$34</c15:sqref>
                        </c15:formulaRef>
                      </c:ext>
                    </c:extLst>
                    <c:numCache>
                      <c:formatCode>0.00</c:formatCode>
                      <c:ptCount val="4"/>
                      <c:pt idx="0">
                        <c:v>3.47</c:v>
                      </c:pt>
                      <c:pt idx="1">
                        <c:v>3</c:v>
                      </c:pt>
                      <c:pt idx="2">
                        <c:v>4.0599999999999996</c:v>
                      </c:pt>
                      <c:pt idx="3">
                        <c:v>3.24</c:v>
                      </c:pt>
                    </c:numCache>
                  </c:numRef>
                </c:val>
                <c:extLst xmlns:c15="http://schemas.microsoft.com/office/drawing/2012/chart">
                  <c:ext xmlns:c16="http://schemas.microsoft.com/office/drawing/2014/chart" uri="{C3380CC4-5D6E-409C-BE32-E72D297353CC}">
                    <c16:uniqueId val="{0000000C-076E-4F42-BF3C-56BD07C7A74E}"/>
                  </c:ext>
                </c:extLst>
              </c15:ser>
            </c15:filteredBarSeries>
            <c15:filteredBarSeries>
              <c15:ser>
                <c:idx val="5"/>
                <c:order val="5"/>
                <c:tx>
                  <c:strRef>
                    <c:extLst xmlns:c15="http://schemas.microsoft.com/office/drawing/2012/chart">
                      <c:ext xmlns:c15="http://schemas.microsoft.com/office/drawing/2012/chart" uri="{02D57815-91ED-43cb-92C2-25804820EDAC}">
                        <c15:formulaRef>
                          <c15:sqref>園藝!$H$9</c15:sqref>
                        </c15:formulaRef>
                      </c:ext>
                    </c:extLst>
                    <c:strCache>
                      <c:ptCount val="1"/>
                      <c:pt idx="0">
                        <c:v>女</c:v>
                      </c:pt>
                    </c:strCache>
                  </c:strRef>
                </c:tx>
                <c:spPr>
                  <a:solidFill>
                    <a:schemeClr val="accent6">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zh-TW"/>
                    </a:p>
                  </c:txPr>
                  <c:dLblPos val="in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extLst xmlns:c15="http://schemas.microsoft.com/office/drawing/2012/chart">
                      <c:ext xmlns:c15="http://schemas.microsoft.com/office/drawing/2012/chart" uri="{02D57815-91ED-43cb-92C2-25804820EDAC}">
                        <c15:formulaRef>
                          <c15:sqref>園藝!$A$10:$B$34</c15:sqref>
                        </c15:formulaRef>
                      </c:ext>
                    </c:extLst>
                    <c:strCache>
                      <c:ptCount val="4"/>
                      <c:pt idx="0">
                        <c:v>請教授課教師</c:v>
                      </c:pt>
                      <c:pt idx="1">
                        <c:v>請教TA</c:v>
                      </c:pt>
                      <c:pt idx="2">
                        <c:v>請教同學</c:v>
                      </c:pt>
                      <c:pt idx="3">
                        <c:v>請教學長姊</c:v>
                      </c:pt>
                    </c:strCache>
                  </c:strRef>
                </c:cat>
                <c:val>
                  <c:numRef>
                    <c:extLst xmlns:c15="http://schemas.microsoft.com/office/drawing/2012/chart">
                      <c:ext xmlns:c15="http://schemas.microsoft.com/office/drawing/2012/chart" uri="{02D57815-91ED-43cb-92C2-25804820EDAC}">
                        <c15:formulaRef>
                          <c15:sqref>園藝!$H$10:$H$34</c15:sqref>
                        </c15:formulaRef>
                      </c:ext>
                    </c:extLst>
                    <c:numCache>
                      <c:formatCode>0.00</c:formatCode>
                      <c:ptCount val="4"/>
                      <c:pt idx="0">
                        <c:v>3.38</c:v>
                      </c:pt>
                      <c:pt idx="1">
                        <c:v>3.19</c:v>
                      </c:pt>
                      <c:pt idx="2">
                        <c:v>4.1500000000000004</c:v>
                      </c:pt>
                      <c:pt idx="3">
                        <c:v>3.46</c:v>
                      </c:pt>
                    </c:numCache>
                  </c:numRef>
                </c:val>
                <c:extLst xmlns:c15="http://schemas.microsoft.com/office/drawing/2012/chart">
                  <c:ext xmlns:c16="http://schemas.microsoft.com/office/drawing/2014/chart" uri="{C3380CC4-5D6E-409C-BE32-E72D297353CC}">
                    <c16:uniqueId val="{0000000D-076E-4F42-BF3C-56BD07C7A74E}"/>
                  </c:ext>
                </c:extLst>
              </c15:ser>
            </c15:filteredBarSeries>
            <c15:filteredBarSeries>
              <c15:ser>
                <c:idx val="7"/>
                <c:order val="7"/>
                <c:tx>
                  <c:strRef>
                    <c:extLst xmlns:c15="http://schemas.microsoft.com/office/drawing/2012/chart">
                      <c:ext xmlns:c15="http://schemas.microsoft.com/office/drawing/2012/chart" uri="{02D57815-91ED-43cb-92C2-25804820EDAC}">
                        <c15:formulaRef>
                          <c15:sqref>園藝!$J$9</c15:sqref>
                        </c15:formulaRef>
                      </c:ext>
                    </c:extLst>
                    <c:strCache>
                      <c:ptCount val="1"/>
                      <c:pt idx="0">
                        <c:v>男</c:v>
                      </c:pt>
                    </c:strCache>
                  </c:strRef>
                </c:tx>
                <c:spPr>
                  <a:solidFill>
                    <a:schemeClr val="accent2">
                      <a:lumMod val="60000"/>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zh-TW"/>
                    </a:p>
                  </c:txPr>
                  <c:dLblPos val="in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extLst xmlns:c15="http://schemas.microsoft.com/office/drawing/2012/chart">
                      <c:ext xmlns:c15="http://schemas.microsoft.com/office/drawing/2012/chart" uri="{02D57815-91ED-43cb-92C2-25804820EDAC}">
                        <c15:formulaRef>
                          <c15:sqref>園藝!$A$10:$B$34</c15:sqref>
                        </c15:formulaRef>
                      </c:ext>
                    </c:extLst>
                    <c:strCache>
                      <c:ptCount val="4"/>
                      <c:pt idx="0">
                        <c:v>請教授課教師</c:v>
                      </c:pt>
                      <c:pt idx="1">
                        <c:v>請教TA</c:v>
                      </c:pt>
                      <c:pt idx="2">
                        <c:v>請教同學</c:v>
                      </c:pt>
                      <c:pt idx="3">
                        <c:v>請教學長姊</c:v>
                      </c:pt>
                    </c:strCache>
                  </c:strRef>
                </c:cat>
                <c:val>
                  <c:numRef>
                    <c:extLst xmlns:c15="http://schemas.microsoft.com/office/drawing/2012/chart">
                      <c:ext xmlns:c15="http://schemas.microsoft.com/office/drawing/2012/chart" uri="{02D57815-91ED-43cb-92C2-25804820EDAC}">
                        <c15:formulaRef>
                          <c15:sqref>園藝!$J$10:$J$34</c15:sqref>
                        </c15:formulaRef>
                      </c:ext>
                    </c:extLst>
                    <c:numCache>
                      <c:formatCode>0.00</c:formatCode>
                      <c:ptCount val="4"/>
                      <c:pt idx="0">
                        <c:v>3.25</c:v>
                      </c:pt>
                      <c:pt idx="1">
                        <c:v>3.4</c:v>
                      </c:pt>
                      <c:pt idx="2">
                        <c:v>4.0999999999999996</c:v>
                      </c:pt>
                      <c:pt idx="3">
                        <c:v>3.05</c:v>
                      </c:pt>
                    </c:numCache>
                  </c:numRef>
                </c:val>
                <c:extLst xmlns:c15="http://schemas.microsoft.com/office/drawing/2012/chart">
                  <c:ext xmlns:c16="http://schemas.microsoft.com/office/drawing/2014/chart" uri="{C3380CC4-5D6E-409C-BE32-E72D297353CC}">
                    <c16:uniqueId val="{0000000E-076E-4F42-BF3C-56BD07C7A74E}"/>
                  </c:ext>
                </c:extLst>
              </c15:ser>
            </c15:filteredBarSeries>
            <c15:filteredBarSeries>
              <c15:ser>
                <c:idx val="8"/>
                <c:order val="8"/>
                <c:tx>
                  <c:strRef>
                    <c:extLst xmlns:c15="http://schemas.microsoft.com/office/drawing/2012/chart">
                      <c:ext xmlns:c15="http://schemas.microsoft.com/office/drawing/2012/chart" uri="{02D57815-91ED-43cb-92C2-25804820EDAC}">
                        <c15:formulaRef>
                          <c15:sqref>園藝!$K$9</c15:sqref>
                        </c15:formulaRef>
                      </c:ext>
                    </c:extLst>
                    <c:strCache>
                      <c:ptCount val="1"/>
                      <c:pt idx="0">
                        <c:v>女</c:v>
                      </c:pt>
                    </c:strCache>
                  </c:strRef>
                </c:tx>
                <c:spPr>
                  <a:solidFill>
                    <a:schemeClr val="accent3">
                      <a:lumMod val="60000"/>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zh-TW"/>
                    </a:p>
                  </c:txPr>
                  <c:dLblPos val="in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extLst xmlns:c15="http://schemas.microsoft.com/office/drawing/2012/chart">
                      <c:ext xmlns:c15="http://schemas.microsoft.com/office/drawing/2012/chart" uri="{02D57815-91ED-43cb-92C2-25804820EDAC}">
                        <c15:formulaRef>
                          <c15:sqref>園藝!$A$10:$B$34</c15:sqref>
                        </c15:formulaRef>
                      </c:ext>
                    </c:extLst>
                    <c:strCache>
                      <c:ptCount val="4"/>
                      <c:pt idx="0">
                        <c:v>請教授課教師</c:v>
                      </c:pt>
                      <c:pt idx="1">
                        <c:v>請教TA</c:v>
                      </c:pt>
                      <c:pt idx="2">
                        <c:v>請教同學</c:v>
                      </c:pt>
                      <c:pt idx="3">
                        <c:v>請教學長姊</c:v>
                      </c:pt>
                    </c:strCache>
                  </c:strRef>
                </c:cat>
                <c:val>
                  <c:numRef>
                    <c:extLst xmlns:c15="http://schemas.microsoft.com/office/drawing/2012/chart">
                      <c:ext xmlns:c15="http://schemas.microsoft.com/office/drawing/2012/chart" uri="{02D57815-91ED-43cb-92C2-25804820EDAC}">
                        <c15:formulaRef>
                          <c15:sqref>園藝!$K$10:$K$34</c15:sqref>
                        </c15:formulaRef>
                      </c:ext>
                    </c:extLst>
                    <c:numCache>
                      <c:formatCode>0.00</c:formatCode>
                      <c:ptCount val="4"/>
                      <c:pt idx="0">
                        <c:v>3.67</c:v>
                      </c:pt>
                      <c:pt idx="1">
                        <c:v>3.61</c:v>
                      </c:pt>
                      <c:pt idx="2">
                        <c:v>4.28</c:v>
                      </c:pt>
                      <c:pt idx="3">
                        <c:v>3.72</c:v>
                      </c:pt>
                    </c:numCache>
                  </c:numRef>
                </c:val>
                <c:extLst xmlns:c15="http://schemas.microsoft.com/office/drawing/2012/chart">
                  <c:ext xmlns:c16="http://schemas.microsoft.com/office/drawing/2014/chart" uri="{C3380CC4-5D6E-409C-BE32-E72D297353CC}">
                    <c16:uniqueId val="{0000000F-076E-4F42-BF3C-56BD07C7A74E}"/>
                  </c:ext>
                </c:extLst>
              </c15:ser>
            </c15:filteredBarSeries>
            <c15:filteredBarSeries>
              <c15:ser>
                <c:idx val="10"/>
                <c:order val="10"/>
                <c:tx>
                  <c:strRef>
                    <c:extLst xmlns:c15="http://schemas.microsoft.com/office/drawing/2012/chart">
                      <c:ext xmlns:c15="http://schemas.microsoft.com/office/drawing/2012/chart" uri="{02D57815-91ED-43cb-92C2-25804820EDAC}">
                        <c15:formulaRef>
                          <c15:sqref>園藝!$M$9</c15:sqref>
                        </c15:formulaRef>
                      </c:ext>
                    </c:extLst>
                    <c:strCache>
                      <c:ptCount val="1"/>
                      <c:pt idx="0">
                        <c:v>男</c:v>
                      </c:pt>
                    </c:strCache>
                  </c:strRef>
                </c:tx>
                <c:spPr>
                  <a:solidFill>
                    <a:schemeClr val="accent5">
                      <a:lumMod val="60000"/>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zh-TW"/>
                    </a:p>
                  </c:txPr>
                  <c:dLblPos val="in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extLst xmlns:c15="http://schemas.microsoft.com/office/drawing/2012/chart">
                      <c:ext xmlns:c15="http://schemas.microsoft.com/office/drawing/2012/chart" uri="{02D57815-91ED-43cb-92C2-25804820EDAC}">
                        <c15:formulaRef>
                          <c15:sqref>園藝!$A$10:$B$34</c15:sqref>
                        </c15:formulaRef>
                      </c:ext>
                    </c:extLst>
                    <c:strCache>
                      <c:ptCount val="4"/>
                      <c:pt idx="0">
                        <c:v>請教授課教師</c:v>
                      </c:pt>
                      <c:pt idx="1">
                        <c:v>請教TA</c:v>
                      </c:pt>
                      <c:pt idx="2">
                        <c:v>請教同學</c:v>
                      </c:pt>
                      <c:pt idx="3">
                        <c:v>請教學長姊</c:v>
                      </c:pt>
                    </c:strCache>
                  </c:strRef>
                </c:cat>
                <c:val>
                  <c:numRef>
                    <c:extLst xmlns:c15="http://schemas.microsoft.com/office/drawing/2012/chart">
                      <c:ext xmlns:c15="http://schemas.microsoft.com/office/drawing/2012/chart" uri="{02D57815-91ED-43cb-92C2-25804820EDAC}">
                        <c15:formulaRef>
                          <c15:sqref>園藝!$M$10:$M$34</c15:sqref>
                        </c15:formulaRef>
                      </c:ext>
                    </c:extLst>
                    <c:numCache>
                      <c:formatCode>0.00</c:formatCode>
                      <c:ptCount val="4"/>
                      <c:pt idx="0">
                        <c:v>3.85</c:v>
                      </c:pt>
                      <c:pt idx="1">
                        <c:v>3.54</c:v>
                      </c:pt>
                      <c:pt idx="2">
                        <c:v>3.92</c:v>
                      </c:pt>
                      <c:pt idx="3">
                        <c:v>3.31</c:v>
                      </c:pt>
                    </c:numCache>
                  </c:numRef>
                </c:val>
                <c:extLst xmlns:c15="http://schemas.microsoft.com/office/drawing/2012/chart">
                  <c:ext xmlns:c16="http://schemas.microsoft.com/office/drawing/2014/chart" uri="{C3380CC4-5D6E-409C-BE32-E72D297353CC}">
                    <c16:uniqueId val="{00000010-076E-4F42-BF3C-56BD07C7A74E}"/>
                  </c:ext>
                </c:extLst>
              </c15:ser>
            </c15:filteredBarSeries>
            <c15:filteredBarSeries>
              <c15:ser>
                <c:idx val="11"/>
                <c:order val="11"/>
                <c:tx>
                  <c:strRef>
                    <c:extLst xmlns:c15="http://schemas.microsoft.com/office/drawing/2012/chart">
                      <c:ext xmlns:c15="http://schemas.microsoft.com/office/drawing/2012/chart" uri="{02D57815-91ED-43cb-92C2-25804820EDAC}">
                        <c15:formulaRef>
                          <c15:sqref>園藝!$N$9</c15:sqref>
                        </c15:formulaRef>
                      </c:ext>
                    </c:extLst>
                    <c:strCache>
                      <c:ptCount val="1"/>
                      <c:pt idx="0">
                        <c:v>女</c:v>
                      </c:pt>
                    </c:strCache>
                  </c:strRef>
                </c:tx>
                <c:spPr>
                  <a:solidFill>
                    <a:schemeClr val="accent6">
                      <a:lumMod val="60000"/>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zh-TW"/>
                    </a:p>
                  </c:txPr>
                  <c:dLblPos val="in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extLst xmlns:c15="http://schemas.microsoft.com/office/drawing/2012/chart">
                      <c:ext xmlns:c15="http://schemas.microsoft.com/office/drawing/2012/chart" uri="{02D57815-91ED-43cb-92C2-25804820EDAC}">
                        <c15:formulaRef>
                          <c15:sqref>園藝!$A$10:$B$34</c15:sqref>
                        </c15:formulaRef>
                      </c:ext>
                    </c:extLst>
                    <c:strCache>
                      <c:ptCount val="4"/>
                      <c:pt idx="0">
                        <c:v>請教授課教師</c:v>
                      </c:pt>
                      <c:pt idx="1">
                        <c:v>請教TA</c:v>
                      </c:pt>
                      <c:pt idx="2">
                        <c:v>請教同學</c:v>
                      </c:pt>
                      <c:pt idx="3">
                        <c:v>請教學長姊</c:v>
                      </c:pt>
                    </c:strCache>
                  </c:strRef>
                </c:cat>
                <c:val>
                  <c:numRef>
                    <c:extLst xmlns:c15="http://schemas.microsoft.com/office/drawing/2012/chart">
                      <c:ext xmlns:c15="http://schemas.microsoft.com/office/drawing/2012/chart" uri="{02D57815-91ED-43cb-92C2-25804820EDAC}">
                        <c15:formulaRef>
                          <c15:sqref>園藝!$N$10:$N$34</c15:sqref>
                        </c15:formulaRef>
                      </c:ext>
                    </c:extLst>
                    <c:numCache>
                      <c:formatCode>0.00</c:formatCode>
                      <c:ptCount val="4"/>
                      <c:pt idx="0">
                        <c:v>3.78</c:v>
                      </c:pt>
                      <c:pt idx="1">
                        <c:v>3.44</c:v>
                      </c:pt>
                      <c:pt idx="2">
                        <c:v>4.0599999999999996</c:v>
                      </c:pt>
                      <c:pt idx="3">
                        <c:v>3.67</c:v>
                      </c:pt>
                    </c:numCache>
                  </c:numRef>
                </c:val>
                <c:extLst xmlns:c15="http://schemas.microsoft.com/office/drawing/2012/chart">
                  <c:ext xmlns:c16="http://schemas.microsoft.com/office/drawing/2014/chart" uri="{C3380CC4-5D6E-409C-BE32-E72D297353CC}">
                    <c16:uniqueId val="{00000011-076E-4F42-BF3C-56BD07C7A74E}"/>
                  </c:ext>
                </c:extLst>
              </c15:ser>
            </c15:filteredBarSeries>
          </c:ext>
        </c:extLst>
      </c:barChart>
      <c:lineChart>
        <c:grouping val="standard"/>
        <c:varyColors val="0"/>
        <c:ser>
          <c:idx val="12"/>
          <c:order val="12"/>
          <c:tx>
            <c:strRef>
              <c:f>園藝!$O$9</c:f>
              <c:strCache>
                <c:ptCount val="1"/>
                <c:pt idx="0">
                  <c:v>全校</c:v>
                </c:pt>
              </c:strCache>
            </c:strRef>
          </c:tx>
          <c:spPr>
            <a:ln w="31750" cap="rnd">
              <a:solidFill>
                <a:srgbClr val="0000FF"/>
              </a:solidFill>
              <a:round/>
            </a:ln>
            <a:effectLst/>
          </c:spPr>
          <c:marker>
            <c:symbol val="circle"/>
            <c:size val="6"/>
            <c:spPr>
              <a:solidFill>
                <a:srgbClr val="0000FF"/>
              </a:solidFill>
              <a:ln>
                <a:solidFill>
                  <a:srgbClr val="0000FF"/>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1400" b="1" i="0" u="none" strike="noStrike" kern="1200" baseline="0">
                    <a:solidFill>
                      <a:srgbClr val="0000FF"/>
                    </a:solidFill>
                    <a:latin typeface="+mn-lt"/>
                    <a:ea typeface="+mj-ea"/>
                    <a:cs typeface="+mn-cs"/>
                  </a:defRPr>
                </a:pPr>
                <a:endParaRPr lang="zh-TW"/>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園藝!$A$10:$B$34</c:f>
              <c:strCache>
                <c:ptCount val="4"/>
                <c:pt idx="0">
                  <c:v>請教授課教師</c:v>
                </c:pt>
                <c:pt idx="1">
                  <c:v>請教TA</c:v>
                </c:pt>
                <c:pt idx="2">
                  <c:v>請教同學</c:v>
                </c:pt>
                <c:pt idx="3">
                  <c:v>請教學長姊</c:v>
                </c:pt>
              </c:strCache>
              <c:extLst/>
            </c:strRef>
          </c:cat>
          <c:val>
            <c:numRef>
              <c:f>園藝!$O$10:$O$34</c:f>
              <c:numCache>
                <c:formatCode>0.00</c:formatCode>
                <c:ptCount val="4"/>
                <c:pt idx="0">
                  <c:v>3.52</c:v>
                </c:pt>
                <c:pt idx="1">
                  <c:v>3.4</c:v>
                </c:pt>
                <c:pt idx="2">
                  <c:v>4.0199999999999996</c:v>
                </c:pt>
                <c:pt idx="3">
                  <c:v>3.18</c:v>
                </c:pt>
              </c:numCache>
              <c:extLst/>
            </c:numRef>
          </c:val>
          <c:smooth val="0"/>
          <c:extLst>
            <c:ext xmlns:c16="http://schemas.microsoft.com/office/drawing/2014/chart" uri="{C3380CC4-5D6E-409C-BE32-E72D297353CC}">
              <c16:uniqueId val="{00000003-076E-4F42-BF3C-56BD07C7A74E}"/>
            </c:ext>
          </c:extLst>
        </c:ser>
        <c:ser>
          <c:idx val="13"/>
          <c:order val="13"/>
          <c:tx>
            <c:strRef>
              <c:f>園藝!$P$9</c:f>
              <c:strCache>
                <c:ptCount val="1"/>
                <c:pt idx="0">
                  <c:v>生資院</c:v>
                </c:pt>
              </c:strCache>
            </c:strRef>
          </c:tx>
          <c:spPr>
            <a:ln w="31750" cap="rnd">
              <a:solidFill>
                <a:srgbClr val="C00000"/>
              </a:solidFill>
              <a:round/>
            </a:ln>
            <a:effectLst/>
          </c:spPr>
          <c:marker>
            <c:symbol val="circle"/>
            <c:size val="6"/>
            <c:spPr>
              <a:solidFill>
                <a:srgbClr val="C00000"/>
              </a:solidFill>
              <a:ln>
                <a:solidFill>
                  <a:srgbClr val="C00000"/>
                </a:solidFill>
              </a:ln>
              <a:effectLst/>
            </c:spPr>
          </c:marker>
          <c:dLbls>
            <c:dLbl>
              <c:idx val="0"/>
              <c:layout>
                <c:manualLayout>
                  <c:x val="-4.0399098000073935E-2"/>
                  <c:y val="-9.053094407747153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076E-4F42-BF3C-56BD07C7A74E}"/>
                </c:ext>
              </c:extLst>
            </c:dLbl>
            <c:dLbl>
              <c:idx val="1"/>
              <c:layout>
                <c:manualLayout>
                  <c:x val="-4.0399098000073935E-2"/>
                  <c:y val="-7.24518501769829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076E-4F42-BF3C-56BD07C7A74E}"/>
                </c:ext>
              </c:extLst>
            </c:dLbl>
            <c:dLbl>
              <c:idx val="2"/>
              <c:layout>
                <c:manualLayout>
                  <c:x val="-4.0399098000074005E-2"/>
                  <c:y val="-7.546503249373105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076E-4F42-BF3C-56BD07C7A74E}"/>
                </c:ext>
              </c:extLst>
            </c:dLbl>
            <c:dLbl>
              <c:idx val="3"/>
              <c:layout>
                <c:manualLayout>
                  <c:x val="-4.0399098000073935E-2"/>
                  <c:y val="-6.341230322673867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076E-4F42-BF3C-56BD07C7A74E}"/>
                </c:ext>
              </c:extLst>
            </c:dLbl>
            <c:spPr>
              <a:noFill/>
              <a:ln>
                <a:noFill/>
              </a:ln>
              <a:effectLst/>
            </c:spPr>
            <c:txPr>
              <a:bodyPr rot="0" spcFirstLastPara="1" vertOverflow="ellipsis" vert="horz" wrap="square" lIns="38100" tIns="19050" rIns="38100" bIns="19050" anchor="ctr" anchorCtr="1">
                <a:spAutoFit/>
              </a:bodyPr>
              <a:lstStyle/>
              <a:p>
                <a:pPr>
                  <a:defRPr sz="1400" b="1" i="0" u="none" strike="noStrike" kern="1200" baseline="0">
                    <a:solidFill>
                      <a:srgbClr val="C00000"/>
                    </a:solidFill>
                    <a:latin typeface="+mn-lt"/>
                    <a:ea typeface="+mn-ea"/>
                    <a:cs typeface="+mn-cs"/>
                  </a:defRPr>
                </a:pPr>
                <a:endParaRPr lang="zh-TW"/>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園藝!$A$10:$B$34</c:f>
              <c:strCache>
                <c:ptCount val="4"/>
                <c:pt idx="0">
                  <c:v>請教授課教師</c:v>
                </c:pt>
                <c:pt idx="1">
                  <c:v>請教TA</c:v>
                </c:pt>
                <c:pt idx="2">
                  <c:v>請教同學</c:v>
                </c:pt>
                <c:pt idx="3">
                  <c:v>請教學長姊</c:v>
                </c:pt>
              </c:strCache>
              <c:extLst/>
            </c:strRef>
          </c:cat>
          <c:val>
            <c:numRef>
              <c:f>園藝!$P$10:$P$34</c:f>
              <c:numCache>
                <c:formatCode>0.00</c:formatCode>
                <c:ptCount val="4"/>
                <c:pt idx="0">
                  <c:v>3.55</c:v>
                </c:pt>
                <c:pt idx="1">
                  <c:v>3.52</c:v>
                </c:pt>
                <c:pt idx="2">
                  <c:v>4.12</c:v>
                </c:pt>
                <c:pt idx="3">
                  <c:v>3.35</c:v>
                </c:pt>
              </c:numCache>
              <c:extLst/>
            </c:numRef>
          </c:val>
          <c:smooth val="0"/>
          <c:extLst>
            <c:ext xmlns:c16="http://schemas.microsoft.com/office/drawing/2014/chart" uri="{C3380CC4-5D6E-409C-BE32-E72D297353CC}">
              <c16:uniqueId val="{00000008-076E-4F42-BF3C-56BD07C7A74E}"/>
            </c:ext>
          </c:extLst>
        </c:ser>
        <c:dLbls>
          <c:showLegendKey val="0"/>
          <c:showVal val="0"/>
          <c:showCatName val="0"/>
          <c:showSerName val="0"/>
          <c:showPercent val="0"/>
          <c:showBubbleSize val="0"/>
        </c:dLbls>
        <c:marker val="1"/>
        <c:smooth val="0"/>
        <c:axId val="1381381695"/>
        <c:axId val="1575677647"/>
      </c:lineChart>
      <c:catAx>
        <c:axId val="1381381695"/>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1000" b="0" i="0" u="none" strike="noStrike" kern="1200" cap="all" baseline="0">
                <a:solidFill>
                  <a:sysClr val="windowText" lastClr="000000"/>
                </a:solidFill>
                <a:latin typeface="微軟正黑體" panose="020B0604030504040204" pitchFamily="34" charset="-120"/>
                <a:ea typeface="微軟正黑體" panose="020B0604030504040204" pitchFamily="34" charset="-120"/>
                <a:cs typeface="+mn-cs"/>
              </a:defRPr>
            </a:pPr>
            <a:endParaRPr lang="zh-TW"/>
          </a:p>
        </c:txPr>
        <c:crossAx val="1575677647"/>
        <c:crosses val="autoZero"/>
        <c:auto val="1"/>
        <c:lblAlgn val="ctr"/>
        <c:lblOffset val="100"/>
        <c:noMultiLvlLbl val="0"/>
      </c:catAx>
      <c:valAx>
        <c:axId val="1575677647"/>
        <c:scaling>
          <c:orientation val="minMax"/>
        </c:scaling>
        <c:delete val="0"/>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0.0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zh-TW"/>
          </a:p>
        </c:txPr>
        <c:crossAx val="1381381695"/>
        <c:crosses val="autoZero"/>
        <c:crossBetween val="between"/>
      </c:valAx>
      <c:spPr>
        <a:solidFill>
          <a:schemeClr val="bg1"/>
        </a:solidFill>
        <a:ln>
          <a:noFill/>
        </a:ln>
        <a:effectLst/>
      </c:spPr>
    </c:plotArea>
    <c:legend>
      <c:legendPos val="b"/>
      <c:layout>
        <c:manualLayout>
          <c:xMode val="edge"/>
          <c:yMode val="edge"/>
          <c:x val="0.23804606898364508"/>
          <c:y val="0.94915219251720062"/>
          <c:w val="0.54197349042709864"/>
          <c:h val="5.0847807482799358E-2"/>
        </c:manualLayout>
      </c:layout>
      <c:overlay val="0"/>
      <c:spPr>
        <a:solidFill>
          <a:schemeClr val="bg1"/>
        </a:solid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微軟正黑體" panose="020B0604030504040204" pitchFamily="34" charset="-120"/>
              <a:ea typeface="微軟正黑體" panose="020B0604030504040204" pitchFamily="34" charset="-120"/>
              <a:cs typeface="+mn-cs"/>
            </a:defRPr>
          </a:pPr>
          <a:endParaRPr lang="zh-TW"/>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ysClr val="window" lastClr="FFFFFF"/>
    </a:solidFill>
    <a:ln w="9525" cap="flat" cmpd="sng" algn="ctr">
      <a:solidFill>
        <a:schemeClr val="dk1">
          <a:lumMod val="25000"/>
          <a:lumOff val="75000"/>
        </a:schemeClr>
      </a:solidFill>
      <a:round/>
    </a:ln>
    <a:effectLst/>
  </c:spPr>
  <c:txPr>
    <a:bodyPr/>
    <a:lstStyle/>
    <a:p>
      <a:pPr>
        <a:defRPr/>
      </a:pPr>
      <a:endParaRPr lang="zh-TW"/>
    </a:p>
  </c:txPr>
  <c:externalData r:id="rId3">
    <c:autoUpdate val="0"/>
  </c:externalData>
  <c:userShapes r:id="rId4"/>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TW"/>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ysClr val="windowText" lastClr="000000"/>
                </a:solidFill>
                <a:latin typeface="微軟正黑體" panose="020B0604030504040204" pitchFamily="34" charset="-120"/>
                <a:ea typeface="微軟正黑體" panose="020B0604030504040204" pitchFamily="34" charset="-120"/>
                <a:cs typeface="+mn-cs"/>
              </a:defRPr>
            </a:pPr>
            <a:r>
              <a:rPr lang="zh-TW" altLang="en-US" sz="1600" b="1" i="0" baseline="0">
                <a:solidFill>
                  <a:sysClr val="windowText" lastClr="000000"/>
                </a:solidFill>
                <a:effectLst/>
                <a:latin typeface="微軟正黑體" panose="020B0604030504040204" pitchFamily="34" charset="-120"/>
                <a:ea typeface="微軟正黑體" panose="020B0604030504040204" pitchFamily="34" charset="-120"/>
              </a:rPr>
              <a:t>素養能力</a:t>
            </a:r>
            <a:r>
              <a:rPr lang="en-US" altLang="zh-TW" sz="1600" b="1" i="0" baseline="0">
                <a:solidFill>
                  <a:sysClr val="windowText" lastClr="000000"/>
                </a:solidFill>
                <a:effectLst/>
                <a:latin typeface="微軟正黑體" panose="020B0604030504040204" pitchFamily="34" charset="-120"/>
                <a:ea typeface="微軟正黑體" panose="020B0604030504040204" pitchFamily="34" charset="-120"/>
              </a:rPr>
              <a:t>-</a:t>
            </a:r>
            <a:r>
              <a:rPr lang="zh-TW" altLang="zh-TW" sz="1600" b="1" i="0" baseline="0">
                <a:solidFill>
                  <a:sysClr val="windowText" lastClr="000000"/>
                </a:solidFill>
                <a:effectLst/>
                <a:latin typeface="微軟正黑體" panose="020B0604030504040204" pitchFamily="34" charset="-120"/>
                <a:ea typeface="微軟正黑體" panose="020B0604030504040204" pitchFamily="34" charset="-120"/>
              </a:rPr>
              <a:t>園藝系</a:t>
            </a:r>
            <a:r>
              <a:rPr lang="en-US" altLang="zh-TW" sz="1600" b="1" i="0" baseline="0">
                <a:solidFill>
                  <a:sysClr val="windowText" lastClr="000000"/>
                </a:solidFill>
                <a:effectLst/>
                <a:latin typeface="微軟正黑體" panose="020B0604030504040204" pitchFamily="34" charset="-120"/>
                <a:ea typeface="微軟正黑體" panose="020B0604030504040204" pitchFamily="34" charset="-120"/>
              </a:rPr>
              <a:t>-</a:t>
            </a:r>
            <a:r>
              <a:rPr lang="zh-TW" altLang="zh-TW" sz="1600" b="1" i="0" baseline="0">
                <a:solidFill>
                  <a:sysClr val="windowText" lastClr="000000"/>
                </a:solidFill>
                <a:effectLst/>
                <a:latin typeface="微軟正黑體" panose="020B0604030504040204" pitchFamily="34" charset="-120"/>
                <a:ea typeface="微軟正黑體" panose="020B0604030504040204" pitchFamily="34" charset="-120"/>
              </a:rPr>
              <a:t>以年級區分</a:t>
            </a:r>
            <a:endParaRPr lang="zh-TW" altLang="zh-TW" sz="1600">
              <a:solidFill>
                <a:sysClr val="windowText" lastClr="000000"/>
              </a:solidFill>
              <a:effectLst/>
              <a:latin typeface="微軟正黑體" panose="020B0604030504040204" pitchFamily="34" charset="-120"/>
              <a:ea typeface="微軟正黑體" panose="020B0604030504040204" pitchFamily="34" charset="-120"/>
            </a:endParaRPr>
          </a:p>
        </c:rich>
      </c:tx>
      <c:layout>
        <c:manualLayout>
          <c:xMode val="edge"/>
          <c:yMode val="edge"/>
          <c:x val="0.29996178100515958"/>
          <c:y val="0"/>
        </c:manualLayout>
      </c:layout>
      <c:overlay val="0"/>
      <c:spPr>
        <a:noFill/>
        <a:ln>
          <a:noFill/>
        </a:ln>
        <a:effectLst/>
      </c:spPr>
      <c:txPr>
        <a:bodyPr rot="0" spcFirstLastPara="1" vertOverflow="ellipsis" vert="horz" wrap="square" anchor="ctr" anchorCtr="1"/>
        <a:lstStyle/>
        <a:p>
          <a:pPr>
            <a:defRPr sz="1600" b="1" i="0" u="none" strike="noStrike" kern="1200" baseline="0">
              <a:solidFill>
                <a:sysClr val="windowText" lastClr="000000"/>
              </a:solidFill>
              <a:latin typeface="微軟正黑體" panose="020B0604030504040204" pitchFamily="34" charset="-120"/>
              <a:ea typeface="微軟正黑體" panose="020B0604030504040204" pitchFamily="34" charset="-120"/>
              <a:cs typeface="+mn-cs"/>
            </a:defRPr>
          </a:pPr>
          <a:endParaRPr lang="zh-TW"/>
        </a:p>
      </c:txPr>
    </c:title>
    <c:autoTitleDeleted val="0"/>
    <c:plotArea>
      <c:layout>
        <c:manualLayout>
          <c:layoutTarget val="inner"/>
          <c:xMode val="edge"/>
          <c:yMode val="edge"/>
          <c:x val="8.7101692555723892E-2"/>
          <c:y val="0.13084756073401121"/>
          <c:w val="0.89227004989114289"/>
          <c:h val="0.58573793018652598"/>
        </c:manualLayout>
      </c:layout>
      <c:barChart>
        <c:barDir val="col"/>
        <c:grouping val="clustered"/>
        <c:varyColors val="0"/>
        <c:ser>
          <c:idx val="3"/>
          <c:order val="3"/>
          <c:tx>
            <c:strRef>
              <c:f>園藝!$F$35</c:f>
              <c:strCache>
                <c:ptCount val="1"/>
                <c:pt idx="0">
                  <c:v>大一</c:v>
                </c:pt>
              </c:strCache>
            </c:strRef>
          </c:tx>
          <c:spPr>
            <a:solidFill>
              <a:schemeClr val="accent4">
                <a:lumMod val="60000"/>
                <a:lumOff val="40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zh-TW"/>
              </a:p>
            </c:txPr>
            <c:dLblPos val="inBase"/>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園藝!$A$36:$B$43</c:f>
              <c:strCache>
                <c:ptCount val="8"/>
                <c:pt idx="0">
                  <c:v>適當表達</c:v>
                </c:pt>
                <c:pt idx="1">
                  <c:v>可訂定成長目標</c:v>
                </c:pt>
                <c:pt idx="2">
                  <c:v>能同理他人</c:v>
                </c:pt>
                <c:pt idx="3">
                  <c:v>以團隊目標為優先</c:v>
                </c:pt>
                <c:pt idx="4">
                  <c:v>遇到狀況可合理評估</c:v>
                </c:pt>
                <c:pt idx="5">
                  <c:v>有效利用資源解決問題</c:v>
                </c:pt>
                <c:pt idx="6">
                  <c:v>積極完成應負責之工作</c:v>
                </c:pt>
                <c:pt idx="7">
                  <c:v>使用資訊工具解決問題</c:v>
                </c:pt>
              </c:strCache>
              <c:extLst/>
            </c:strRef>
          </c:cat>
          <c:val>
            <c:numRef>
              <c:f>園藝!$F$36:$F$43</c:f>
              <c:numCache>
                <c:formatCode>0.00</c:formatCode>
                <c:ptCount val="8"/>
                <c:pt idx="0">
                  <c:v>3.7</c:v>
                </c:pt>
                <c:pt idx="1">
                  <c:v>3.35</c:v>
                </c:pt>
                <c:pt idx="2">
                  <c:v>3.79</c:v>
                </c:pt>
                <c:pt idx="3">
                  <c:v>3.79</c:v>
                </c:pt>
                <c:pt idx="4">
                  <c:v>3.51</c:v>
                </c:pt>
                <c:pt idx="5">
                  <c:v>3.72</c:v>
                </c:pt>
                <c:pt idx="6">
                  <c:v>3.88</c:v>
                </c:pt>
                <c:pt idx="7">
                  <c:v>3.81</c:v>
                </c:pt>
              </c:numCache>
            </c:numRef>
          </c:val>
          <c:extLst>
            <c:ext xmlns:c16="http://schemas.microsoft.com/office/drawing/2014/chart" uri="{C3380CC4-5D6E-409C-BE32-E72D297353CC}">
              <c16:uniqueId val="{00000000-07DF-4208-926B-E71F694F1C63}"/>
            </c:ext>
          </c:extLst>
        </c:ser>
        <c:ser>
          <c:idx val="6"/>
          <c:order val="6"/>
          <c:tx>
            <c:strRef>
              <c:f>園藝!$I$35</c:f>
              <c:strCache>
                <c:ptCount val="1"/>
                <c:pt idx="0">
                  <c:v>大二</c:v>
                </c:pt>
              </c:strCache>
            </c:strRef>
          </c:tx>
          <c:spPr>
            <a:solidFill>
              <a:schemeClr val="bg1">
                <a:lumMod val="75000"/>
              </a:schemeClr>
            </a:solidFill>
            <a:ln w="9525" cap="flat" cmpd="sng" algn="ctr">
              <a:solidFill>
                <a:schemeClr val="lt1">
                  <a:alpha val="50000"/>
                </a:schemeClr>
              </a:solidFill>
              <a:round/>
            </a:ln>
            <a:effectLst/>
          </c:spPr>
          <c:invertIfNegative val="0"/>
          <c:dLbls>
            <c:dLbl>
              <c:idx val="0"/>
              <c:layout>
                <c:manualLayout>
                  <c:x val="0"/>
                  <c:y val="0.45550868916715809"/>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07DF-4208-926B-E71F694F1C63}"/>
                </c:ext>
              </c:extLst>
            </c:dLbl>
            <c:dLbl>
              <c:idx val="1"/>
              <c:layout>
                <c:manualLayout>
                  <c:x val="0"/>
                  <c:y val="0.39790280620208818"/>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8-07DF-4208-926B-E71F694F1C63}"/>
                </c:ext>
              </c:extLst>
            </c:dLbl>
            <c:dLbl>
              <c:idx val="2"/>
              <c:layout>
                <c:manualLayout>
                  <c:x val="0"/>
                  <c:y val="0.46331841779689431"/>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9-07DF-4208-926B-E71F694F1C63}"/>
                </c:ext>
              </c:extLst>
            </c:dLbl>
            <c:dLbl>
              <c:idx val="3"/>
              <c:layout>
                <c:manualLayout>
                  <c:x val="-7.0067347783484766E-17"/>
                  <c:y val="0.4594135534820262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A-07DF-4208-926B-E71F694F1C63}"/>
                </c:ext>
              </c:extLst>
            </c:dLbl>
            <c:dLbl>
              <c:idx val="4"/>
              <c:layout>
                <c:manualLayout>
                  <c:x val="0"/>
                  <c:y val="0.4330472787817822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B-07DF-4208-926B-E71F694F1C63}"/>
                </c:ext>
              </c:extLst>
            </c:dLbl>
            <c:dLbl>
              <c:idx val="5"/>
              <c:layout>
                <c:manualLayout>
                  <c:x val="0"/>
                  <c:y val="0.43892099390659867"/>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C-07DF-4208-926B-E71F694F1C63}"/>
                </c:ext>
              </c:extLst>
            </c:dLbl>
            <c:dLbl>
              <c:idx val="6"/>
              <c:layout>
                <c:manualLayout>
                  <c:x val="0"/>
                  <c:y val="0.46331841779689431"/>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D-07DF-4208-926B-E71F694F1C63}"/>
                </c:ext>
              </c:extLst>
            </c:dLbl>
            <c:dLbl>
              <c:idx val="7"/>
              <c:layout>
                <c:manualLayout>
                  <c:x val="0"/>
                  <c:y val="0.4659218148392244"/>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E-07DF-4208-926B-E71F694F1C6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zh-TW"/>
              </a:p>
            </c:txPr>
            <c:dLblPos val="inBase"/>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園藝!$A$36:$B$43</c:f>
              <c:strCache>
                <c:ptCount val="8"/>
                <c:pt idx="0">
                  <c:v>適當表達</c:v>
                </c:pt>
                <c:pt idx="1">
                  <c:v>可訂定成長目標</c:v>
                </c:pt>
                <c:pt idx="2">
                  <c:v>能同理他人</c:v>
                </c:pt>
                <c:pt idx="3">
                  <c:v>以團隊目標為優先</c:v>
                </c:pt>
                <c:pt idx="4">
                  <c:v>遇到狀況可合理評估</c:v>
                </c:pt>
                <c:pt idx="5">
                  <c:v>有效利用資源解決問題</c:v>
                </c:pt>
                <c:pt idx="6">
                  <c:v>積極完成應負責之工作</c:v>
                </c:pt>
                <c:pt idx="7">
                  <c:v>使用資訊工具解決問題</c:v>
                </c:pt>
              </c:strCache>
              <c:extLst/>
            </c:strRef>
          </c:cat>
          <c:val>
            <c:numRef>
              <c:f>園藝!$I$36:$I$43</c:f>
              <c:numCache>
                <c:formatCode>0.00</c:formatCode>
                <c:ptCount val="8"/>
                <c:pt idx="0">
                  <c:v>3.68</c:v>
                </c:pt>
                <c:pt idx="1">
                  <c:v>3.26</c:v>
                </c:pt>
                <c:pt idx="2">
                  <c:v>3.74</c:v>
                </c:pt>
                <c:pt idx="3">
                  <c:v>3.71</c:v>
                </c:pt>
                <c:pt idx="4">
                  <c:v>3.53</c:v>
                </c:pt>
                <c:pt idx="5">
                  <c:v>3.53</c:v>
                </c:pt>
                <c:pt idx="6">
                  <c:v>3.74</c:v>
                </c:pt>
                <c:pt idx="7">
                  <c:v>3.76</c:v>
                </c:pt>
              </c:numCache>
            </c:numRef>
          </c:val>
          <c:extLst>
            <c:ext xmlns:c16="http://schemas.microsoft.com/office/drawing/2014/chart" uri="{C3380CC4-5D6E-409C-BE32-E72D297353CC}">
              <c16:uniqueId val="{00000001-07DF-4208-926B-E71F694F1C63}"/>
            </c:ext>
          </c:extLst>
        </c:ser>
        <c:ser>
          <c:idx val="9"/>
          <c:order val="9"/>
          <c:tx>
            <c:strRef>
              <c:f>園藝!$L$35</c:f>
              <c:strCache>
                <c:ptCount val="1"/>
                <c:pt idx="0">
                  <c:v>大三</c:v>
                </c:pt>
              </c:strCache>
            </c:strRef>
          </c:tx>
          <c:spPr>
            <a:solidFill>
              <a:schemeClr val="accent6"/>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zh-TW"/>
              </a:p>
            </c:txPr>
            <c:dLblPos val="inBase"/>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園藝!$A$36:$B$43</c:f>
              <c:strCache>
                <c:ptCount val="8"/>
                <c:pt idx="0">
                  <c:v>適當表達</c:v>
                </c:pt>
                <c:pt idx="1">
                  <c:v>可訂定成長目標</c:v>
                </c:pt>
                <c:pt idx="2">
                  <c:v>能同理他人</c:v>
                </c:pt>
                <c:pt idx="3">
                  <c:v>以團隊目標為優先</c:v>
                </c:pt>
                <c:pt idx="4">
                  <c:v>遇到狀況可合理評估</c:v>
                </c:pt>
                <c:pt idx="5">
                  <c:v>有效利用資源解決問題</c:v>
                </c:pt>
                <c:pt idx="6">
                  <c:v>積極完成應負責之工作</c:v>
                </c:pt>
                <c:pt idx="7">
                  <c:v>使用資訊工具解決問題</c:v>
                </c:pt>
              </c:strCache>
              <c:extLst/>
            </c:strRef>
          </c:cat>
          <c:val>
            <c:numRef>
              <c:f>園藝!$L$36:$L$43</c:f>
              <c:numCache>
                <c:formatCode>0.00</c:formatCode>
                <c:ptCount val="8"/>
                <c:pt idx="0">
                  <c:v>3.87</c:v>
                </c:pt>
                <c:pt idx="1">
                  <c:v>3.39</c:v>
                </c:pt>
                <c:pt idx="2">
                  <c:v>3.74</c:v>
                </c:pt>
                <c:pt idx="3">
                  <c:v>3.81</c:v>
                </c:pt>
                <c:pt idx="4">
                  <c:v>3.97</c:v>
                </c:pt>
                <c:pt idx="5">
                  <c:v>3.77</c:v>
                </c:pt>
                <c:pt idx="6">
                  <c:v>3.81</c:v>
                </c:pt>
                <c:pt idx="7">
                  <c:v>3.97</c:v>
                </c:pt>
              </c:numCache>
            </c:numRef>
          </c:val>
          <c:extLst>
            <c:ext xmlns:c16="http://schemas.microsoft.com/office/drawing/2014/chart" uri="{C3380CC4-5D6E-409C-BE32-E72D297353CC}">
              <c16:uniqueId val="{00000002-07DF-4208-926B-E71F694F1C63}"/>
            </c:ext>
          </c:extLst>
        </c:ser>
        <c:dLbls>
          <c:dLblPos val="inEnd"/>
          <c:showLegendKey val="0"/>
          <c:showVal val="1"/>
          <c:showCatName val="0"/>
          <c:showSerName val="0"/>
          <c:showPercent val="0"/>
          <c:showBubbleSize val="0"/>
        </c:dLbls>
        <c:gapWidth val="65"/>
        <c:axId val="1314395951"/>
        <c:axId val="1575646863"/>
        <c:extLst>
          <c:ext xmlns:c15="http://schemas.microsoft.com/office/drawing/2012/chart" uri="{02D57815-91ED-43cb-92C2-25804820EDAC}">
            <c15:filteredBarSeries>
              <c15:ser>
                <c:idx val="0"/>
                <c:order val="0"/>
                <c:tx>
                  <c:strRef>
                    <c:extLst>
                      <c:ext uri="{02D57815-91ED-43cb-92C2-25804820EDAC}">
                        <c15:formulaRef>
                          <c15:sqref>園藝!$C$35</c15:sqref>
                        </c15:formulaRef>
                      </c:ext>
                    </c:extLst>
                    <c:strCache>
                      <c:ptCount val="1"/>
                      <c:pt idx="0">
                        <c:v>全系</c:v>
                      </c:pt>
                    </c:strCache>
                  </c:strRef>
                </c:tx>
                <c:spPr>
                  <a:solidFill>
                    <a:schemeClr val="accent1">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zh-TW"/>
                    </a:p>
                  </c:txPr>
                  <c:dLblPos val="inEnd"/>
                  <c:showLegendKey val="0"/>
                  <c:showVal val="1"/>
                  <c:showCatName val="0"/>
                  <c:showSerName val="0"/>
                  <c:showPercent val="0"/>
                  <c:showBubbleSize val="0"/>
                  <c:showLeaderLines val="0"/>
                  <c:extLst>
                    <c:ext uri="{CE6537A1-D6FC-4f65-9D91-7224C49458BB}">
                      <c15:showLeaderLines val="1"/>
                      <c15:leaderLines>
                        <c:spPr>
                          <a:ln w="9525">
                            <a:solidFill>
                              <a:schemeClr val="dk1">
                                <a:lumMod val="50000"/>
                                <a:lumOff val="50000"/>
                              </a:schemeClr>
                            </a:solidFill>
                          </a:ln>
                          <a:effectLst/>
                        </c:spPr>
                      </c15:leaderLines>
                    </c:ext>
                  </c:extLst>
                </c:dLbls>
                <c:cat>
                  <c:strRef>
                    <c:extLst>
                      <c:ext uri="{02D57815-91ED-43cb-92C2-25804820EDAC}">
                        <c15:formulaRef>
                          <c15:sqref>園藝!$A$36:$B$43</c15:sqref>
                        </c15:formulaRef>
                      </c:ext>
                    </c:extLst>
                    <c:strCache>
                      <c:ptCount val="8"/>
                      <c:pt idx="0">
                        <c:v>適當表達</c:v>
                      </c:pt>
                      <c:pt idx="1">
                        <c:v>可訂定成長目標</c:v>
                      </c:pt>
                      <c:pt idx="2">
                        <c:v>能同理他人</c:v>
                      </c:pt>
                      <c:pt idx="3">
                        <c:v>以團隊目標為優先</c:v>
                      </c:pt>
                      <c:pt idx="4">
                        <c:v>遇到狀況可合理評估</c:v>
                      </c:pt>
                      <c:pt idx="5">
                        <c:v>有效利用資源解決問題</c:v>
                      </c:pt>
                      <c:pt idx="6">
                        <c:v>積極完成應負責之工作</c:v>
                      </c:pt>
                      <c:pt idx="7">
                        <c:v>使用資訊工具解決問題</c:v>
                      </c:pt>
                    </c:strCache>
                  </c:strRef>
                </c:cat>
                <c:val>
                  <c:numRef>
                    <c:extLst>
                      <c:ext uri="{02D57815-91ED-43cb-92C2-25804820EDAC}">
                        <c15:formulaRef>
                          <c15:sqref>園藝!$C$36:$C$43</c15:sqref>
                        </c15:formulaRef>
                      </c:ext>
                    </c:extLst>
                    <c:numCache>
                      <c:formatCode>0.00</c:formatCode>
                      <c:ptCount val="8"/>
                      <c:pt idx="0">
                        <c:v>3.74</c:v>
                      </c:pt>
                      <c:pt idx="1">
                        <c:v>3.33</c:v>
                      </c:pt>
                      <c:pt idx="2">
                        <c:v>3.76</c:v>
                      </c:pt>
                      <c:pt idx="3">
                        <c:v>3.77</c:v>
                      </c:pt>
                      <c:pt idx="4">
                        <c:v>3.64</c:v>
                      </c:pt>
                      <c:pt idx="5">
                        <c:v>3.67</c:v>
                      </c:pt>
                      <c:pt idx="6">
                        <c:v>3.81</c:v>
                      </c:pt>
                      <c:pt idx="7">
                        <c:v>3.84</c:v>
                      </c:pt>
                    </c:numCache>
                  </c:numRef>
                </c:val>
                <c:extLst>
                  <c:ext xmlns:c16="http://schemas.microsoft.com/office/drawing/2014/chart" uri="{C3380CC4-5D6E-409C-BE32-E72D297353CC}">
                    <c16:uniqueId val="{0000000E-07DF-4208-926B-E71F694F1C63}"/>
                  </c:ext>
                </c:extLst>
              </c15:ser>
            </c15:filteredBarSeries>
            <c15:filteredBarSeries>
              <c15:ser>
                <c:idx val="1"/>
                <c:order val="1"/>
                <c:tx>
                  <c:strRef>
                    <c:extLst xmlns:c15="http://schemas.microsoft.com/office/drawing/2012/chart">
                      <c:ext xmlns:c15="http://schemas.microsoft.com/office/drawing/2012/chart" uri="{02D57815-91ED-43cb-92C2-25804820EDAC}">
                        <c15:formulaRef>
                          <c15:sqref>園藝!$D$35</c15:sqref>
                        </c15:formulaRef>
                      </c:ext>
                    </c:extLst>
                    <c:strCache>
                      <c:ptCount val="1"/>
                      <c:pt idx="0">
                        <c:v>男</c:v>
                      </c:pt>
                    </c:strCache>
                  </c:strRef>
                </c:tx>
                <c:spPr>
                  <a:solidFill>
                    <a:schemeClr val="accent2">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zh-TW"/>
                    </a:p>
                  </c:txPr>
                  <c:dLblPos val="in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extLst xmlns:c15="http://schemas.microsoft.com/office/drawing/2012/chart">
                      <c:ext xmlns:c15="http://schemas.microsoft.com/office/drawing/2012/chart" uri="{02D57815-91ED-43cb-92C2-25804820EDAC}">
                        <c15:formulaRef>
                          <c15:sqref>園藝!$A$36:$B$43</c15:sqref>
                        </c15:formulaRef>
                      </c:ext>
                    </c:extLst>
                    <c:strCache>
                      <c:ptCount val="8"/>
                      <c:pt idx="0">
                        <c:v>適當表達</c:v>
                      </c:pt>
                      <c:pt idx="1">
                        <c:v>可訂定成長目標</c:v>
                      </c:pt>
                      <c:pt idx="2">
                        <c:v>能同理他人</c:v>
                      </c:pt>
                      <c:pt idx="3">
                        <c:v>以團隊目標為優先</c:v>
                      </c:pt>
                      <c:pt idx="4">
                        <c:v>遇到狀況可合理評估</c:v>
                      </c:pt>
                      <c:pt idx="5">
                        <c:v>有效利用資源解決問題</c:v>
                      </c:pt>
                      <c:pt idx="6">
                        <c:v>積極完成應負責之工作</c:v>
                      </c:pt>
                      <c:pt idx="7">
                        <c:v>使用資訊工具解決問題</c:v>
                      </c:pt>
                    </c:strCache>
                  </c:strRef>
                </c:cat>
                <c:val>
                  <c:numRef>
                    <c:extLst xmlns:c15="http://schemas.microsoft.com/office/drawing/2012/chart">
                      <c:ext xmlns:c15="http://schemas.microsoft.com/office/drawing/2012/chart" uri="{02D57815-91ED-43cb-92C2-25804820EDAC}">
                        <c15:formulaRef>
                          <c15:sqref>園藝!$D$36:$D$43</c15:sqref>
                        </c15:formulaRef>
                      </c:ext>
                    </c:extLst>
                    <c:numCache>
                      <c:formatCode>0.00</c:formatCode>
                      <c:ptCount val="8"/>
                      <c:pt idx="0">
                        <c:v>3.5</c:v>
                      </c:pt>
                      <c:pt idx="1">
                        <c:v>3.18</c:v>
                      </c:pt>
                      <c:pt idx="2">
                        <c:v>3.52</c:v>
                      </c:pt>
                      <c:pt idx="3">
                        <c:v>3.64</c:v>
                      </c:pt>
                      <c:pt idx="4">
                        <c:v>3.48</c:v>
                      </c:pt>
                      <c:pt idx="5">
                        <c:v>3.58</c:v>
                      </c:pt>
                      <c:pt idx="6">
                        <c:v>3.58</c:v>
                      </c:pt>
                      <c:pt idx="7">
                        <c:v>3.64</c:v>
                      </c:pt>
                    </c:numCache>
                  </c:numRef>
                </c:val>
                <c:extLst xmlns:c15="http://schemas.microsoft.com/office/drawing/2012/chart">
                  <c:ext xmlns:c16="http://schemas.microsoft.com/office/drawing/2014/chart" uri="{C3380CC4-5D6E-409C-BE32-E72D297353CC}">
                    <c16:uniqueId val="{0000000F-07DF-4208-926B-E71F694F1C63}"/>
                  </c:ext>
                </c:extLst>
              </c15:ser>
            </c15:filteredBarSeries>
            <c15:filteredBarSeries>
              <c15:ser>
                <c:idx val="2"/>
                <c:order val="2"/>
                <c:tx>
                  <c:strRef>
                    <c:extLst xmlns:c15="http://schemas.microsoft.com/office/drawing/2012/chart">
                      <c:ext xmlns:c15="http://schemas.microsoft.com/office/drawing/2012/chart" uri="{02D57815-91ED-43cb-92C2-25804820EDAC}">
                        <c15:formulaRef>
                          <c15:sqref>園藝!$E$35</c15:sqref>
                        </c15:formulaRef>
                      </c:ext>
                    </c:extLst>
                    <c:strCache>
                      <c:ptCount val="1"/>
                      <c:pt idx="0">
                        <c:v>女</c:v>
                      </c:pt>
                    </c:strCache>
                  </c:strRef>
                </c:tx>
                <c:spPr>
                  <a:solidFill>
                    <a:schemeClr val="accent3">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zh-TW"/>
                    </a:p>
                  </c:txPr>
                  <c:dLblPos val="in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extLst xmlns:c15="http://schemas.microsoft.com/office/drawing/2012/chart">
                      <c:ext xmlns:c15="http://schemas.microsoft.com/office/drawing/2012/chart" uri="{02D57815-91ED-43cb-92C2-25804820EDAC}">
                        <c15:formulaRef>
                          <c15:sqref>園藝!$A$36:$B$43</c15:sqref>
                        </c15:formulaRef>
                      </c:ext>
                    </c:extLst>
                    <c:strCache>
                      <c:ptCount val="8"/>
                      <c:pt idx="0">
                        <c:v>適當表達</c:v>
                      </c:pt>
                      <c:pt idx="1">
                        <c:v>可訂定成長目標</c:v>
                      </c:pt>
                      <c:pt idx="2">
                        <c:v>能同理他人</c:v>
                      </c:pt>
                      <c:pt idx="3">
                        <c:v>以團隊目標為優先</c:v>
                      </c:pt>
                      <c:pt idx="4">
                        <c:v>遇到狀況可合理評估</c:v>
                      </c:pt>
                      <c:pt idx="5">
                        <c:v>有效利用資源解決問題</c:v>
                      </c:pt>
                      <c:pt idx="6">
                        <c:v>積極完成應負責之工作</c:v>
                      </c:pt>
                      <c:pt idx="7">
                        <c:v>使用資訊工具解決問題</c:v>
                      </c:pt>
                    </c:strCache>
                  </c:strRef>
                </c:cat>
                <c:val>
                  <c:numRef>
                    <c:extLst xmlns:c15="http://schemas.microsoft.com/office/drawing/2012/chart">
                      <c:ext xmlns:c15="http://schemas.microsoft.com/office/drawing/2012/chart" uri="{02D57815-91ED-43cb-92C2-25804820EDAC}">
                        <c15:formulaRef>
                          <c15:sqref>園藝!$E$36:$E$43</c15:sqref>
                        </c15:formulaRef>
                      </c:ext>
                    </c:extLst>
                    <c:numCache>
                      <c:formatCode>0.00</c:formatCode>
                      <c:ptCount val="8"/>
                      <c:pt idx="0">
                        <c:v>3.94</c:v>
                      </c:pt>
                      <c:pt idx="1">
                        <c:v>3.45</c:v>
                      </c:pt>
                      <c:pt idx="2">
                        <c:v>3.95</c:v>
                      </c:pt>
                      <c:pt idx="3">
                        <c:v>3.87</c:v>
                      </c:pt>
                      <c:pt idx="4">
                        <c:v>3.77</c:v>
                      </c:pt>
                      <c:pt idx="5">
                        <c:v>3.74</c:v>
                      </c:pt>
                      <c:pt idx="6">
                        <c:v>4</c:v>
                      </c:pt>
                      <c:pt idx="7">
                        <c:v>4</c:v>
                      </c:pt>
                    </c:numCache>
                  </c:numRef>
                </c:val>
                <c:extLst xmlns:c15="http://schemas.microsoft.com/office/drawing/2012/chart">
                  <c:ext xmlns:c16="http://schemas.microsoft.com/office/drawing/2014/chart" uri="{C3380CC4-5D6E-409C-BE32-E72D297353CC}">
                    <c16:uniqueId val="{00000010-07DF-4208-926B-E71F694F1C63}"/>
                  </c:ext>
                </c:extLst>
              </c15:ser>
            </c15:filteredBarSeries>
            <c15:filteredBarSeries>
              <c15:ser>
                <c:idx val="4"/>
                <c:order val="4"/>
                <c:tx>
                  <c:strRef>
                    <c:extLst xmlns:c15="http://schemas.microsoft.com/office/drawing/2012/chart">
                      <c:ext xmlns:c15="http://schemas.microsoft.com/office/drawing/2012/chart" uri="{02D57815-91ED-43cb-92C2-25804820EDAC}">
                        <c15:formulaRef>
                          <c15:sqref>園藝!$G$35</c15:sqref>
                        </c15:formulaRef>
                      </c:ext>
                    </c:extLst>
                    <c:strCache>
                      <c:ptCount val="1"/>
                      <c:pt idx="0">
                        <c:v>男</c:v>
                      </c:pt>
                    </c:strCache>
                  </c:strRef>
                </c:tx>
                <c:spPr>
                  <a:solidFill>
                    <a:schemeClr val="accent5">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zh-TW"/>
                    </a:p>
                  </c:txPr>
                  <c:dLblPos val="in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extLst xmlns:c15="http://schemas.microsoft.com/office/drawing/2012/chart">
                      <c:ext xmlns:c15="http://schemas.microsoft.com/office/drawing/2012/chart" uri="{02D57815-91ED-43cb-92C2-25804820EDAC}">
                        <c15:formulaRef>
                          <c15:sqref>園藝!$A$36:$B$43</c15:sqref>
                        </c15:formulaRef>
                      </c:ext>
                    </c:extLst>
                    <c:strCache>
                      <c:ptCount val="8"/>
                      <c:pt idx="0">
                        <c:v>適當表達</c:v>
                      </c:pt>
                      <c:pt idx="1">
                        <c:v>可訂定成長目標</c:v>
                      </c:pt>
                      <c:pt idx="2">
                        <c:v>能同理他人</c:v>
                      </c:pt>
                      <c:pt idx="3">
                        <c:v>以團隊目標為優先</c:v>
                      </c:pt>
                      <c:pt idx="4">
                        <c:v>遇到狀況可合理評估</c:v>
                      </c:pt>
                      <c:pt idx="5">
                        <c:v>有效利用資源解決問題</c:v>
                      </c:pt>
                      <c:pt idx="6">
                        <c:v>積極完成應負責之工作</c:v>
                      </c:pt>
                      <c:pt idx="7">
                        <c:v>使用資訊工具解決問題</c:v>
                      </c:pt>
                    </c:strCache>
                  </c:strRef>
                </c:cat>
                <c:val>
                  <c:numRef>
                    <c:extLst xmlns:c15="http://schemas.microsoft.com/office/drawing/2012/chart">
                      <c:ext xmlns:c15="http://schemas.microsoft.com/office/drawing/2012/chart" uri="{02D57815-91ED-43cb-92C2-25804820EDAC}">
                        <c15:formulaRef>
                          <c15:sqref>園藝!$G$36:$G$43</c15:sqref>
                        </c15:formulaRef>
                      </c:ext>
                    </c:extLst>
                    <c:numCache>
                      <c:formatCode>0.00</c:formatCode>
                      <c:ptCount val="8"/>
                      <c:pt idx="0">
                        <c:v>3.24</c:v>
                      </c:pt>
                      <c:pt idx="1">
                        <c:v>3.18</c:v>
                      </c:pt>
                      <c:pt idx="2">
                        <c:v>3.35</c:v>
                      </c:pt>
                      <c:pt idx="3">
                        <c:v>3.53</c:v>
                      </c:pt>
                      <c:pt idx="4">
                        <c:v>3.29</c:v>
                      </c:pt>
                      <c:pt idx="5">
                        <c:v>3.59</c:v>
                      </c:pt>
                      <c:pt idx="6">
                        <c:v>3.47</c:v>
                      </c:pt>
                      <c:pt idx="7">
                        <c:v>3.47</c:v>
                      </c:pt>
                    </c:numCache>
                  </c:numRef>
                </c:val>
                <c:extLst xmlns:c15="http://schemas.microsoft.com/office/drawing/2012/chart">
                  <c:ext xmlns:c16="http://schemas.microsoft.com/office/drawing/2014/chart" uri="{C3380CC4-5D6E-409C-BE32-E72D297353CC}">
                    <c16:uniqueId val="{00000011-07DF-4208-926B-E71F694F1C63}"/>
                  </c:ext>
                </c:extLst>
              </c15:ser>
            </c15:filteredBarSeries>
            <c15:filteredBarSeries>
              <c15:ser>
                <c:idx val="5"/>
                <c:order val="5"/>
                <c:tx>
                  <c:strRef>
                    <c:extLst xmlns:c15="http://schemas.microsoft.com/office/drawing/2012/chart">
                      <c:ext xmlns:c15="http://schemas.microsoft.com/office/drawing/2012/chart" uri="{02D57815-91ED-43cb-92C2-25804820EDAC}">
                        <c15:formulaRef>
                          <c15:sqref>園藝!$H$35</c15:sqref>
                        </c15:formulaRef>
                      </c:ext>
                    </c:extLst>
                    <c:strCache>
                      <c:ptCount val="1"/>
                      <c:pt idx="0">
                        <c:v>女</c:v>
                      </c:pt>
                    </c:strCache>
                  </c:strRef>
                </c:tx>
                <c:spPr>
                  <a:solidFill>
                    <a:schemeClr val="accent6">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zh-TW"/>
                    </a:p>
                  </c:txPr>
                  <c:dLblPos val="in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extLst xmlns:c15="http://schemas.microsoft.com/office/drawing/2012/chart">
                      <c:ext xmlns:c15="http://schemas.microsoft.com/office/drawing/2012/chart" uri="{02D57815-91ED-43cb-92C2-25804820EDAC}">
                        <c15:formulaRef>
                          <c15:sqref>園藝!$A$36:$B$43</c15:sqref>
                        </c15:formulaRef>
                      </c:ext>
                    </c:extLst>
                    <c:strCache>
                      <c:ptCount val="8"/>
                      <c:pt idx="0">
                        <c:v>適當表達</c:v>
                      </c:pt>
                      <c:pt idx="1">
                        <c:v>可訂定成長目標</c:v>
                      </c:pt>
                      <c:pt idx="2">
                        <c:v>能同理他人</c:v>
                      </c:pt>
                      <c:pt idx="3">
                        <c:v>以團隊目標為優先</c:v>
                      </c:pt>
                      <c:pt idx="4">
                        <c:v>遇到狀況可合理評估</c:v>
                      </c:pt>
                      <c:pt idx="5">
                        <c:v>有效利用資源解決問題</c:v>
                      </c:pt>
                      <c:pt idx="6">
                        <c:v>積極完成應負責之工作</c:v>
                      </c:pt>
                      <c:pt idx="7">
                        <c:v>使用資訊工具解決問題</c:v>
                      </c:pt>
                    </c:strCache>
                  </c:strRef>
                </c:cat>
                <c:val>
                  <c:numRef>
                    <c:extLst xmlns:c15="http://schemas.microsoft.com/office/drawing/2012/chart">
                      <c:ext xmlns:c15="http://schemas.microsoft.com/office/drawing/2012/chart" uri="{02D57815-91ED-43cb-92C2-25804820EDAC}">
                        <c15:formulaRef>
                          <c15:sqref>園藝!$H$36:$H$43</c15:sqref>
                        </c15:formulaRef>
                      </c:ext>
                    </c:extLst>
                    <c:numCache>
                      <c:formatCode>0.00</c:formatCode>
                      <c:ptCount val="8"/>
                      <c:pt idx="0">
                        <c:v>4</c:v>
                      </c:pt>
                      <c:pt idx="1">
                        <c:v>3.46</c:v>
                      </c:pt>
                      <c:pt idx="2">
                        <c:v>4.08</c:v>
                      </c:pt>
                      <c:pt idx="3">
                        <c:v>3.96</c:v>
                      </c:pt>
                      <c:pt idx="4">
                        <c:v>3.65</c:v>
                      </c:pt>
                      <c:pt idx="5">
                        <c:v>3.81</c:v>
                      </c:pt>
                      <c:pt idx="6">
                        <c:v>4.1500000000000004</c:v>
                      </c:pt>
                      <c:pt idx="7">
                        <c:v>4.04</c:v>
                      </c:pt>
                    </c:numCache>
                  </c:numRef>
                </c:val>
                <c:extLst xmlns:c15="http://schemas.microsoft.com/office/drawing/2012/chart">
                  <c:ext xmlns:c16="http://schemas.microsoft.com/office/drawing/2014/chart" uri="{C3380CC4-5D6E-409C-BE32-E72D297353CC}">
                    <c16:uniqueId val="{00000012-07DF-4208-926B-E71F694F1C63}"/>
                  </c:ext>
                </c:extLst>
              </c15:ser>
            </c15:filteredBarSeries>
            <c15:filteredBarSeries>
              <c15:ser>
                <c:idx val="7"/>
                <c:order val="7"/>
                <c:tx>
                  <c:strRef>
                    <c:extLst xmlns:c15="http://schemas.microsoft.com/office/drawing/2012/chart">
                      <c:ext xmlns:c15="http://schemas.microsoft.com/office/drawing/2012/chart" uri="{02D57815-91ED-43cb-92C2-25804820EDAC}">
                        <c15:formulaRef>
                          <c15:sqref>園藝!$J$35</c15:sqref>
                        </c15:formulaRef>
                      </c:ext>
                    </c:extLst>
                    <c:strCache>
                      <c:ptCount val="1"/>
                      <c:pt idx="0">
                        <c:v>男</c:v>
                      </c:pt>
                    </c:strCache>
                  </c:strRef>
                </c:tx>
                <c:spPr>
                  <a:solidFill>
                    <a:schemeClr val="accent2">
                      <a:lumMod val="60000"/>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zh-TW"/>
                    </a:p>
                  </c:txPr>
                  <c:dLblPos val="in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extLst xmlns:c15="http://schemas.microsoft.com/office/drawing/2012/chart">
                      <c:ext xmlns:c15="http://schemas.microsoft.com/office/drawing/2012/chart" uri="{02D57815-91ED-43cb-92C2-25804820EDAC}">
                        <c15:formulaRef>
                          <c15:sqref>園藝!$A$36:$B$43</c15:sqref>
                        </c15:formulaRef>
                      </c:ext>
                    </c:extLst>
                    <c:strCache>
                      <c:ptCount val="8"/>
                      <c:pt idx="0">
                        <c:v>適當表達</c:v>
                      </c:pt>
                      <c:pt idx="1">
                        <c:v>可訂定成長目標</c:v>
                      </c:pt>
                      <c:pt idx="2">
                        <c:v>能同理他人</c:v>
                      </c:pt>
                      <c:pt idx="3">
                        <c:v>以團隊目標為優先</c:v>
                      </c:pt>
                      <c:pt idx="4">
                        <c:v>遇到狀況可合理評估</c:v>
                      </c:pt>
                      <c:pt idx="5">
                        <c:v>有效利用資源解決問題</c:v>
                      </c:pt>
                      <c:pt idx="6">
                        <c:v>積極完成應負責之工作</c:v>
                      </c:pt>
                      <c:pt idx="7">
                        <c:v>使用資訊工具解決問題</c:v>
                      </c:pt>
                    </c:strCache>
                  </c:strRef>
                </c:cat>
                <c:val>
                  <c:numRef>
                    <c:extLst xmlns:c15="http://schemas.microsoft.com/office/drawing/2012/chart">
                      <c:ext xmlns:c15="http://schemas.microsoft.com/office/drawing/2012/chart" uri="{02D57815-91ED-43cb-92C2-25804820EDAC}">
                        <c15:formulaRef>
                          <c15:sqref>園藝!$J$36:$J$43</c15:sqref>
                        </c15:formulaRef>
                      </c:ext>
                    </c:extLst>
                    <c:numCache>
                      <c:formatCode>0.00</c:formatCode>
                      <c:ptCount val="8"/>
                      <c:pt idx="0">
                        <c:v>3.4</c:v>
                      </c:pt>
                      <c:pt idx="1">
                        <c:v>3</c:v>
                      </c:pt>
                      <c:pt idx="2">
                        <c:v>3.5</c:v>
                      </c:pt>
                      <c:pt idx="3">
                        <c:v>3.5</c:v>
                      </c:pt>
                      <c:pt idx="4">
                        <c:v>3.25</c:v>
                      </c:pt>
                      <c:pt idx="5">
                        <c:v>3.3</c:v>
                      </c:pt>
                      <c:pt idx="6">
                        <c:v>3.6</c:v>
                      </c:pt>
                      <c:pt idx="7">
                        <c:v>3.55</c:v>
                      </c:pt>
                    </c:numCache>
                  </c:numRef>
                </c:val>
                <c:extLst xmlns:c15="http://schemas.microsoft.com/office/drawing/2012/chart">
                  <c:ext xmlns:c16="http://schemas.microsoft.com/office/drawing/2014/chart" uri="{C3380CC4-5D6E-409C-BE32-E72D297353CC}">
                    <c16:uniqueId val="{00000013-07DF-4208-926B-E71F694F1C63}"/>
                  </c:ext>
                </c:extLst>
              </c15:ser>
            </c15:filteredBarSeries>
            <c15:filteredBarSeries>
              <c15:ser>
                <c:idx val="8"/>
                <c:order val="8"/>
                <c:tx>
                  <c:strRef>
                    <c:extLst xmlns:c15="http://schemas.microsoft.com/office/drawing/2012/chart">
                      <c:ext xmlns:c15="http://schemas.microsoft.com/office/drawing/2012/chart" uri="{02D57815-91ED-43cb-92C2-25804820EDAC}">
                        <c15:formulaRef>
                          <c15:sqref>園藝!$K$35</c15:sqref>
                        </c15:formulaRef>
                      </c:ext>
                    </c:extLst>
                    <c:strCache>
                      <c:ptCount val="1"/>
                      <c:pt idx="0">
                        <c:v>女</c:v>
                      </c:pt>
                    </c:strCache>
                  </c:strRef>
                </c:tx>
                <c:spPr>
                  <a:solidFill>
                    <a:schemeClr val="accent3">
                      <a:lumMod val="60000"/>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zh-TW"/>
                    </a:p>
                  </c:txPr>
                  <c:dLblPos val="in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extLst xmlns:c15="http://schemas.microsoft.com/office/drawing/2012/chart">
                      <c:ext xmlns:c15="http://schemas.microsoft.com/office/drawing/2012/chart" uri="{02D57815-91ED-43cb-92C2-25804820EDAC}">
                        <c15:formulaRef>
                          <c15:sqref>園藝!$A$36:$B$43</c15:sqref>
                        </c15:formulaRef>
                      </c:ext>
                    </c:extLst>
                    <c:strCache>
                      <c:ptCount val="8"/>
                      <c:pt idx="0">
                        <c:v>適當表達</c:v>
                      </c:pt>
                      <c:pt idx="1">
                        <c:v>可訂定成長目標</c:v>
                      </c:pt>
                      <c:pt idx="2">
                        <c:v>能同理他人</c:v>
                      </c:pt>
                      <c:pt idx="3">
                        <c:v>以團隊目標為優先</c:v>
                      </c:pt>
                      <c:pt idx="4">
                        <c:v>遇到狀況可合理評估</c:v>
                      </c:pt>
                      <c:pt idx="5">
                        <c:v>有效利用資源解決問題</c:v>
                      </c:pt>
                      <c:pt idx="6">
                        <c:v>積極完成應負責之工作</c:v>
                      </c:pt>
                      <c:pt idx="7">
                        <c:v>使用資訊工具解決問題</c:v>
                      </c:pt>
                    </c:strCache>
                  </c:strRef>
                </c:cat>
                <c:val>
                  <c:numRef>
                    <c:extLst xmlns:c15="http://schemas.microsoft.com/office/drawing/2012/chart">
                      <c:ext xmlns:c15="http://schemas.microsoft.com/office/drawing/2012/chart" uri="{02D57815-91ED-43cb-92C2-25804820EDAC}">
                        <c15:formulaRef>
                          <c15:sqref>園藝!$K$36:$K$43</c15:sqref>
                        </c15:formulaRef>
                      </c:ext>
                    </c:extLst>
                    <c:numCache>
                      <c:formatCode>0.00</c:formatCode>
                      <c:ptCount val="8"/>
                      <c:pt idx="0">
                        <c:v>4</c:v>
                      </c:pt>
                      <c:pt idx="1">
                        <c:v>3.56</c:v>
                      </c:pt>
                      <c:pt idx="2">
                        <c:v>4</c:v>
                      </c:pt>
                      <c:pt idx="3">
                        <c:v>3.94</c:v>
                      </c:pt>
                      <c:pt idx="4">
                        <c:v>3.83</c:v>
                      </c:pt>
                      <c:pt idx="5">
                        <c:v>3.78</c:v>
                      </c:pt>
                      <c:pt idx="6">
                        <c:v>3.89</c:v>
                      </c:pt>
                      <c:pt idx="7">
                        <c:v>4</c:v>
                      </c:pt>
                    </c:numCache>
                  </c:numRef>
                </c:val>
                <c:extLst xmlns:c15="http://schemas.microsoft.com/office/drawing/2012/chart">
                  <c:ext xmlns:c16="http://schemas.microsoft.com/office/drawing/2014/chart" uri="{C3380CC4-5D6E-409C-BE32-E72D297353CC}">
                    <c16:uniqueId val="{00000014-07DF-4208-926B-E71F694F1C63}"/>
                  </c:ext>
                </c:extLst>
              </c15:ser>
            </c15:filteredBarSeries>
            <c15:filteredBarSeries>
              <c15:ser>
                <c:idx val="10"/>
                <c:order val="10"/>
                <c:tx>
                  <c:strRef>
                    <c:extLst xmlns:c15="http://schemas.microsoft.com/office/drawing/2012/chart">
                      <c:ext xmlns:c15="http://schemas.microsoft.com/office/drawing/2012/chart" uri="{02D57815-91ED-43cb-92C2-25804820EDAC}">
                        <c15:formulaRef>
                          <c15:sqref>園藝!$M$35</c15:sqref>
                        </c15:formulaRef>
                      </c:ext>
                    </c:extLst>
                    <c:strCache>
                      <c:ptCount val="1"/>
                      <c:pt idx="0">
                        <c:v>男</c:v>
                      </c:pt>
                    </c:strCache>
                  </c:strRef>
                </c:tx>
                <c:spPr>
                  <a:solidFill>
                    <a:schemeClr val="accent5">
                      <a:lumMod val="60000"/>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zh-TW"/>
                    </a:p>
                  </c:txPr>
                  <c:dLblPos val="in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extLst xmlns:c15="http://schemas.microsoft.com/office/drawing/2012/chart">
                      <c:ext xmlns:c15="http://schemas.microsoft.com/office/drawing/2012/chart" uri="{02D57815-91ED-43cb-92C2-25804820EDAC}">
                        <c15:formulaRef>
                          <c15:sqref>園藝!$A$36:$B$43</c15:sqref>
                        </c15:formulaRef>
                      </c:ext>
                    </c:extLst>
                    <c:strCache>
                      <c:ptCount val="8"/>
                      <c:pt idx="0">
                        <c:v>適當表達</c:v>
                      </c:pt>
                      <c:pt idx="1">
                        <c:v>可訂定成長目標</c:v>
                      </c:pt>
                      <c:pt idx="2">
                        <c:v>能同理他人</c:v>
                      </c:pt>
                      <c:pt idx="3">
                        <c:v>以團隊目標為優先</c:v>
                      </c:pt>
                      <c:pt idx="4">
                        <c:v>遇到狀況可合理評估</c:v>
                      </c:pt>
                      <c:pt idx="5">
                        <c:v>有效利用資源解決問題</c:v>
                      </c:pt>
                      <c:pt idx="6">
                        <c:v>積極完成應負責之工作</c:v>
                      </c:pt>
                      <c:pt idx="7">
                        <c:v>使用資訊工具解決問題</c:v>
                      </c:pt>
                    </c:strCache>
                  </c:strRef>
                </c:cat>
                <c:val>
                  <c:numRef>
                    <c:extLst xmlns:c15="http://schemas.microsoft.com/office/drawing/2012/chart">
                      <c:ext xmlns:c15="http://schemas.microsoft.com/office/drawing/2012/chart" uri="{02D57815-91ED-43cb-92C2-25804820EDAC}">
                        <c15:formulaRef>
                          <c15:sqref>園藝!$M$36:$M$43</c15:sqref>
                        </c15:formulaRef>
                      </c:ext>
                    </c:extLst>
                    <c:numCache>
                      <c:formatCode>0.00</c:formatCode>
                      <c:ptCount val="8"/>
                      <c:pt idx="0">
                        <c:v>4</c:v>
                      </c:pt>
                      <c:pt idx="1">
                        <c:v>3.46</c:v>
                      </c:pt>
                      <c:pt idx="2">
                        <c:v>3.77</c:v>
                      </c:pt>
                      <c:pt idx="3">
                        <c:v>4</c:v>
                      </c:pt>
                      <c:pt idx="4">
                        <c:v>4.08</c:v>
                      </c:pt>
                      <c:pt idx="5">
                        <c:v>4</c:v>
                      </c:pt>
                      <c:pt idx="6">
                        <c:v>3.69</c:v>
                      </c:pt>
                      <c:pt idx="7">
                        <c:v>4</c:v>
                      </c:pt>
                    </c:numCache>
                  </c:numRef>
                </c:val>
                <c:extLst xmlns:c15="http://schemas.microsoft.com/office/drawing/2012/chart">
                  <c:ext xmlns:c16="http://schemas.microsoft.com/office/drawing/2014/chart" uri="{C3380CC4-5D6E-409C-BE32-E72D297353CC}">
                    <c16:uniqueId val="{00000015-07DF-4208-926B-E71F694F1C63}"/>
                  </c:ext>
                </c:extLst>
              </c15:ser>
            </c15:filteredBarSeries>
            <c15:filteredBarSeries>
              <c15:ser>
                <c:idx val="11"/>
                <c:order val="11"/>
                <c:tx>
                  <c:strRef>
                    <c:extLst xmlns:c15="http://schemas.microsoft.com/office/drawing/2012/chart">
                      <c:ext xmlns:c15="http://schemas.microsoft.com/office/drawing/2012/chart" uri="{02D57815-91ED-43cb-92C2-25804820EDAC}">
                        <c15:formulaRef>
                          <c15:sqref>園藝!$N$35</c15:sqref>
                        </c15:formulaRef>
                      </c:ext>
                    </c:extLst>
                    <c:strCache>
                      <c:ptCount val="1"/>
                      <c:pt idx="0">
                        <c:v>女</c:v>
                      </c:pt>
                    </c:strCache>
                  </c:strRef>
                </c:tx>
                <c:spPr>
                  <a:solidFill>
                    <a:schemeClr val="accent6">
                      <a:lumMod val="60000"/>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zh-TW"/>
                    </a:p>
                  </c:txPr>
                  <c:dLblPos val="in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extLst xmlns:c15="http://schemas.microsoft.com/office/drawing/2012/chart">
                      <c:ext xmlns:c15="http://schemas.microsoft.com/office/drawing/2012/chart" uri="{02D57815-91ED-43cb-92C2-25804820EDAC}">
                        <c15:formulaRef>
                          <c15:sqref>園藝!$A$36:$B$43</c15:sqref>
                        </c15:formulaRef>
                      </c:ext>
                    </c:extLst>
                    <c:strCache>
                      <c:ptCount val="8"/>
                      <c:pt idx="0">
                        <c:v>適當表達</c:v>
                      </c:pt>
                      <c:pt idx="1">
                        <c:v>可訂定成長目標</c:v>
                      </c:pt>
                      <c:pt idx="2">
                        <c:v>能同理他人</c:v>
                      </c:pt>
                      <c:pt idx="3">
                        <c:v>以團隊目標為優先</c:v>
                      </c:pt>
                      <c:pt idx="4">
                        <c:v>遇到狀況可合理評估</c:v>
                      </c:pt>
                      <c:pt idx="5">
                        <c:v>有效利用資源解決問題</c:v>
                      </c:pt>
                      <c:pt idx="6">
                        <c:v>積極完成應負責之工作</c:v>
                      </c:pt>
                      <c:pt idx="7">
                        <c:v>使用資訊工具解決問題</c:v>
                      </c:pt>
                    </c:strCache>
                  </c:strRef>
                </c:cat>
                <c:val>
                  <c:numRef>
                    <c:extLst xmlns:c15="http://schemas.microsoft.com/office/drawing/2012/chart">
                      <c:ext xmlns:c15="http://schemas.microsoft.com/office/drawing/2012/chart" uri="{02D57815-91ED-43cb-92C2-25804820EDAC}">
                        <c15:formulaRef>
                          <c15:sqref>園藝!$N$36:$N$43</c15:sqref>
                        </c15:formulaRef>
                      </c:ext>
                    </c:extLst>
                    <c:numCache>
                      <c:formatCode>0.00</c:formatCode>
                      <c:ptCount val="8"/>
                      <c:pt idx="0">
                        <c:v>3.78</c:v>
                      </c:pt>
                      <c:pt idx="1">
                        <c:v>3.33</c:v>
                      </c:pt>
                      <c:pt idx="2">
                        <c:v>3.72</c:v>
                      </c:pt>
                      <c:pt idx="3">
                        <c:v>3.67</c:v>
                      </c:pt>
                      <c:pt idx="4">
                        <c:v>3.89</c:v>
                      </c:pt>
                      <c:pt idx="5">
                        <c:v>3.61</c:v>
                      </c:pt>
                      <c:pt idx="6">
                        <c:v>3.89</c:v>
                      </c:pt>
                      <c:pt idx="7">
                        <c:v>3.94</c:v>
                      </c:pt>
                    </c:numCache>
                  </c:numRef>
                </c:val>
                <c:extLst xmlns:c15="http://schemas.microsoft.com/office/drawing/2012/chart">
                  <c:ext xmlns:c16="http://schemas.microsoft.com/office/drawing/2014/chart" uri="{C3380CC4-5D6E-409C-BE32-E72D297353CC}">
                    <c16:uniqueId val="{00000016-07DF-4208-926B-E71F694F1C63}"/>
                  </c:ext>
                </c:extLst>
              </c15:ser>
            </c15:filteredBarSeries>
          </c:ext>
        </c:extLst>
      </c:barChart>
      <c:lineChart>
        <c:grouping val="standard"/>
        <c:varyColors val="0"/>
        <c:ser>
          <c:idx val="12"/>
          <c:order val="12"/>
          <c:tx>
            <c:strRef>
              <c:f>園藝!$O$35</c:f>
              <c:strCache>
                <c:ptCount val="1"/>
                <c:pt idx="0">
                  <c:v>全校</c:v>
                </c:pt>
              </c:strCache>
            </c:strRef>
          </c:tx>
          <c:spPr>
            <a:ln w="31750" cap="rnd">
              <a:solidFill>
                <a:srgbClr val="0000FF"/>
              </a:solidFill>
              <a:round/>
            </a:ln>
            <a:effectLst/>
          </c:spPr>
          <c:marker>
            <c:symbol val="circle"/>
            <c:size val="6"/>
            <c:spPr>
              <a:solidFill>
                <a:srgbClr val="0000FF"/>
              </a:solidFill>
              <a:ln>
                <a:solidFill>
                  <a:srgbClr val="0000FF"/>
                </a:solidFill>
              </a:ln>
              <a:effectLst/>
            </c:spPr>
          </c:marker>
          <c:dLbls>
            <c:dLbl>
              <c:idx val="0"/>
              <c:layout>
                <c:manualLayout>
                  <c:x val="-3.9454409130477729E-2"/>
                  <c:y val="-3.805970423558968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07DF-4208-926B-E71F694F1C63}"/>
                </c:ext>
              </c:extLst>
            </c:dLbl>
            <c:dLbl>
              <c:idx val="1"/>
              <c:layout>
                <c:manualLayout>
                  <c:x val="-3.9454409130477729E-2"/>
                  <c:y val="-8.182339043824338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07DF-4208-926B-E71F694F1C63}"/>
                </c:ext>
              </c:extLst>
            </c:dLbl>
            <c:spPr>
              <a:noFill/>
              <a:ln>
                <a:noFill/>
              </a:ln>
              <a:effectLst/>
            </c:spPr>
            <c:txPr>
              <a:bodyPr rot="0" spcFirstLastPara="1" vertOverflow="ellipsis" vert="horz" wrap="square" lIns="38100" tIns="19050" rIns="38100" bIns="19050" anchor="ctr" anchorCtr="1">
                <a:spAutoFit/>
              </a:bodyPr>
              <a:lstStyle/>
              <a:p>
                <a:pPr>
                  <a:defRPr sz="1400" b="1" i="0" u="none" strike="noStrike" kern="1200" baseline="0">
                    <a:solidFill>
                      <a:srgbClr val="0000FF"/>
                    </a:solidFill>
                    <a:latin typeface="+mn-lt"/>
                    <a:ea typeface="+mn-ea"/>
                    <a:cs typeface="+mn-cs"/>
                  </a:defRPr>
                </a:pPr>
                <a:endParaRPr lang="zh-TW"/>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園藝!$A$36:$B$43</c:f>
              <c:strCache>
                <c:ptCount val="8"/>
                <c:pt idx="0">
                  <c:v>適當表達</c:v>
                </c:pt>
                <c:pt idx="1">
                  <c:v>可訂定成長目標</c:v>
                </c:pt>
                <c:pt idx="2">
                  <c:v>能同理他人</c:v>
                </c:pt>
                <c:pt idx="3">
                  <c:v>以團隊目標為優先</c:v>
                </c:pt>
                <c:pt idx="4">
                  <c:v>遇到狀況可合理評估</c:v>
                </c:pt>
                <c:pt idx="5">
                  <c:v>有效利用資源解決問題</c:v>
                </c:pt>
                <c:pt idx="6">
                  <c:v>積極完成應負責之工作</c:v>
                </c:pt>
                <c:pt idx="7">
                  <c:v>使用資訊工具解決問題</c:v>
                </c:pt>
              </c:strCache>
              <c:extLst/>
            </c:strRef>
          </c:cat>
          <c:val>
            <c:numRef>
              <c:f>園藝!$O$36:$O$43</c:f>
              <c:numCache>
                <c:formatCode>0.00</c:formatCode>
                <c:ptCount val="8"/>
                <c:pt idx="0">
                  <c:v>3.74</c:v>
                </c:pt>
                <c:pt idx="1">
                  <c:v>3.46</c:v>
                </c:pt>
                <c:pt idx="2">
                  <c:v>3.75</c:v>
                </c:pt>
                <c:pt idx="3">
                  <c:v>3.76</c:v>
                </c:pt>
                <c:pt idx="4">
                  <c:v>3.76</c:v>
                </c:pt>
                <c:pt idx="5">
                  <c:v>3.7</c:v>
                </c:pt>
                <c:pt idx="6">
                  <c:v>3.81</c:v>
                </c:pt>
                <c:pt idx="7">
                  <c:v>3.82</c:v>
                </c:pt>
              </c:numCache>
            </c:numRef>
          </c:val>
          <c:smooth val="0"/>
          <c:extLst>
            <c:ext xmlns:c16="http://schemas.microsoft.com/office/drawing/2014/chart" uri="{C3380CC4-5D6E-409C-BE32-E72D297353CC}">
              <c16:uniqueId val="{00000005-07DF-4208-926B-E71F694F1C63}"/>
            </c:ext>
          </c:extLst>
        </c:ser>
        <c:ser>
          <c:idx val="13"/>
          <c:order val="13"/>
          <c:tx>
            <c:strRef>
              <c:f>園藝!$P$35</c:f>
              <c:strCache>
                <c:ptCount val="1"/>
                <c:pt idx="0">
                  <c:v>生資院</c:v>
                </c:pt>
              </c:strCache>
            </c:strRef>
          </c:tx>
          <c:spPr>
            <a:ln w="31750" cap="rnd">
              <a:solidFill>
                <a:srgbClr val="C00000"/>
              </a:solidFill>
              <a:round/>
            </a:ln>
            <a:effectLst/>
          </c:spPr>
          <c:marker>
            <c:symbol val="circle"/>
            <c:size val="6"/>
            <c:spPr>
              <a:solidFill>
                <a:srgbClr val="C00000"/>
              </a:solidFill>
              <a:ln>
                <a:solidFill>
                  <a:srgbClr val="C00000"/>
                </a:solidFill>
              </a:ln>
              <a:effectLst/>
            </c:spPr>
          </c:marker>
          <c:dLbls>
            <c:dLbl>
              <c:idx val="0"/>
              <c:layout>
                <c:manualLayout>
                  <c:x val="-3.9454409130477729E-2"/>
                  <c:y val="-8.474096951842027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07DF-4208-926B-E71F694F1C63}"/>
                </c:ext>
              </c:extLst>
            </c:dLbl>
            <c:dLbl>
              <c:idx val="2"/>
              <c:layout>
                <c:manualLayout>
                  <c:x val="-3.9454409130477729E-2"/>
                  <c:y val="-8.182339043824335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07DF-4208-926B-E71F694F1C63}"/>
                </c:ext>
              </c:extLst>
            </c:dLbl>
            <c:dLbl>
              <c:idx val="3"/>
              <c:layout>
                <c:manualLayout>
                  <c:x val="-3.9454409130477798E-2"/>
                  <c:y val="-7.59882322778895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07DF-4208-926B-E71F694F1C63}"/>
                </c:ext>
              </c:extLst>
            </c:dLbl>
            <c:dLbl>
              <c:idx val="4"/>
              <c:layout>
                <c:manualLayout>
                  <c:x val="-4.3122450783256931E-2"/>
                  <c:y val="-8.474096951842026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07DF-4208-926B-E71F694F1C63}"/>
                </c:ext>
              </c:extLst>
            </c:dLbl>
            <c:dLbl>
              <c:idx val="5"/>
              <c:layout>
                <c:manualLayout>
                  <c:x val="-4.1288429956867427E-2"/>
                  <c:y val="-9.057612767877409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07DF-4208-926B-E71F694F1C63}"/>
                </c:ext>
              </c:extLst>
            </c:dLbl>
            <c:dLbl>
              <c:idx val="6"/>
              <c:layout>
                <c:manualLayout>
                  <c:x val="-3.9454409130477729E-2"/>
                  <c:y val="-8.474096951842027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07DF-4208-926B-E71F694F1C63}"/>
                </c:ext>
              </c:extLst>
            </c:dLbl>
            <c:dLbl>
              <c:idx val="7"/>
              <c:layout>
                <c:manualLayout>
                  <c:x val="-3.9454409130477729E-2"/>
                  <c:y val="-9.057612767877408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07DF-4208-926B-E71F694F1C63}"/>
                </c:ext>
              </c:extLst>
            </c:dLbl>
            <c:spPr>
              <a:noFill/>
              <a:ln>
                <a:noFill/>
              </a:ln>
              <a:effectLst/>
            </c:spPr>
            <c:txPr>
              <a:bodyPr rot="0" spcFirstLastPara="1" vertOverflow="ellipsis" vert="horz" wrap="square" lIns="38100" tIns="19050" rIns="38100" bIns="19050" anchor="ctr" anchorCtr="1">
                <a:spAutoFit/>
              </a:bodyPr>
              <a:lstStyle/>
              <a:p>
                <a:pPr>
                  <a:defRPr sz="1400" b="1" i="0" u="none" strike="noStrike" kern="1200" baseline="0">
                    <a:solidFill>
                      <a:srgbClr val="C00000"/>
                    </a:solidFill>
                    <a:latin typeface="+mn-lt"/>
                    <a:ea typeface="+mn-ea"/>
                    <a:cs typeface="+mn-cs"/>
                  </a:defRPr>
                </a:pPr>
                <a:endParaRPr lang="zh-TW"/>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園藝!$A$36:$B$43</c:f>
              <c:strCache>
                <c:ptCount val="8"/>
                <c:pt idx="0">
                  <c:v>適當表達</c:v>
                </c:pt>
                <c:pt idx="1">
                  <c:v>可訂定成長目標</c:v>
                </c:pt>
                <c:pt idx="2">
                  <c:v>能同理他人</c:v>
                </c:pt>
                <c:pt idx="3">
                  <c:v>以團隊目標為優先</c:v>
                </c:pt>
                <c:pt idx="4">
                  <c:v>遇到狀況可合理評估</c:v>
                </c:pt>
                <c:pt idx="5">
                  <c:v>有效利用資源解決問題</c:v>
                </c:pt>
                <c:pt idx="6">
                  <c:v>積極完成應負責之工作</c:v>
                </c:pt>
                <c:pt idx="7">
                  <c:v>使用資訊工具解決問題</c:v>
                </c:pt>
              </c:strCache>
              <c:extLst/>
            </c:strRef>
          </c:cat>
          <c:val>
            <c:numRef>
              <c:f>園藝!$P$36:$P$43</c:f>
              <c:numCache>
                <c:formatCode>0.00</c:formatCode>
                <c:ptCount val="8"/>
                <c:pt idx="0">
                  <c:v>3.76</c:v>
                </c:pt>
                <c:pt idx="1">
                  <c:v>3.42</c:v>
                </c:pt>
                <c:pt idx="2">
                  <c:v>3.81</c:v>
                </c:pt>
                <c:pt idx="3">
                  <c:v>3.84</c:v>
                </c:pt>
                <c:pt idx="4">
                  <c:v>3.82</c:v>
                </c:pt>
                <c:pt idx="5">
                  <c:v>3.71</c:v>
                </c:pt>
                <c:pt idx="6">
                  <c:v>3.87</c:v>
                </c:pt>
                <c:pt idx="7">
                  <c:v>3.85</c:v>
                </c:pt>
              </c:numCache>
            </c:numRef>
          </c:val>
          <c:smooth val="0"/>
          <c:extLst>
            <c:ext xmlns:c16="http://schemas.microsoft.com/office/drawing/2014/chart" uri="{C3380CC4-5D6E-409C-BE32-E72D297353CC}">
              <c16:uniqueId val="{0000000D-07DF-4208-926B-E71F694F1C63}"/>
            </c:ext>
          </c:extLst>
        </c:ser>
        <c:dLbls>
          <c:showLegendKey val="0"/>
          <c:showVal val="0"/>
          <c:showCatName val="0"/>
          <c:showSerName val="0"/>
          <c:showPercent val="0"/>
          <c:showBubbleSize val="0"/>
        </c:dLbls>
        <c:marker val="1"/>
        <c:smooth val="0"/>
        <c:axId val="1314395951"/>
        <c:axId val="1575646863"/>
      </c:lineChart>
      <c:catAx>
        <c:axId val="1314395951"/>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ysClr val="windowText" lastClr="000000"/>
                </a:solidFill>
                <a:latin typeface="微軟正黑體" panose="020B0604030504040204" pitchFamily="34" charset="-120"/>
                <a:ea typeface="微軟正黑體" panose="020B0604030504040204" pitchFamily="34" charset="-120"/>
                <a:cs typeface="+mn-cs"/>
              </a:defRPr>
            </a:pPr>
            <a:endParaRPr lang="zh-TW"/>
          </a:p>
        </c:txPr>
        <c:crossAx val="1575646863"/>
        <c:crosses val="autoZero"/>
        <c:auto val="1"/>
        <c:lblAlgn val="ctr"/>
        <c:lblOffset val="100"/>
        <c:noMultiLvlLbl val="0"/>
      </c:catAx>
      <c:valAx>
        <c:axId val="1575646863"/>
        <c:scaling>
          <c:orientation val="minMax"/>
        </c:scaling>
        <c:delete val="0"/>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0.0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zh-TW"/>
          </a:p>
        </c:txPr>
        <c:crossAx val="1314395951"/>
        <c:crosses val="autoZero"/>
        <c:crossBetween val="between"/>
      </c:valAx>
      <c:spPr>
        <a:solidFill>
          <a:schemeClr val="bg1"/>
        </a:solidFill>
        <a:ln>
          <a:noFill/>
        </a:ln>
        <a:effectLst/>
      </c:spPr>
    </c:plotArea>
    <c:legend>
      <c:legendPos val="b"/>
      <c:layout>
        <c:manualLayout>
          <c:xMode val="edge"/>
          <c:yMode val="edge"/>
          <c:x val="0.23547670672639259"/>
          <c:y val="0.94507139997330847"/>
          <c:w val="0.53079503032692288"/>
          <c:h val="5.2692600090396967E-2"/>
        </c:manualLayout>
      </c:layout>
      <c:overlay val="0"/>
      <c:spPr>
        <a:solidFill>
          <a:sysClr val="window" lastClr="FFFFFF"/>
        </a:solid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微軟正黑體" panose="020B0604030504040204" pitchFamily="34" charset="-120"/>
              <a:ea typeface="微軟正黑體" panose="020B0604030504040204" pitchFamily="34" charset="-120"/>
              <a:cs typeface="+mn-cs"/>
            </a:defRPr>
          </a:pPr>
          <a:endParaRPr lang="zh-TW"/>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dk1">
          <a:lumMod val="25000"/>
          <a:lumOff val="75000"/>
        </a:schemeClr>
      </a:solidFill>
      <a:round/>
    </a:ln>
    <a:effectLst/>
  </c:spPr>
  <c:txPr>
    <a:bodyPr/>
    <a:lstStyle/>
    <a:p>
      <a:pPr>
        <a:defRPr/>
      </a:pPr>
      <a:endParaRPr lang="zh-TW"/>
    </a:p>
  </c:txPr>
  <c:externalData r:id="rId3">
    <c:autoUpdate val="0"/>
  </c:externalData>
  <c:userShapes r:id="rId4"/>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TW"/>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zh-TW" altLang="zh-TW" sz="1800" b="1" i="0" baseline="0">
                <a:effectLst/>
                <a:latin typeface="微軟正黑體" panose="020B0604030504040204" pitchFamily="34" charset="-120"/>
                <a:ea typeface="微軟正黑體" panose="020B0604030504040204" pitchFamily="34" charset="-120"/>
              </a:rPr>
              <a:t>影響學生課業不佳的原因</a:t>
            </a:r>
            <a:r>
              <a:rPr lang="en-US" altLang="zh-TW" sz="1800" b="1" i="0" baseline="0">
                <a:effectLst/>
                <a:latin typeface="微軟正黑體" panose="020B0604030504040204" pitchFamily="34" charset="-120"/>
                <a:ea typeface="微軟正黑體" panose="020B0604030504040204" pitchFamily="34" charset="-120"/>
              </a:rPr>
              <a:t>(</a:t>
            </a:r>
            <a:r>
              <a:rPr lang="zh-TW" altLang="zh-TW" sz="1800" b="1" i="0" baseline="0">
                <a:effectLst/>
                <a:latin typeface="微軟正黑體" panose="020B0604030504040204" pitchFamily="34" charset="-120"/>
                <a:ea typeface="微軟正黑體" panose="020B0604030504040204" pitchFamily="34" charset="-120"/>
              </a:rPr>
              <a:t>複選</a:t>
            </a:r>
            <a:r>
              <a:rPr lang="en-US" altLang="zh-TW" sz="1800" b="1" i="0" baseline="0">
                <a:effectLst/>
                <a:latin typeface="微軟正黑體" panose="020B0604030504040204" pitchFamily="34" charset="-120"/>
                <a:ea typeface="微軟正黑體" panose="020B0604030504040204" pitchFamily="34" charset="-120"/>
              </a:rPr>
              <a:t>)</a:t>
            </a:r>
            <a:r>
              <a:rPr lang="zh-TW" altLang="zh-TW" sz="1800" b="1" i="0" baseline="0">
                <a:effectLst/>
                <a:latin typeface="微軟正黑體" panose="020B0604030504040204" pitchFamily="34" charset="-120"/>
                <a:ea typeface="微軟正黑體" panose="020B0604030504040204" pitchFamily="34" charset="-120"/>
              </a:rPr>
              <a:t>─勾選百分比</a:t>
            </a:r>
            <a:br>
              <a:rPr lang="en-US" altLang="zh-TW" sz="1800" b="1" i="0" baseline="0">
                <a:effectLst/>
                <a:latin typeface="微軟正黑體" panose="020B0604030504040204" pitchFamily="34" charset="-120"/>
                <a:ea typeface="微軟正黑體" panose="020B0604030504040204" pitchFamily="34" charset="-120"/>
              </a:rPr>
            </a:br>
            <a:r>
              <a:rPr lang="zh-TW" altLang="en-US" sz="1800" b="1" i="0" baseline="0">
                <a:solidFill>
                  <a:srgbClr val="0033CC"/>
                </a:solidFill>
                <a:effectLst/>
                <a:latin typeface="微軟正黑體" panose="020B0604030504040204" pitchFamily="34" charset="-120"/>
                <a:ea typeface="微軟正黑體" panose="020B0604030504040204" pitchFamily="34" charset="-120"/>
              </a:rPr>
              <a:t>園藝</a:t>
            </a:r>
            <a:r>
              <a:rPr lang="zh-TW" altLang="zh-TW" sz="1800" b="1" i="0" baseline="0">
                <a:solidFill>
                  <a:srgbClr val="0033CC"/>
                </a:solidFill>
                <a:effectLst/>
                <a:latin typeface="微軟正黑體" panose="020B0604030504040204" pitchFamily="34" charset="-120"/>
                <a:ea typeface="微軟正黑體" panose="020B0604030504040204" pitchFamily="34" charset="-120"/>
              </a:rPr>
              <a:t>系</a:t>
            </a:r>
            <a:endParaRPr lang="zh-TW" altLang="zh-TW">
              <a:solidFill>
                <a:srgbClr val="0033CC"/>
              </a:solidFill>
              <a:effectLst/>
              <a:latin typeface="微軟正黑體" panose="020B0604030504040204" pitchFamily="34" charset="-120"/>
              <a:ea typeface="微軟正黑體" panose="020B0604030504040204" pitchFamily="34" charset="-120"/>
            </a:endParaRPr>
          </a:p>
        </c:rich>
      </c:tx>
      <c:overlay val="0"/>
    </c:title>
    <c:autoTitleDeleted val="0"/>
    <c:plotArea>
      <c:layout>
        <c:manualLayout>
          <c:layoutTarget val="inner"/>
          <c:xMode val="edge"/>
          <c:yMode val="edge"/>
          <c:x val="6.7123742888328675E-2"/>
          <c:y val="0.25822436240693758"/>
          <c:w val="0.92145234997094549"/>
          <c:h val="0.54753809393335151"/>
        </c:manualLayout>
      </c:layout>
      <c:barChart>
        <c:barDir val="col"/>
        <c:grouping val="clustered"/>
        <c:varyColors val="0"/>
        <c:ser>
          <c:idx val="0"/>
          <c:order val="0"/>
          <c:tx>
            <c:strRef>
              <c:f>生資院!$AF$159</c:f>
              <c:strCache>
                <c:ptCount val="1"/>
                <c:pt idx="0">
                  <c:v>全系</c:v>
                </c:pt>
              </c:strCache>
            </c:strRef>
          </c:tx>
          <c:invertIfNegative val="0"/>
          <c:dLbls>
            <c:dLbl>
              <c:idx val="2"/>
              <c:numFmt formatCode="0%" sourceLinked="0"/>
              <c:spPr/>
              <c:txPr>
                <a:bodyPr/>
                <a:lstStyle/>
                <a:p>
                  <a:pPr>
                    <a:defRPr sz="1200" b="1">
                      <a:solidFill>
                        <a:srgbClr val="0000FF"/>
                      </a:solidFill>
                      <a:latin typeface="Times New Roman" panose="02020603050405020304" pitchFamily="18" charset="0"/>
                      <a:cs typeface="Times New Roman" panose="02020603050405020304" pitchFamily="18" charset="0"/>
                    </a:defRPr>
                  </a:pPr>
                  <a:endParaRPr lang="zh-TW"/>
                </a:p>
              </c:txPr>
              <c:showLegendKey val="0"/>
              <c:showVal val="1"/>
              <c:showCatName val="0"/>
              <c:showSerName val="0"/>
              <c:showPercent val="0"/>
              <c:showBubbleSize val="0"/>
              <c:extLst>
                <c:ext xmlns:c16="http://schemas.microsoft.com/office/drawing/2014/chart" uri="{C3380CC4-5D6E-409C-BE32-E72D297353CC}">
                  <c16:uniqueId val="{00000000-F5E5-425F-A444-E09BB1187C2C}"/>
                </c:ext>
              </c:extLst>
            </c:dLbl>
            <c:dLbl>
              <c:idx val="4"/>
              <c:layout>
                <c:manualLayout>
                  <c:x val="0"/>
                  <c:y val="-6.2305311233426851E-3"/>
                </c:manualLayout>
              </c:layout>
              <c:numFmt formatCode="0%" sourceLinked="0"/>
              <c:spPr/>
              <c:txPr>
                <a:bodyPr/>
                <a:lstStyle/>
                <a:p>
                  <a:pPr>
                    <a:defRPr sz="1200" b="1">
                      <a:solidFill>
                        <a:srgbClr val="0033CC"/>
                      </a:solidFill>
                      <a:latin typeface="Times New Roman" panose="02020603050405020304" pitchFamily="18" charset="0"/>
                      <a:cs typeface="Times New Roman" panose="02020603050405020304" pitchFamily="18" charset="0"/>
                    </a:defRPr>
                  </a:pPr>
                  <a:endParaRPr lang="zh-TW"/>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F5E5-425F-A444-E09BB1187C2C}"/>
                </c:ext>
              </c:extLst>
            </c:dLbl>
            <c:dLbl>
              <c:idx val="5"/>
              <c:numFmt formatCode="0%" sourceLinked="0"/>
              <c:spPr/>
              <c:txPr>
                <a:bodyPr/>
                <a:lstStyle/>
                <a:p>
                  <a:pPr>
                    <a:defRPr sz="1200" b="1">
                      <a:solidFill>
                        <a:srgbClr val="0000FF"/>
                      </a:solidFill>
                      <a:latin typeface="Times New Roman" panose="02020603050405020304" pitchFamily="18" charset="0"/>
                      <a:cs typeface="Times New Roman" panose="02020603050405020304" pitchFamily="18" charset="0"/>
                    </a:defRPr>
                  </a:pPr>
                  <a:endParaRPr lang="zh-TW"/>
                </a:p>
              </c:txPr>
              <c:showLegendKey val="0"/>
              <c:showVal val="1"/>
              <c:showCatName val="0"/>
              <c:showSerName val="0"/>
              <c:showPercent val="0"/>
              <c:showBubbleSize val="0"/>
              <c:extLst>
                <c:ext xmlns:c16="http://schemas.microsoft.com/office/drawing/2014/chart" uri="{C3380CC4-5D6E-409C-BE32-E72D297353CC}">
                  <c16:uniqueId val="{00000002-F5E5-425F-A444-E09BB1187C2C}"/>
                </c:ext>
              </c:extLst>
            </c:dLbl>
            <c:numFmt formatCode="0.0%" sourceLinked="0"/>
            <c:spPr>
              <a:noFill/>
              <a:ln>
                <a:noFill/>
              </a:ln>
              <a:effectLst/>
            </c:spPr>
            <c:txPr>
              <a:bodyPr/>
              <a:lstStyle/>
              <a:p>
                <a:pPr>
                  <a:defRPr sz="1200" b="1">
                    <a:solidFill>
                      <a:srgbClr val="0000FF"/>
                    </a:solidFill>
                    <a:latin typeface="Times New Roman" panose="02020603050405020304" pitchFamily="18" charset="0"/>
                    <a:cs typeface="Times New Roman" panose="02020603050405020304" pitchFamily="18" charset="0"/>
                  </a:defRPr>
                </a:pPr>
                <a:endParaRPr lang="zh-TW"/>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生資院!$AG$158:$AL$158</c:f>
              <c:strCache>
                <c:ptCount val="6"/>
                <c:pt idx="0">
                  <c:v>學習方法</c:v>
                </c:pt>
                <c:pt idx="1">
                  <c:v>學習態度</c:v>
                </c:pt>
                <c:pt idx="2">
                  <c:v>學習興趣</c:v>
                </c:pt>
                <c:pt idx="3">
                  <c:v>時間管理</c:v>
                </c:pt>
                <c:pt idx="4">
                  <c:v>基礎能力</c:v>
                </c:pt>
                <c:pt idx="5">
                  <c:v>其他因素</c:v>
                </c:pt>
              </c:strCache>
            </c:strRef>
          </c:cat>
          <c:val>
            <c:numRef>
              <c:f>生資院!$AG$159:$AL$159</c:f>
              <c:numCache>
                <c:formatCode>0.00%</c:formatCode>
                <c:ptCount val="6"/>
                <c:pt idx="0">
                  <c:v>0.35294117647058826</c:v>
                </c:pt>
                <c:pt idx="1">
                  <c:v>0.11764705882352941</c:v>
                </c:pt>
                <c:pt idx="2">
                  <c:v>0.11764705882352941</c:v>
                </c:pt>
                <c:pt idx="3">
                  <c:v>5.8823529411764705E-2</c:v>
                </c:pt>
                <c:pt idx="4">
                  <c:v>0.11764705882352941</c:v>
                </c:pt>
                <c:pt idx="5">
                  <c:v>0.23529411764705882</c:v>
                </c:pt>
              </c:numCache>
            </c:numRef>
          </c:val>
          <c:extLst>
            <c:ext xmlns:c16="http://schemas.microsoft.com/office/drawing/2014/chart" uri="{C3380CC4-5D6E-409C-BE32-E72D297353CC}">
              <c16:uniqueId val="{00000003-F5E5-425F-A444-E09BB1187C2C}"/>
            </c:ext>
          </c:extLst>
        </c:ser>
        <c:ser>
          <c:idx val="1"/>
          <c:order val="1"/>
          <c:tx>
            <c:strRef>
              <c:f>生資院!$AF$160</c:f>
              <c:strCache>
                <c:ptCount val="1"/>
                <c:pt idx="0">
                  <c:v>生資院</c:v>
                </c:pt>
              </c:strCache>
            </c:strRef>
          </c:tx>
          <c:invertIfNegative val="0"/>
          <c:dLbls>
            <c:numFmt formatCode="0.0%" sourceLinked="0"/>
            <c:spPr>
              <a:noFill/>
              <a:ln>
                <a:noFill/>
              </a:ln>
              <a:effectLst/>
            </c:spPr>
            <c:txPr>
              <a:bodyPr/>
              <a:lstStyle/>
              <a:p>
                <a:pPr>
                  <a:defRPr>
                    <a:latin typeface="Times New Roman" panose="02020603050405020304" pitchFamily="18" charset="0"/>
                    <a:cs typeface="Times New Roman" panose="02020603050405020304" pitchFamily="18" charset="0"/>
                  </a:defRPr>
                </a:pPr>
                <a:endParaRPr lang="zh-TW"/>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生資院!$AG$158:$AL$158</c:f>
              <c:strCache>
                <c:ptCount val="6"/>
                <c:pt idx="0">
                  <c:v>學習方法</c:v>
                </c:pt>
                <c:pt idx="1">
                  <c:v>學習態度</c:v>
                </c:pt>
                <c:pt idx="2">
                  <c:v>學習興趣</c:v>
                </c:pt>
                <c:pt idx="3">
                  <c:v>時間管理</c:v>
                </c:pt>
                <c:pt idx="4">
                  <c:v>基礎能力</c:v>
                </c:pt>
                <c:pt idx="5">
                  <c:v>其他因素</c:v>
                </c:pt>
              </c:strCache>
            </c:strRef>
          </c:cat>
          <c:val>
            <c:numRef>
              <c:f>生資院!$AG$160:$AL$160</c:f>
              <c:numCache>
                <c:formatCode>0.00%</c:formatCode>
                <c:ptCount val="6"/>
                <c:pt idx="0">
                  <c:v>0.26543209876543211</c:v>
                </c:pt>
                <c:pt idx="1">
                  <c:v>0.22222222222222221</c:v>
                </c:pt>
                <c:pt idx="2">
                  <c:v>0.13580246913580246</c:v>
                </c:pt>
                <c:pt idx="3">
                  <c:v>0.19135802469135801</c:v>
                </c:pt>
                <c:pt idx="4">
                  <c:v>3.0864197530864196E-2</c:v>
                </c:pt>
                <c:pt idx="5">
                  <c:v>0.15432098765432098</c:v>
                </c:pt>
              </c:numCache>
            </c:numRef>
          </c:val>
          <c:extLst>
            <c:ext xmlns:c16="http://schemas.microsoft.com/office/drawing/2014/chart" uri="{C3380CC4-5D6E-409C-BE32-E72D297353CC}">
              <c16:uniqueId val="{00000004-F5E5-425F-A444-E09BB1187C2C}"/>
            </c:ext>
          </c:extLst>
        </c:ser>
        <c:ser>
          <c:idx val="2"/>
          <c:order val="2"/>
          <c:tx>
            <c:strRef>
              <c:f>生資院!$AF$161</c:f>
              <c:strCache>
                <c:ptCount val="1"/>
                <c:pt idx="0">
                  <c:v>全校</c:v>
                </c:pt>
              </c:strCache>
            </c:strRef>
          </c:tx>
          <c:invertIfNegative val="0"/>
          <c:dLbls>
            <c:numFmt formatCode="0.0%" sourceLinked="0"/>
            <c:spPr>
              <a:noFill/>
              <a:ln>
                <a:noFill/>
              </a:ln>
              <a:effectLst/>
            </c:spPr>
            <c:dLblPos val="in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生資院!$AG$158:$AL$158</c:f>
              <c:strCache>
                <c:ptCount val="6"/>
                <c:pt idx="0">
                  <c:v>學習方法</c:v>
                </c:pt>
                <c:pt idx="1">
                  <c:v>學習態度</c:v>
                </c:pt>
                <c:pt idx="2">
                  <c:v>學習興趣</c:v>
                </c:pt>
                <c:pt idx="3">
                  <c:v>時間管理</c:v>
                </c:pt>
                <c:pt idx="4">
                  <c:v>基礎能力</c:v>
                </c:pt>
                <c:pt idx="5">
                  <c:v>其他因素</c:v>
                </c:pt>
              </c:strCache>
            </c:strRef>
          </c:cat>
          <c:val>
            <c:numRef>
              <c:f>生資院!$AG$161:$AL$161</c:f>
              <c:numCache>
                <c:formatCode>0.00%</c:formatCode>
                <c:ptCount val="6"/>
                <c:pt idx="0">
                  <c:v>0.24397590361445784</c:v>
                </c:pt>
                <c:pt idx="1">
                  <c:v>0.20933734939759036</c:v>
                </c:pt>
                <c:pt idx="2">
                  <c:v>0.10090361445783133</c:v>
                </c:pt>
                <c:pt idx="3">
                  <c:v>0.1746987951807229</c:v>
                </c:pt>
                <c:pt idx="4">
                  <c:v>4.9698795180722892E-2</c:v>
                </c:pt>
                <c:pt idx="5">
                  <c:v>0.2213855421686747</c:v>
                </c:pt>
              </c:numCache>
            </c:numRef>
          </c:val>
          <c:extLst>
            <c:ext xmlns:c16="http://schemas.microsoft.com/office/drawing/2014/chart" uri="{C3380CC4-5D6E-409C-BE32-E72D297353CC}">
              <c16:uniqueId val="{00000005-F5E5-425F-A444-E09BB1187C2C}"/>
            </c:ext>
          </c:extLst>
        </c:ser>
        <c:dLbls>
          <c:showLegendKey val="0"/>
          <c:showVal val="1"/>
          <c:showCatName val="0"/>
          <c:showSerName val="0"/>
          <c:showPercent val="0"/>
          <c:showBubbleSize val="0"/>
        </c:dLbls>
        <c:gapWidth val="75"/>
        <c:overlap val="-25"/>
        <c:axId val="120006528"/>
        <c:axId val="120008064"/>
      </c:barChart>
      <c:catAx>
        <c:axId val="120006528"/>
        <c:scaling>
          <c:orientation val="minMax"/>
        </c:scaling>
        <c:delete val="0"/>
        <c:axPos val="b"/>
        <c:numFmt formatCode="General" sourceLinked="0"/>
        <c:majorTickMark val="none"/>
        <c:minorTickMark val="none"/>
        <c:tickLblPos val="nextTo"/>
        <c:txPr>
          <a:bodyPr/>
          <a:lstStyle/>
          <a:p>
            <a:pPr>
              <a:defRPr sz="1200" b="1">
                <a:latin typeface="微軟正黑體" panose="020B0604030504040204" pitchFamily="34" charset="-120"/>
                <a:ea typeface="微軟正黑體" panose="020B0604030504040204" pitchFamily="34" charset="-120"/>
              </a:defRPr>
            </a:pPr>
            <a:endParaRPr lang="zh-TW"/>
          </a:p>
        </c:txPr>
        <c:crossAx val="120008064"/>
        <c:crosses val="autoZero"/>
        <c:auto val="1"/>
        <c:lblAlgn val="ctr"/>
        <c:lblOffset val="100"/>
        <c:noMultiLvlLbl val="0"/>
      </c:catAx>
      <c:valAx>
        <c:axId val="120008064"/>
        <c:scaling>
          <c:orientation val="minMax"/>
          <c:max val="0.45"/>
        </c:scaling>
        <c:delete val="0"/>
        <c:axPos val="l"/>
        <c:majorGridlines/>
        <c:numFmt formatCode="0%" sourceLinked="0"/>
        <c:majorTickMark val="none"/>
        <c:minorTickMark val="none"/>
        <c:tickLblPos val="nextTo"/>
        <c:spPr>
          <a:ln w="6350">
            <a:noFill/>
          </a:ln>
        </c:spPr>
        <c:txPr>
          <a:bodyPr/>
          <a:lstStyle/>
          <a:p>
            <a:pPr>
              <a:defRPr>
                <a:latin typeface="微軟正黑體" panose="020B0604030504040204" pitchFamily="34" charset="-120"/>
                <a:ea typeface="微軟正黑體" panose="020B0604030504040204" pitchFamily="34" charset="-120"/>
              </a:defRPr>
            </a:pPr>
            <a:endParaRPr lang="zh-TW"/>
          </a:p>
        </c:txPr>
        <c:crossAx val="120006528"/>
        <c:crosses val="autoZero"/>
        <c:crossBetween val="between"/>
        <c:majorUnit val="0.15000000000000002"/>
      </c:valAx>
    </c:plotArea>
    <c:legend>
      <c:legendPos val="b"/>
      <c:overlay val="0"/>
      <c:txPr>
        <a:bodyPr/>
        <a:lstStyle/>
        <a:p>
          <a:pPr>
            <a:defRPr sz="1100">
              <a:latin typeface="微軟正黑體" panose="020B0604030504040204" pitchFamily="34" charset="-120"/>
              <a:ea typeface="微軟正黑體" panose="020B0604030504040204" pitchFamily="34" charset="-120"/>
            </a:defRPr>
          </a:pPr>
          <a:endParaRPr lang="zh-TW"/>
        </a:p>
      </c:txPr>
    </c:legend>
    <c:plotVisOnly val="1"/>
    <c:dispBlanksAs val="gap"/>
    <c:showDLblsOverMax val="0"/>
  </c:chart>
  <c:spPr>
    <a:ln>
      <a:solidFill>
        <a:schemeClr val="bg1">
          <a:lumMod val="75000"/>
        </a:schemeClr>
      </a:solidFill>
    </a:ln>
  </c:spPr>
  <c:externalData r:id="rId1">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TW"/>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zh-TW" altLang="zh-TW" sz="1800" b="1" i="0" u="none" strike="noStrike" baseline="0">
                <a:effectLst/>
                <a:latin typeface="微軟正黑體" panose="020B0604030504040204" pitchFamily="34" charset="-120"/>
                <a:ea typeface="微軟正黑體" panose="020B0604030504040204" pitchFamily="34" charset="-120"/>
              </a:rPr>
              <a:t>建議後續輔導方案</a:t>
            </a:r>
            <a:r>
              <a:rPr lang="en-US" altLang="zh-TW" sz="1800" b="1" i="0" baseline="0">
                <a:effectLst/>
                <a:latin typeface="微軟正黑體" panose="020B0604030504040204" pitchFamily="34" charset="-120"/>
                <a:ea typeface="微軟正黑體" panose="020B0604030504040204" pitchFamily="34" charset="-120"/>
              </a:rPr>
              <a:t>(</a:t>
            </a:r>
            <a:r>
              <a:rPr lang="zh-TW" altLang="zh-TW" sz="1800" b="1" i="0" baseline="0">
                <a:effectLst/>
                <a:latin typeface="微軟正黑體" panose="020B0604030504040204" pitchFamily="34" charset="-120"/>
                <a:ea typeface="微軟正黑體" panose="020B0604030504040204" pitchFamily="34" charset="-120"/>
              </a:rPr>
              <a:t>複選</a:t>
            </a:r>
            <a:r>
              <a:rPr lang="en-US" altLang="zh-TW" sz="1800" b="1" i="0" baseline="0">
                <a:effectLst/>
                <a:latin typeface="微軟正黑體" panose="020B0604030504040204" pitchFamily="34" charset="-120"/>
                <a:ea typeface="微軟正黑體" panose="020B0604030504040204" pitchFamily="34" charset="-120"/>
              </a:rPr>
              <a:t>)</a:t>
            </a:r>
            <a:r>
              <a:rPr lang="zh-TW" altLang="zh-TW" sz="1800" b="1" i="0" baseline="0">
                <a:effectLst/>
                <a:latin typeface="微軟正黑體" panose="020B0604030504040204" pitchFamily="34" charset="-120"/>
                <a:ea typeface="微軟正黑體" panose="020B0604030504040204" pitchFamily="34" charset="-120"/>
              </a:rPr>
              <a:t>─勾選百分比</a:t>
            </a:r>
            <a:br>
              <a:rPr lang="en-US" altLang="zh-TW" sz="1800" b="1" i="0" baseline="0">
                <a:effectLst/>
                <a:latin typeface="微軟正黑體" panose="020B0604030504040204" pitchFamily="34" charset="-120"/>
                <a:ea typeface="微軟正黑體" panose="020B0604030504040204" pitchFamily="34" charset="-120"/>
              </a:rPr>
            </a:br>
            <a:r>
              <a:rPr lang="zh-TW" altLang="en-US" sz="1800" b="1" i="0" baseline="0">
                <a:solidFill>
                  <a:srgbClr val="0033CC"/>
                </a:solidFill>
                <a:effectLst/>
                <a:latin typeface="微軟正黑體" panose="020B0604030504040204" pitchFamily="34" charset="-120"/>
                <a:ea typeface="微軟正黑體" panose="020B0604030504040204" pitchFamily="34" charset="-120"/>
              </a:rPr>
              <a:t>園藝</a:t>
            </a:r>
            <a:r>
              <a:rPr lang="zh-TW" altLang="zh-TW" sz="1800" b="1" i="0" baseline="0">
                <a:solidFill>
                  <a:srgbClr val="0033CC"/>
                </a:solidFill>
                <a:effectLst/>
                <a:latin typeface="微軟正黑體" panose="020B0604030504040204" pitchFamily="34" charset="-120"/>
                <a:ea typeface="微軟正黑體" panose="020B0604030504040204" pitchFamily="34" charset="-120"/>
              </a:rPr>
              <a:t>系</a:t>
            </a:r>
            <a:endParaRPr lang="zh-TW" altLang="zh-TW">
              <a:solidFill>
                <a:srgbClr val="0033CC"/>
              </a:solidFill>
              <a:effectLst/>
              <a:latin typeface="微軟正黑體" panose="020B0604030504040204" pitchFamily="34" charset="-120"/>
              <a:ea typeface="微軟正黑體" panose="020B0604030504040204" pitchFamily="34" charset="-120"/>
            </a:endParaRPr>
          </a:p>
        </c:rich>
      </c:tx>
      <c:overlay val="0"/>
    </c:title>
    <c:autoTitleDeleted val="0"/>
    <c:plotArea>
      <c:layout>
        <c:manualLayout>
          <c:layoutTarget val="inner"/>
          <c:xMode val="edge"/>
          <c:yMode val="edge"/>
          <c:x val="6.7123742888328675E-2"/>
          <c:y val="0.25079632083980125"/>
          <c:w val="0.92145234997094549"/>
          <c:h val="0.54753809393335151"/>
        </c:manualLayout>
      </c:layout>
      <c:barChart>
        <c:barDir val="col"/>
        <c:grouping val="clustered"/>
        <c:varyColors val="0"/>
        <c:ser>
          <c:idx val="0"/>
          <c:order val="0"/>
          <c:tx>
            <c:strRef>
              <c:f>'生資院 (後續)'!$C$56</c:f>
              <c:strCache>
                <c:ptCount val="1"/>
                <c:pt idx="0">
                  <c:v>全系</c:v>
                </c:pt>
              </c:strCache>
            </c:strRef>
          </c:tx>
          <c:invertIfNegative val="0"/>
          <c:dLbls>
            <c:dLbl>
              <c:idx val="4"/>
              <c:layout>
                <c:manualLayout>
                  <c:x val="0"/>
                  <c:y val="-6.2305311233426851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2268-4F90-BC6F-025D6D758912}"/>
                </c:ext>
              </c:extLst>
            </c:dLbl>
            <c:numFmt formatCode="0%" sourceLinked="0"/>
            <c:spPr>
              <a:noFill/>
              <a:ln>
                <a:noFill/>
              </a:ln>
              <a:effectLst/>
            </c:spPr>
            <c:txPr>
              <a:bodyPr/>
              <a:lstStyle/>
              <a:p>
                <a:pPr>
                  <a:defRPr sz="1200" b="1">
                    <a:solidFill>
                      <a:srgbClr val="0000FF"/>
                    </a:solidFill>
                    <a:latin typeface="Times New Roman" panose="02020603050405020304" pitchFamily="18" charset="0"/>
                    <a:cs typeface="Times New Roman" panose="02020603050405020304" pitchFamily="18" charset="0"/>
                  </a:defRPr>
                </a:pPr>
                <a:endParaRPr lang="zh-TW"/>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'生資院 (後續)'!$D$55:$J$55</c:f>
              <c:strCache>
                <c:ptCount val="7"/>
                <c:pt idx="0">
                  <c:v>系所老師</c:v>
                </c:pt>
                <c:pt idx="1">
                  <c:v>授課教師
/TA</c:v>
                </c:pt>
                <c:pt idx="2">
                  <c:v>基礎課程</c:v>
                </c:pt>
                <c:pt idx="3">
                  <c:v>轉介職涯
/諮商/生輔</c:v>
                </c:pt>
                <c:pt idx="4">
                  <c:v>學習規劃</c:v>
                </c:pt>
                <c:pt idx="5">
                  <c:v>轉系/轉學</c:v>
                </c:pt>
                <c:pt idx="6">
                  <c:v>其他</c:v>
                </c:pt>
              </c:strCache>
            </c:strRef>
          </c:cat>
          <c:val>
            <c:numRef>
              <c:f>'生資院 (後續)'!$D$56:$J$56</c:f>
              <c:numCache>
                <c:formatCode>0.0%</c:formatCode>
                <c:ptCount val="7"/>
                <c:pt idx="0">
                  <c:v>0.27272727272727271</c:v>
                </c:pt>
                <c:pt idx="1">
                  <c:v>9.0909090909090912E-2</c:v>
                </c:pt>
                <c:pt idx="2">
                  <c:v>0</c:v>
                </c:pt>
                <c:pt idx="3">
                  <c:v>0.27272727272727271</c:v>
                </c:pt>
                <c:pt idx="4">
                  <c:v>0</c:v>
                </c:pt>
                <c:pt idx="5">
                  <c:v>9.0909090909090912E-2</c:v>
                </c:pt>
                <c:pt idx="6">
                  <c:v>0.27272727272727271</c:v>
                </c:pt>
              </c:numCache>
            </c:numRef>
          </c:val>
          <c:extLst>
            <c:ext xmlns:c16="http://schemas.microsoft.com/office/drawing/2014/chart" uri="{C3380CC4-5D6E-409C-BE32-E72D297353CC}">
              <c16:uniqueId val="{00000001-2268-4F90-BC6F-025D6D758912}"/>
            </c:ext>
          </c:extLst>
        </c:ser>
        <c:ser>
          <c:idx val="1"/>
          <c:order val="1"/>
          <c:tx>
            <c:strRef>
              <c:f>'生資院 (後續)'!$C$57</c:f>
              <c:strCache>
                <c:ptCount val="1"/>
                <c:pt idx="0">
                  <c:v>生資院</c:v>
                </c:pt>
              </c:strCache>
            </c:strRef>
          </c:tx>
          <c:invertIfNegative val="0"/>
          <c:dLbls>
            <c:numFmt formatCode="0%" sourceLinked="0"/>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'生資院 (後續)'!$D$55:$J$55</c:f>
              <c:strCache>
                <c:ptCount val="7"/>
                <c:pt idx="0">
                  <c:v>系所老師</c:v>
                </c:pt>
                <c:pt idx="1">
                  <c:v>授課教師
/TA</c:v>
                </c:pt>
                <c:pt idx="2">
                  <c:v>基礎課程</c:v>
                </c:pt>
                <c:pt idx="3">
                  <c:v>轉介職涯
/諮商/生輔</c:v>
                </c:pt>
                <c:pt idx="4">
                  <c:v>學習規劃</c:v>
                </c:pt>
                <c:pt idx="5">
                  <c:v>轉系/轉學</c:v>
                </c:pt>
                <c:pt idx="6">
                  <c:v>其他</c:v>
                </c:pt>
              </c:strCache>
            </c:strRef>
          </c:cat>
          <c:val>
            <c:numRef>
              <c:f>'生資院 (後續)'!$D$57:$J$57</c:f>
              <c:numCache>
                <c:formatCode>0.0%</c:formatCode>
                <c:ptCount val="7"/>
                <c:pt idx="0">
                  <c:v>0.44262295081967212</c:v>
                </c:pt>
                <c:pt idx="1">
                  <c:v>0.13934426229508196</c:v>
                </c:pt>
                <c:pt idx="2">
                  <c:v>0</c:v>
                </c:pt>
                <c:pt idx="3">
                  <c:v>4.0983606557377046E-2</c:v>
                </c:pt>
                <c:pt idx="4">
                  <c:v>0.12295081967213115</c:v>
                </c:pt>
                <c:pt idx="5">
                  <c:v>4.0983606557377046E-2</c:v>
                </c:pt>
                <c:pt idx="6">
                  <c:v>0.21311475409836064</c:v>
                </c:pt>
              </c:numCache>
            </c:numRef>
          </c:val>
          <c:extLst>
            <c:ext xmlns:c16="http://schemas.microsoft.com/office/drawing/2014/chart" uri="{C3380CC4-5D6E-409C-BE32-E72D297353CC}">
              <c16:uniqueId val="{00000002-2268-4F90-BC6F-025D6D758912}"/>
            </c:ext>
          </c:extLst>
        </c:ser>
        <c:ser>
          <c:idx val="2"/>
          <c:order val="2"/>
          <c:tx>
            <c:strRef>
              <c:f>'生資院 (後續)'!$C$58</c:f>
              <c:strCache>
                <c:ptCount val="1"/>
                <c:pt idx="0">
                  <c:v>全校</c:v>
                </c:pt>
              </c:strCache>
            </c:strRef>
          </c:tx>
          <c:invertIfNegative val="0"/>
          <c:dLbls>
            <c:numFmt formatCode="0%" sourceLinked="0"/>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'生資院 (後續)'!$D$55:$J$55</c:f>
              <c:strCache>
                <c:ptCount val="7"/>
                <c:pt idx="0">
                  <c:v>系所老師</c:v>
                </c:pt>
                <c:pt idx="1">
                  <c:v>授課教師
/TA</c:v>
                </c:pt>
                <c:pt idx="2">
                  <c:v>基礎課程</c:v>
                </c:pt>
                <c:pt idx="3">
                  <c:v>轉介職涯
/諮商/生輔</c:v>
                </c:pt>
                <c:pt idx="4">
                  <c:v>學習規劃</c:v>
                </c:pt>
                <c:pt idx="5">
                  <c:v>轉系/轉學</c:v>
                </c:pt>
                <c:pt idx="6">
                  <c:v>其他</c:v>
                </c:pt>
              </c:strCache>
            </c:strRef>
          </c:cat>
          <c:val>
            <c:numRef>
              <c:f>'生資院 (後續)'!$D$58:$J$58</c:f>
              <c:numCache>
                <c:formatCode>0.0%</c:formatCode>
                <c:ptCount val="7"/>
                <c:pt idx="0">
                  <c:v>0.31406551059730248</c:v>
                </c:pt>
                <c:pt idx="1">
                  <c:v>0.26782273603082851</c:v>
                </c:pt>
                <c:pt idx="2">
                  <c:v>3.8535645472061654E-2</c:v>
                </c:pt>
                <c:pt idx="3">
                  <c:v>3.6608863198458574E-2</c:v>
                </c:pt>
                <c:pt idx="4">
                  <c:v>0.10982658959537572</c:v>
                </c:pt>
                <c:pt idx="5">
                  <c:v>3.2755298651252408E-2</c:v>
                </c:pt>
                <c:pt idx="6">
                  <c:v>0.20038535645472061</c:v>
                </c:pt>
              </c:numCache>
            </c:numRef>
          </c:val>
          <c:extLst>
            <c:ext xmlns:c16="http://schemas.microsoft.com/office/drawing/2014/chart" uri="{C3380CC4-5D6E-409C-BE32-E72D297353CC}">
              <c16:uniqueId val="{00000003-2268-4F90-BC6F-025D6D758912}"/>
            </c:ext>
          </c:extLst>
        </c:ser>
        <c:dLbls>
          <c:showLegendKey val="0"/>
          <c:showVal val="1"/>
          <c:showCatName val="0"/>
          <c:showSerName val="0"/>
          <c:showPercent val="0"/>
          <c:showBubbleSize val="0"/>
        </c:dLbls>
        <c:gapWidth val="75"/>
        <c:overlap val="-25"/>
        <c:axId val="40468480"/>
        <c:axId val="40470016"/>
      </c:barChart>
      <c:catAx>
        <c:axId val="40468480"/>
        <c:scaling>
          <c:orientation val="minMax"/>
        </c:scaling>
        <c:delete val="0"/>
        <c:axPos val="b"/>
        <c:numFmt formatCode="General" sourceLinked="1"/>
        <c:majorTickMark val="none"/>
        <c:minorTickMark val="none"/>
        <c:tickLblPos val="nextTo"/>
        <c:txPr>
          <a:bodyPr/>
          <a:lstStyle/>
          <a:p>
            <a:pPr>
              <a:lnSpc>
                <a:spcPts val="1200"/>
              </a:lnSpc>
              <a:defRPr sz="1200" b="1" i="0" spc="0" baseline="0">
                <a:latin typeface="微軟正黑體" panose="020B0604030504040204" pitchFamily="34" charset="-120"/>
                <a:ea typeface="微軟正黑體" panose="020B0604030504040204" pitchFamily="34" charset="-120"/>
              </a:defRPr>
            </a:pPr>
            <a:endParaRPr lang="zh-TW"/>
          </a:p>
        </c:txPr>
        <c:crossAx val="40470016"/>
        <c:crosses val="autoZero"/>
        <c:auto val="1"/>
        <c:lblAlgn val="ctr"/>
        <c:lblOffset val="100"/>
        <c:noMultiLvlLbl val="0"/>
      </c:catAx>
      <c:valAx>
        <c:axId val="40470016"/>
        <c:scaling>
          <c:orientation val="minMax"/>
          <c:max val="0.45"/>
        </c:scaling>
        <c:delete val="0"/>
        <c:axPos val="l"/>
        <c:majorGridlines/>
        <c:numFmt formatCode="0%" sourceLinked="0"/>
        <c:majorTickMark val="none"/>
        <c:minorTickMark val="none"/>
        <c:tickLblPos val="nextTo"/>
        <c:spPr>
          <a:ln w="6350">
            <a:noFill/>
          </a:ln>
        </c:spPr>
        <c:txPr>
          <a:bodyPr/>
          <a:lstStyle/>
          <a:p>
            <a:pPr>
              <a:defRPr>
                <a:latin typeface="微軟正黑體" panose="020B0604030504040204" pitchFamily="34" charset="-120"/>
                <a:ea typeface="微軟正黑體" panose="020B0604030504040204" pitchFamily="34" charset="-120"/>
              </a:defRPr>
            </a:pPr>
            <a:endParaRPr lang="zh-TW"/>
          </a:p>
        </c:txPr>
        <c:crossAx val="40468480"/>
        <c:crosses val="autoZero"/>
        <c:crossBetween val="between"/>
        <c:majorUnit val="0.15000000000000002"/>
      </c:valAx>
    </c:plotArea>
    <c:legend>
      <c:legendPos val="b"/>
      <c:layout>
        <c:manualLayout>
          <c:xMode val="edge"/>
          <c:yMode val="edge"/>
          <c:x val="0.36640806149947863"/>
          <c:y val="0.92756378760061742"/>
          <c:w val="0.26718387700104274"/>
          <c:h val="7.2436212399382555E-2"/>
        </c:manualLayout>
      </c:layout>
      <c:overlay val="0"/>
      <c:txPr>
        <a:bodyPr/>
        <a:lstStyle/>
        <a:p>
          <a:pPr>
            <a:defRPr sz="1100">
              <a:latin typeface="微軟正黑體" panose="020B0604030504040204" pitchFamily="34" charset="-120"/>
              <a:ea typeface="微軟正黑體" panose="020B0604030504040204" pitchFamily="34" charset="-120"/>
            </a:defRPr>
          </a:pPr>
          <a:endParaRPr lang="zh-TW"/>
        </a:p>
      </c:txPr>
    </c:legend>
    <c:plotVisOnly val="1"/>
    <c:dispBlanksAs val="gap"/>
    <c:showDLblsOverMax val="0"/>
  </c:chart>
  <c:spPr>
    <a:ln>
      <a:solidFill>
        <a:schemeClr val="bg1">
          <a:lumMod val="75000"/>
        </a:schemeClr>
      </a:solid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TW"/>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ysClr val="windowText" lastClr="000000"/>
                </a:solidFill>
                <a:latin typeface="微軟正黑體" panose="020B0604030504040204" pitchFamily="34" charset="-120"/>
                <a:ea typeface="微軟正黑體" panose="020B0604030504040204" pitchFamily="34" charset="-120"/>
                <a:cs typeface="+mn-cs"/>
              </a:defRPr>
            </a:pPr>
            <a:r>
              <a:rPr lang="zh-TW" altLang="zh-TW" sz="1600" b="1" i="0" baseline="0">
                <a:solidFill>
                  <a:sysClr val="windowText" lastClr="000000"/>
                </a:solidFill>
                <a:effectLst/>
                <a:latin typeface="微軟正黑體" panose="020B0604030504040204" pitchFamily="34" charset="-120"/>
                <a:ea typeface="微軟正黑體" panose="020B0604030504040204" pitchFamily="34" charset="-120"/>
              </a:rPr>
              <a:t>基本資料─</a:t>
            </a:r>
            <a:r>
              <a:rPr lang="zh-TW" altLang="en-US" sz="1600" b="1" i="0" baseline="0">
                <a:solidFill>
                  <a:sysClr val="windowText" lastClr="000000"/>
                </a:solidFill>
                <a:effectLst/>
                <a:latin typeface="微軟正黑體" panose="020B0604030504040204" pitchFamily="34" charset="-120"/>
                <a:ea typeface="微軟正黑體" panose="020B0604030504040204" pitchFamily="34" charset="-120"/>
              </a:rPr>
              <a:t>園藝系─每週</a:t>
            </a:r>
            <a:r>
              <a:rPr lang="zh-TW" altLang="zh-TW" sz="1600" b="1" i="0" baseline="0">
                <a:solidFill>
                  <a:sysClr val="windowText" lastClr="000000"/>
                </a:solidFill>
                <a:effectLst/>
                <a:latin typeface="微軟正黑體" panose="020B0604030504040204" pitchFamily="34" charset="-120"/>
                <a:ea typeface="微軟正黑體" panose="020B0604030504040204" pitchFamily="34" charset="-120"/>
              </a:rPr>
              <a:t>時間分配─學業或升學活動</a:t>
            </a:r>
            <a:endParaRPr lang="zh-TW" altLang="zh-TW" sz="1600">
              <a:solidFill>
                <a:sysClr val="windowText" lastClr="000000"/>
              </a:solidFill>
              <a:effectLst/>
              <a:latin typeface="微軟正黑體" panose="020B0604030504040204" pitchFamily="34" charset="-120"/>
              <a:ea typeface="微軟正黑體" panose="020B0604030504040204" pitchFamily="34" charset="-120"/>
            </a:endParaRPr>
          </a:p>
        </c:rich>
      </c:tx>
      <c:layout>
        <c:manualLayout>
          <c:xMode val="edge"/>
          <c:yMode val="edge"/>
          <c:x val="0.15410402078382879"/>
          <c:y val="2.5348141525977376E-3"/>
        </c:manualLayout>
      </c:layout>
      <c:overlay val="0"/>
      <c:spPr>
        <a:noFill/>
        <a:ln>
          <a:noFill/>
        </a:ln>
        <a:effectLst/>
      </c:spPr>
      <c:txPr>
        <a:bodyPr rot="0" spcFirstLastPara="1" vertOverflow="ellipsis" vert="horz" wrap="square" anchor="ctr" anchorCtr="1"/>
        <a:lstStyle/>
        <a:p>
          <a:pPr>
            <a:defRPr sz="1600" b="1" i="0" u="none" strike="noStrike" kern="1200" baseline="0">
              <a:solidFill>
                <a:sysClr val="windowText" lastClr="000000"/>
              </a:solidFill>
              <a:latin typeface="微軟正黑體" panose="020B0604030504040204" pitchFamily="34" charset="-120"/>
              <a:ea typeface="微軟正黑體" panose="020B0604030504040204" pitchFamily="34" charset="-120"/>
              <a:cs typeface="+mn-cs"/>
            </a:defRPr>
          </a:pPr>
          <a:endParaRPr lang="zh-TW"/>
        </a:p>
      </c:txPr>
    </c:title>
    <c:autoTitleDeleted val="0"/>
    <c:plotArea>
      <c:layout>
        <c:manualLayout>
          <c:layoutTarget val="inner"/>
          <c:xMode val="edge"/>
          <c:yMode val="edge"/>
          <c:x val="7.027182462401331E-2"/>
          <c:y val="0.12081112924540598"/>
          <c:w val="0.91123301178844918"/>
          <c:h val="0.74730402337175073"/>
        </c:manualLayout>
      </c:layout>
      <c:barChart>
        <c:barDir val="col"/>
        <c:grouping val="clustered"/>
        <c:varyColors val="0"/>
        <c:ser>
          <c:idx val="1"/>
          <c:order val="1"/>
          <c:tx>
            <c:strRef>
              <c:f>'園藝-時'!$C$1</c:f>
              <c:strCache>
                <c:ptCount val="1"/>
                <c:pt idx="0">
                  <c:v>大一</c:v>
                </c:pt>
              </c:strCache>
            </c:strRef>
          </c:tx>
          <c:spPr>
            <a:solidFill>
              <a:schemeClr val="accent4">
                <a:lumMod val="60000"/>
                <a:lumOff val="40000"/>
              </a:schemeClr>
            </a:solidFill>
            <a:ln w="9525" cap="flat" cmpd="sng" algn="ctr">
              <a:solidFill>
                <a:schemeClr val="lt1">
                  <a:alpha val="50000"/>
                </a:schemeClr>
              </a:solidFill>
              <a:round/>
            </a:ln>
            <a:effectLst/>
          </c:spPr>
          <c:invertIfNegative val="0"/>
          <c:dLbls>
            <c:dLbl>
              <c:idx val="6"/>
              <c:delete val="1"/>
              <c:extLst>
                <c:ext xmlns:c15="http://schemas.microsoft.com/office/drawing/2012/chart" uri="{CE6537A1-D6FC-4f65-9D91-7224C49458BB}"/>
                <c:ext xmlns:c16="http://schemas.microsoft.com/office/drawing/2014/chart" uri="{C3380CC4-5D6E-409C-BE32-E72D297353CC}">
                  <c16:uniqueId val="{00000000-DF4C-42F2-A178-260A0F560BDD}"/>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zh-TW"/>
              </a:p>
            </c:txPr>
            <c:dLblPos val="inBase"/>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'園藝-時'!$A$2:$A$79</c:f>
              <c:strCache>
                <c:ptCount val="7"/>
                <c:pt idx="0">
                  <c:v>無</c:v>
                </c:pt>
                <c:pt idx="1">
                  <c:v>1-5hr</c:v>
                </c:pt>
                <c:pt idx="2">
                  <c:v>6-10hr</c:v>
                </c:pt>
                <c:pt idx="3">
                  <c:v>11-15hr</c:v>
                </c:pt>
                <c:pt idx="4">
                  <c:v>16-20hr</c:v>
                </c:pt>
                <c:pt idx="5">
                  <c:v>21hr以上</c:v>
                </c:pt>
                <c:pt idx="6">
                  <c:v>31hr以上</c:v>
                </c:pt>
              </c:strCache>
              <c:extLst/>
            </c:strRef>
          </c:cat>
          <c:val>
            <c:numRef>
              <c:f>'園藝-時'!$C$2:$C$79</c:f>
              <c:numCache>
                <c:formatCode>0.00%</c:formatCode>
                <c:ptCount val="7"/>
                <c:pt idx="0">
                  <c:v>9.3023255813953487E-2</c:v>
                </c:pt>
                <c:pt idx="1">
                  <c:v>0.46511627906976744</c:v>
                </c:pt>
                <c:pt idx="2">
                  <c:v>0.16279069767441862</c:v>
                </c:pt>
                <c:pt idx="3">
                  <c:v>0.20930232558139536</c:v>
                </c:pt>
                <c:pt idx="4">
                  <c:v>2.3255813953488372E-2</c:v>
                </c:pt>
                <c:pt idx="5">
                  <c:v>4.6511627906976744E-2</c:v>
                </c:pt>
                <c:pt idx="6">
                  <c:v>0</c:v>
                </c:pt>
              </c:numCache>
              <c:extLst/>
            </c:numRef>
          </c:val>
          <c:extLst xmlns:c15="http://schemas.microsoft.com/office/drawing/2012/chart">
            <c:ext xmlns:c16="http://schemas.microsoft.com/office/drawing/2014/chart" uri="{C3380CC4-5D6E-409C-BE32-E72D297353CC}">
              <c16:uniqueId val="{00000001-DF4C-42F2-A178-260A0F560BDD}"/>
            </c:ext>
          </c:extLst>
        </c:ser>
        <c:ser>
          <c:idx val="2"/>
          <c:order val="2"/>
          <c:tx>
            <c:strRef>
              <c:f>'園藝-時'!$D$1</c:f>
              <c:strCache>
                <c:ptCount val="1"/>
                <c:pt idx="0">
                  <c:v>大二</c:v>
                </c:pt>
              </c:strCache>
            </c:strRef>
          </c:tx>
          <c:spPr>
            <a:solidFill>
              <a:schemeClr val="bg1">
                <a:lumMod val="75000"/>
              </a:schemeClr>
            </a:solidFill>
            <a:ln w="9525" cap="flat" cmpd="sng" algn="ctr">
              <a:solidFill>
                <a:schemeClr val="lt1">
                  <a:alpha val="50000"/>
                </a:schemeClr>
              </a:solidFill>
              <a:round/>
            </a:ln>
            <a:effectLst/>
          </c:spPr>
          <c:invertIfNegative val="0"/>
          <c:dLbls>
            <c:dLbl>
              <c:idx val="0"/>
              <c:layout>
                <c:manualLayout>
                  <c:x val="-1.5412458276914675E-17"/>
                  <c:y val="1.5032481056958071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DF4C-42F2-A178-260A0F560BDD}"/>
                </c:ext>
              </c:extLst>
            </c:dLbl>
            <c:dLbl>
              <c:idx val="1"/>
              <c:layout>
                <c:manualLayout>
                  <c:x val="0"/>
                  <c:y val="0.63271625945006438"/>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DF4C-42F2-A178-260A0F560BDD}"/>
                </c:ext>
              </c:extLst>
            </c:dLbl>
            <c:dLbl>
              <c:idx val="2"/>
              <c:layout>
                <c:manualLayout>
                  <c:x val="0"/>
                  <c:y val="0.40328065960487008"/>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DF4C-42F2-A178-260A0F560BDD}"/>
                </c:ext>
              </c:extLst>
            </c:dLbl>
            <c:dLbl>
              <c:idx val="3"/>
              <c:layout>
                <c:manualLayout>
                  <c:x val="-6.1649833107658699E-17"/>
                  <c:y val="7.5515887644903218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DF4C-42F2-A178-260A0F560BDD}"/>
                </c:ext>
              </c:extLst>
            </c:dLbl>
            <c:dLbl>
              <c:idx val="4"/>
              <c:layout>
                <c:manualLayout>
                  <c:x val="0"/>
                  <c:y val="9.9627735770837118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DF4C-42F2-A178-260A0F560BDD}"/>
                </c:ext>
              </c:extLst>
            </c:dLbl>
            <c:dLbl>
              <c:idx val="5"/>
              <c:delete val="1"/>
              <c:extLst>
                <c:ext xmlns:c15="http://schemas.microsoft.com/office/drawing/2012/chart" uri="{CE6537A1-D6FC-4f65-9D91-7224C49458BB}"/>
                <c:ext xmlns:c16="http://schemas.microsoft.com/office/drawing/2014/chart" uri="{C3380CC4-5D6E-409C-BE32-E72D297353CC}">
                  <c16:uniqueId val="{00000007-DF4C-42F2-A178-260A0F560BDD}"/>
                </c:ext>
              </c:extLst>
            </c:dLbl>
            <c:dLbl>
              <c:idx val="6"/>
              <c:delete val="1"/>
              <c:extLst>
                <c:ext xmlns:c15="http://schemas.microsoft.com/office/drawing/2012/chart" uri="{CE6537A1-D6FC-4f65-9D91-7224C49458BB}"/>
                <c:ext xmlns:c16="http://schemas.microsoft.com/office/drawing/2014/chart" uri="{C3380CC4-5D6E-409C-BE32-E72D297353CC}">
                  <c16:uniqueId val="{00000008-DF4C-42F2-A178-260A0F560BDD}"/>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zh-TW"/>
              </a:p>
            </c:txPr>
            <c:dLblPos val="inBase"/>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'園藝-時'!$A$2:$A$79</c:f>
              <c:strCache>
                <c:ptCount val="7"/>
                <c:pt idx="0">
                  <c:v>無</c:v>
                </c:pt>
                <c:pt idx="1">
                  <c:v>1-5hr</c:v>
                </c:pt>
                <c:pt idx="2">
                  <c:v>6-10hr</c:v>
                </c:pt>
                <c:pt idx="3">
                  <c:v>11-15hr</c:v>
                </c:pt>
                <c:pt idx="4">
                  <c:v>16-20hr</c:v>
                </c:pt>
                <c:pt idx="5">
                  <c:v>21hr以上</c:v>
                </c:pt>
                <c:pt idx="6">
                  <c:v>31hr以上</c:v>
                </c:pt>
              </c:strCache>
              <c:extLst/>
            </c:strRef>
          </c:cat>
          <c:val>
            <c:numRef>
              <c:f>'園藝-時'!$D$2:$D$79</c:f>
              <c:numCache>
                <c:formatCode>0.00%</c:formatCode>
                <c:ptCount val="7"/>
                <c:pt idx="0">
                  <c:v>2.6315789473684209E-2</c:v>
                </c:pt>
                <c:pt idx="1">
                  <c:v>0.52631578947368418</c:v>
                </c:pt>
                <c:pt idx="2">
                  <c:v>0.34210526315789475</c:v>
                </c:pt>
                <c:pt idx="3">
                  <c:v>7.8947368421052627E-2</c:v>
                </c:pt>
                <c:pt idx="4">
                  <c:v>2.6315789473684209E-2</c:v>
                </c:pt>
                <c:pt idx="5">
                  <c:v>0</c:v>
                </c:pt>
                <c:pt idx="6">
                  <c:v>0</c:v>
                </c:pt>
              </c:numCache>
              <c:extLst/>
            </c:numRef>
          </c:val>
          <c:extLst xmlns:c15="http://schemas.microsoft.com/office/drawing/2012/chart">
            <c:ext xmlns:c16="http://schemas.microsoft.com/office/drawing/2014/chart" uri="{C3380CC4-5D6E-409C-BE32-E72D297353CC}">
              <c16:uniqueId val="{00000009-DF4C-42F2-A178-260A0F560BDD}"/>
            </c:ext>
          </c:extLst>
        </c:ser>
        <c:ser>
          <c:idx val="3"/>
          <c:order val="3"/>
          <c:tx>
            <c:strRef>
              <c:f>'園藝-時'!$E$1</c:f>
              <c:strCache>
                <c:ptCount val="1"/>
                <c:pt idx="0">
                  <c:v>大三</c:v>
                </c:pt>
              </c:strCache>
            </c:strRef>
          </c:tx>
          <c:spPr>
            <a:solidFill>
              <a:schemeClr val="accent6"/>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zh-TW"/>
              </a:p>
            </c:txPr>
            <c:dLblPos val="inBase"/>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'園藝-時'!$A$2:$A$79</c:f>
              <c:strCache>
                <c:ptCount val="7"/>
                <c:pt idx="0">
                  <c:v>無</c:v>
                </c:pt>
                <c:pt idx="1">
                  <c:v>1-5hr</c:v>
                </c:pt>
                <c:pt idx="2">
                  <c:v>6-10hr</c:v>
                </c:pt>
                <c:pt idx="3">
                  <c:v>11-15hr</c:v>
                </c:pt>
                <c:pt idx="4">
                  <c:v>16-20hr</c:v>
                </c:pt>
                <c:pt idx="5">
                  <c:v>21hr以上</c:v>
                </c:pt>
                <c:pt idx="6">
                  <c:v>31hr以上</c:v>
                </c:pt>
              </c:strCache>
              <c:extLst/>
            </c:strRef>
          </c:cat>
          <c:val>
            <c:numRef>
              <c:f>'園藝-時'!$E$2:$E$79</c:f>
              <c:numCache>
                <c:formatCode>0.00%</c:formatCode>
                <c:ptCount val="7"/>
                <c:pt idx="0">
                  <c:v>6.4516129032258063E-2</c:v>
                </c:pt>
                <c:pt idx="1">
                  <c:v>0.38709677419354838</c:v>
                </c:pt>
                <c:pt idx="2">
                  <c:v>0.19354838709677419</c:v>
                </c:pt>
                <c:pt idx="3">
                  <c:v>0.12903225806451613</c:v>
                </c:pt>
                <c:pt idx="4">
                  <c:v>0.12903225806451613</c:v>
                </c:pt>
                <c:pt idx="5">
                  <c:v>3.2258064516129031E-2</c:v>
                </c:pt>
                <c:pt idx="6">
                  <c:v>6.4516129032258063E-2</c:v>
                </c:pt>
              </c:numCache>
              <c:extLst/>
            </c:numRef>
          </c:val>
          <c:extLst xmlns:c15="http://schemas.microsoft.com/office/drawing/2012/chart">
            <c:ext xmlns:c16="http://schemas.microsoft.com/office/drawing/2014/chart" uri="{C3380CC4-5D6E-409C-BE32-E72D297353CC}">
              <c16:uniqueId val="{0000000A-DF4C-42F2-A178-260A0F560BDD}"/>
            </c:ext>
          </c:extLst>
        </c:ser>
        <c:dLbls>
          <c:dLblPos val="inEnd"/>
          <c:showLegendKey val="0"/>
          <c:showVal val="1"/>
          <c:showCatName val="0"/>
          <c:showSerName val="0"/>
          <c:showPercent val="0"/>
          <c:showBubbleSize val="0"/>
        </c:dLbls>
        <c:gapWidth val="65"/>
        <c:axId val="829512672"/>
        <c:axId val="828821360"/>
        <c:extLst>
          <c:ext xmlns:c15="http://schemas.microsoft.com/office/drawing/2012/chart" uri="{02D57815-91ED-43cb-92C2-25804820EDAC}">
            <c15:filteredBarSeries>
              <c15:ser>
                <c:idx val="0"/>
                <c:order val="0"/>
                <c:tx>
                  <c:strRef>
                    <c:extLst>
                      <c:ext uri="{02D57815-91ED-43cb-92C2-25804820EDAC}">
                        <c15:formulaRef>
                          <c15:sqref>'園藝-時'!$B$1</c15:sqref>
                        </c15:formulaRef>
                      </c:ext>
                    </c:extLst>
                    <c:strCache>
                      <c:ptCount val="1"/>
                      <c:pt idx="0">
                        <c:v>全系</c:v>
                      </c:pt>
                    </c:strCache>
                  </c:strRef>
                </c:tx>
                <c:spPr>
                  <a:solidFill>
                    <a:schemeClr val="accent1">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zh-TW"/>
                    </a:p>
                  </c:txPr>
                  <c:dLblPos val="inEnd"/>
                  <c:showLegendKey val="0"/>
                  <c:showVal val="1"/>
                  <c:showCatName val="0"/>
                  <c:showSerName val="0"/>
                  <c:showPercent val="0"/>
                  <c:showBubbleSize val="0"/>
                  <c:showLeaderLines val="0"/>
                  <c:extLst>
                    <c:ext uri="{CE6537A1-D6FC-4f65-9D91-7224C49458BB}">
                      <c15:showLeaderLines val="1"/>
                      <c15:leaderLines>
                        <c:spPr>
                          <a:ln w="9525">
                            <a:solidFill>
                              <a:schemeClr val="dk1">
                                <a:lumMod val="50000"/>
                                <a:lumOff val="50000"/>
                              </a:schemeClr>
                            </a:solidFill>
                          </a:ln>
                          <a:effectLst/>
                        </c:spPr>
                      </c15:leaderLines>
                    </c:ext>
                  </c:extLst>
                </c:dLbls>
                <c:cat>
                  <c:strRef>
                    <c:extLst>
                      <c:ext uri="{02D57815-91ED-43cb-92C2-25804820EDAC}">
                        <c15:formulaRef>
                          <c15:sqref>'園藝-時'!$A$2:$A$79</c15:sqref>
                        </c15:formulaRef>
                      </c:ext>
                    </c:extLst>
                    <c:strCache>
                      <c:ptCount val="7"/>
                      <c:pt idx="0">
                        <c:v>無</c:v>
                      </c:pt>
                      <c:pt idx="1">
                        <c:v>1-5hr</c:v>
                      </c:pt>
                      <c:pt idx="2">
                        <c:v>6-10hr</c:v>
                      </c:pt>
                      <c:pt idx="3">
                        <c:v>11-15hr</c:v>
                      </c:pt>
                      <c:pt idx="4">
                        <c:v>16-20hr</c:v>
                      </c:pt>
                      <c:pt idx="5">
                        <c:v>21hr以上</c:v>
                      </c:pt>
                      <c:pt idx="6">
                        <c:v>31hr以上</c:v>
                      </c:pt>
                    </c:strCache>
                  </c:strRef>
                </c:cat>
                <c:val>
                  <c:numRef>
                    <c:extLst>
                      <c:ext uri="{02D57815-91ED-43cb-92C2-25804820EDAC}">
                        <c15:formulaRef>
                          <c15:sqref>'園藝-時'!$B$2:$B$79</c15:sqref>
                        </c15:formulaRef>
                      </c:ext>
                    </c:extLst>
                    <c:numCache>
                      <c:formatCode>0.00%</c:formatCode>
                      <c:ptCount val="7"/>
                      <c:pt idx="0">
                        <c:v>6.25E-2</c:v>
                      </c:pt>
                      <c:pt idx="1">
                        <c:v>0.4642857142857143</c:v>
                      </c:pt>
                      <c:pt idx="2">
                        <c:v>0.23214285714285715</c:v>
                      </c:pt>
                      <c:pt idx="3">
                        <c:v>0.14285714285714285</c:v>
                      </c:pt>
                      <c:pt idx="4">
                        <c:v>5.3571428571428568E-2</c:v>
                      </c:pt>
                      <c:pt idx="5">
                        <c:v>2.6785714285714284E-2</c:v>
                      </c:pt>
                      <c:pt idx="6">
                        <c:v>1.7857142857142856E-2</c:v>
                      </c:pt>
                    </c:numCache>
                  </c:numRef>
                </c:val>
                <c:extLst>
                  <c:ext xmlns:c16="http://schemas.microsoft.com/office/drawing/2014/chart" uri="{C3380CC4-5D6E-409C-BE32-E72D297353CC}">
                    <c16:uniqueId val="{00000016-DF4C-42F2-A178-260A0F560BDD}"/>
                  </c:ext>
                </c:extLst>
              </c15:ser>
            </c15:filteredBarSeries>
          </c:ext>
        </c:extLst>
      </c:barChart>
      <c:lineChart>
        <c:grouping val="standard"/>
        <c:varyColors val="0"/>
        <c:ser>
          <c:idx val="4"/>
          <c:order val="4"/>
          <c:tx>
            <c:strRef>
              <c:f>'園藝-時'!$F$1</c:f>
              <c:strCache>
                <c:ptCount val="1"/>
                <c:pt idx="0">
                  <c:v>全校</c:v>
                </c:pt>
              </c:strCache>
            </c:strRef>
          </c:tx>
          <c:spPr>
            <a:ln w="31750" cap="rnd">
              <a:solidFill>
                <a:srgbClr val="0000FF"/>
              </a:solidFill>
              <a:round/>
            </a:ln>
            <a:effectLst/>
          </c:spPr>
          <c:marker>
            <c:symbol val="circle"/>
            <c:size val="6"/>
            <c:spPr>
              <a:solidFill>
                <a:srgbClr val="0000FF"/>
              </a:solidFill>
              <a:ln>
                <a:solidFill>
                  <a:srgbClr val="0000FF"/>
                </a:solidFill>
              </a:ln>
              <a:effectLst/>
            </c:spPr>
          </c:marker>
          <c:dLbls>
            <c:dLbl>
              <c:idx val="0"/>
              <c:layout>
                <c:manualLayout>
                  <c:x val="-4.4749955185305119E-2"/>
                  <c:y val="-7.615958081902121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DF4C-42F2-A178-260A0F560BDD}"/>
                </c:ext>
              </c:extLst>
            </c:dLbl>
            <c:dLbl>
              <c:idx val="2"/>
              <c:layout>
                <c:manualLayout>
                  <c:x val="-5.5728109468831277E-2"/>
                  <c:y val="-5.486880043192526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DF4C-42F2-A178-260A0F560BDD}"/>
                </c:ext>
              </c:extLst>
            </c:dLbl>
            <c:dLbl>
              <c:idx val="3"/>
              <c:layout>
                <c:manualLayout>
                  <c:x val="-4.7351855328367866E-2"/>
                  <c:y val="-7.615958081902121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DF4C-42F2-A178-260A0F560BDD}"/>
                </c:ext>
              </c:extLst>
            </c:dLbl>
            <c:dLbl>
              <c:idx val="5"/>
              <c:layout>
                <c:manualLayout>
                  <c:x val="-5.048277812970698E-2"/>
                  <c:y val="-8.226769838731265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DF4C-42F2-A178-260A0F560BDD}"/>
                </c:ext>
              </c:extLst>
            </c:dLbl>
            <c:spPr>
              <a:noFill/>
              <a:ln>
                <a:noFill/>
              </a:ln>
              <a:effectLst/>
            </c:spPr>
            <c:txPr>
              <a:bodyPr rot="0" spcFirstLastPara="1" vertOverflow="ellipsis" vert="horz" wrap="square" lIns="38100" tIns="19050" rIns="38100" bIns="19050" anchor="ctr" anchorCtr="1">
                <a:spAutoFit/>
              </a:bodyPr>
              <a:lstStyle/>
              <a:p>
                <a:pPr>
                  <a:defRPr sz="1400" b="1" i="0" u="none" strike="noStrike" kern="1200" baseline="0">
                    <a:solidFill>
                      <a:srgbClr val="0000FF"/>
                    </a:solidFill>
                    <a:latin typeface="+mn-lt"/>
                    <a:ea typeface="+mn-ea"/>
                    <a:cs typeface="+mn-cs"/>
                  </a:defRPr>
                </a:pPr>
                <a:endParaRPr lang="zh-TW"/>
              </a:p>
            </c:txPr>
            <c:dLblPos val="t"/>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0"/>
              </c:ext>
            </c:extLst>
          </c:dLbls>
          <c:cat>
            <c:strRef>
              <c:f>'園藝-時'!$A$2:$A$79</c:f>
              <c:strCache>
                <c:ptCount val="7"/>
                <c:pt idx="0">
                  <c:v>無</c:v>
                </c:pt>
                <c:pt idx="1">
                  <c:v>1-5hr</c:v>
                </c:pt>
                <c:pt idx="2">
                  <c:v>6-10hr</c:v>
                </c:pt>
                <c:pt idx="3">
                  <c:v>11-15hr</c:v>
                </c:pt>
                <c:pt idx="4">
                  <c:v>16-20hr</c:v>
                </c:pt>
                <c:pt idx="5">
                  <c:v>21hr以上</c:v>
                </c:pt>
                <c:pt idx="6">
                  <c:v>31hr以上</c:v>
                </c:pt>
              </c:strCache>
              <c:extLst/>
            </c:strRef>
          </c:cat>
          <c:val>
            <c:numRef>
              <c:f>'園藝-時'!$F$2:$F$79</c:f>
              <c:numCache>
                <c:formatCode>0.00%</c:formatCode>
                <c:ptCount val="7"/>
                <c:pt idx="0">
                  <c:v>5.2078774617067836E-2</c:v>
                </c:pt>
                <c:pt idx="1">
                  <c:v>0.34485776805251639</c:v>
                </c:pt>
                <c:pt idx="2">
                  <c:v>0.24201312910284464</c:v>
                </c:pt>
                <c:pt idx="3">
                  <c:v>0.1575492341356674</c:v>
                </c:pt>
                <c:pt idx="4">
                  <c:v>9.4091903719912467E-2</c:v>
                </c:pt>
                <c:pt idx="5">
                  <c:v>5.3391684901531726E-2</c:v>
                </c:pt>
                <c:pt idx="6">
                  <c:v>5.6017505470459521E-2</c:v>
                </c:pt>
              </c:numCache>
              <c:extLst/>
            </c:numRef>
          </c:val>
          <c:smooth val="0"/>
          <c:extLst xmlns:c15="http://schemas.microsoft.com/office/drawing/2012/chart">
            <c:ext xmlns:c16="http://schemas.microsoft.com/office/drawing/2014/chart" uri="{C3380CC4-5D6E-409C-BE32-E72D297353CC}">
              <c16:uniqueId val="{0000000E-DF4C-42F2-A178-260A0F560BDD}"/>
            </c:ext>
          </c:extLst>
        </c:ser>
        <c:ser>
          <c:idx val="5"/>
          <c:order val="5"/>
          <c:tx>
            <c:strRef>
              <c:f>'園藝-時'!$G$1</c:f>
              <c:strCache>
                <c:ptCount val="1"/>
                <c:pt idx="0">
                  <c:v>生資院</c:v>
                </c:pt>
              </c:strCache>
            </c:strRef>
          </c:tx>
          <c:spPr>
            <a:ln w="31750" cap="rnd">
              <a:solidFill>
                <a:srgbClr val="C00000"/>
              </a:solidFill>
              <a:round/>
            </a:ln>
            <a:effectLst/>
          </c:spPr>
          <c:marker>
            <c:symbol val="circle"/>
            <c:size val="6"/>
            <c:spPr>
              <a:solidFill>
                <a:srgbClr val="C00000"/>
              </a:solidFill>
              <a:ln>
                <a:solidFill>
                  <a:srgbClr val="C00000"/>
                </a:solidFill>
              </a:ln>
              <a:effectLst/>
            </c:spPr>
          </c:marker>
          <c:dLbls>
            <c:dLbl>
              <c:idx val="0"/>
              <c:layout>
                <c:manualLayout>
                  <c:x val="-4.4749955185305119E-2"/>
                  <c:y val="-5.081104341964952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DF4C-42F2-A178-260A0F560BDD}"/>
                </c:ext>
              </c:extLst>
            </c:dLbl>
            <c:dLbl>
              <c:idx val="1"/>
              <c:layout>
                <c:manualLayout>
                  <c:x val="-5.6447499289036418E-2"/>
                  <c:y val="-7.938668427034352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DF4C-42F2-A178-260A0F560BDD}"/>
                </c:ext>
              </c:extLst>
            </c:dLbl>
            <c:dLbl>
              <c:idx val="2"/>
              <c:layout>
                <c:manualLayout>
                  <c:x val="-5.4536549547014632E-2"/>
                  <c:y val="-7.604788381573306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DF4C-42F2-A178-260A0F560BDD}"/>
                </c:ext>
              </c:extLst>
            </c:dLbl>
            <c:dLbl>
              <c:idx val="3"/>
              <c:layout>
                <c:manualLayout>
                  <c:x val="-4.7351855328367866E-2"/>
                  <c:y val="-5.841560463946096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DF4C-42F2-A178-260A0F560BDD}"/>
                </c:ext>
              </c:extLst>
            </c:dLbl>
            <c:dLbl>
              <c:idx val="4"/>
              <c:layout>
                <c:manualLayout>
                  <c:x val="-5.0482778129706911E-2"/>
                  <c:y val="-7.973285966739032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DF4C-42F2-A178-260A0F560BDD}"/>
                </c:ext>
              </c:extLst>
            </c:dLbl>
            <c:dLbl>
              <c:idx val="6"/>
              <c:layout>
                <c:manualLayout>
                  <c:x val="-4.4749928903641489E-2"/>
                  <c:y val="-7.685184555042115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DF4C-42F2-A178-260A0F560BDD}"/>
                </c:ext>
              </c:extLst>
            </c:dLbl>
            <c:spPr>
              <a:noFill/>
              <a:ln>
                <a:noFill/>
              </a:ln>
              <a:effectLst/>
            </c:spPr>
            <c:txPr>
              <a:bodyPr rot="0" spcFirstLastPara="1" vertOverflow="ellipsis" vert="horz" wrap="square" lIns="38100" tIns="19050" rIns="38100" bIns="19050" anchor="ctr" anchorCtr="1">
                <a:spAutoFit/>
              </a:bodyPr>
              <a:lstStyle/>
              <a:p>
                <a:pPr>
                  <a:defRPr sz="1400" b="1" i="0" u="none" strike="noStrike" kern="1200" baseline="0">
                    <a:solidFill>
                      <a:srgbClr val="C00000"/>
                    </a:solidFill>
                    <a:latin typeface="+mn-lt"/>
                    <a:ea typeface="+mn-ea"/>
                    <a:cs typeface="+mn-cs"/>
                  </a:defRPr>
                </a:pPr>
                <a:endParaRPr lang="zh-TW"/>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'園藝-時'!$A$2:$A$79</c:f>
              <c:strCache>
                <c:ptCount val="7"/>
                <c:pt idx="0">
                  <c:v>無</c:v>
                </c:pt>
                <c:pt idx="1">
                  <c:v>1-5hr</c:v>
                </c:pt>
                <c:pt idx="2">
                  <c:v>6-10hr</c:v>
                </c:pt>
                <c:pt idx="3">
                  <c:v>11-15hr</c:v>
                </c:pt>
                <c:pt idx="4">
                  <c:v>16-20hr</c:v>
                </c:pt>
                <c:pt idx="5">
                  <c:v>21hr以上</c:v>
                </c:pt>
                <c:pt idx="6">
                  <c:v>31hr以上</c:v>
                </c:pt>
              </c:strCache>
              <c:extLst/>
            </c:strRef>
          </c:cat>
          <c:val>
            <c:numRef>
              <c:f>'園藝-時'!$G$2:$G$79</c:f>
              <c:numCache>
                <c:formatCode>0.00%</c:formatCode>
                <c:ptCount val="7"/>
                <c:pt idx="0">
                  <c:v>4.3766578249336871E-2</c:v>
                </c:pt>
                <c:pt idx="1">
                  <c:v>0.34748010610079577</c:v>
                </c:pt>
                <c:pt idx="2">
                  <c:v>0.2572944297082228</c:v>
                </c:pt>
                <c:pt idx="3">
                  <c:v>0.14058355437665782</c:v>
                </c:pt>
                <c:pt idx="4">
                  <c:v>9.8143236074270557E-2</c:v>
                </c:pt>
                <c:pt idx="5">
                  <c:v>5.1724137931034482E-2</c:v>
                </c:pt>
                <c:pt idx="6">
                  <c:v>6.1007957559681698E-2</c:v>
                </c:pt>
              </c:numCache>
              <c:extLst/>
            </c:numRef>
          </c:val>
          <c:smooth val="0"/>
          <c:extLst>
            <c:ext xmlns:c16="http://schemas.microsoft.com/office/drawing/2014/chart" uri="{C3380CC4-5D6E-409C-BE32-E72D297353CC}">
              <c16:uniqueId val="{00000015-DF4C-42F2-A178-260A0F560BDD}"/>
            </c:ext>
          </c:extLst>
        </c:ser>
        <c:dLbls>
          <c:showLegendKey val="0"/>
          <c:showVal val="0"/>
          <c:showCatName val="0"/>
          <c:showSerName val="0"/>
          <c:showPercent val="0"/>
          <c:showBubbleSize val="0"/>
        </c:dLbls>
        <c:marker val="1"/>
        <c:smooth val="0"/>
        <c:axId val="829512672"/>
        <c:axId val="828821360"/>
      </c:lineChart>
      <c:catAx>
        <c:axId val="829512672"/>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1100" b="0" i="0" u="none" strike="noStrike" kern="1200" cap="all" baseline="0">
                <a:solidFill>
                  <a:schemeClr val="tx1">
                    <a:lumMod val="85000"/>
                    <a:lumOff val="15000"/>
                  </a:schemeClr>
                </a:solidFill>
                <a:latin typeface="微軟正黑體" panose="020B0604030504040204" pitchFamily="34" charset="-120"/>
                <a:ea typeface="微軟正黑體" panose="020B0604030504040204" pitchFamily="34" charset="-120"/>
                <a:cs typeface="+mn-cs"/>
              </a:defRPr>
            </a:pPr>
            <a:endParaRPr lang="zh-TW"/>
          </a:p>
        </c:txPr>
        <c:crossAx val="828821360"/>
        <c:crosses val="autoZero"/>
        <c:auto val="1"/>
        <c:lblAlgn val="ctr"/>
        <c:lblOffset val="100"/>
        <c:noMultiLvlLbl val="0"/>
      </c:catAx>
      <c:valAx>
        <c:axId val="828821360"/>
        <c:scaling>
          <c:orientation val="minMax"/>
          <c:max val="0.60000000000000009"/>
        </c:scaling>
        <c:delete val="0"/>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0%" sourceLinked="0"/>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TW"/>
          </a:p>
        </c:txPr>
        <c:crossAx val="829512672"/>
        <c:crosses val="autoZero"/>
        <c:crossBetween val="between"/>
        <c:majorUnit val="0.1"/>
      </c:valAx>
      <c:spPr>
        <a:solidFill>
          <a:sysClr val="window" lastClr="FFFFFF"/>
        </a:solidFill>
        <a:ln>
          <a:noFill/>
        </a:ln>
        <a:effectLst/>
      </c:spPr>
    </c:plotArea>
    <c:legend>
      <c:legendPos val="b"/>
      <c:layout>
        <c:manualLayout>
          <c:xMode val="edge"/>
          <c:yMode val="edge"/>
          <c:x val="0.24938206030032334"/>
          <c:y val="0.95141463800192849"/>
          <c:w val="0.49264390283167969"/>
          <c:h val="4.8585361998071515E-2"/>
        </c:manualLayout>
      </c:layout>
      <c:overlay val="0"/>
      <c:spPr>
        <a:solidFill>
          <a:schemeClr val="bg1"/>
        </a:solidFill>
        <a:ln>
          <a:noFill/>
        </a:ln>
        <a:effectLst/>
      </c:spPr>
      <c:txPr>
        <a:bodyPr rot="0" spcFirstLastPara="1" vertOverflow="ellipsis" vert="horz" wrap="square" anchor="ctr" anchorCtr="1"/>
        <a:lstStyle/>
        <a:p>
          <a:pPr>
            <a:defRPr sz="1000" b="0" i="0" u="none" strike="noStrike" kern="1200" baseline="0">
              <a:solidFill>
                <a:schemeClr val="tx1">
                  <a:lumMod val="85000"/>
                  <a:lumOff val="15000"/>
                </a:schemeClr>
              </a:solidFill>
              <a:latin typeface="微軟正黑體" panose="020B0604030504040204" pitchFamily="34" charset="-120"/>
              <a:ea typeface="微軟正黑體" panose="020B0604030504040204" pitchFamily="34" charset="-120"/>
              <a:cs typeface="+mn-cs"/>
            </a:defRPr>
          </a:pPr>
          <a:endParaRPr lang="zh-TW"/>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dk1">
          <a:lumMod val="25000"/>
          <a:lumOff val="75000"/>
        </a:schemeClr>
      </a:solidFill>
      <a:round/>
    </a:ln>
    <a:effectLst/>
  </c:spPr>
  <c:txPr>
    <a:bodyPr/>
    <a:lstStyle/>
    <a:p>
      <a:pPr>
        <a:defRPr/>
      </a:pPr>
      <a:endParaRPr lang="zh-TW"/>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TW"/>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ysClr val="windowText" lastClr="000000"/>
                </a:solidFill>
                <a:latin typeface="微軟正黑體" panose="020B0604030504040204" pitchFamily="34" charset="-120"/>
                <a:ea typeface="微軟正黑體" panose="020B0604030504040204" pitchFamily="34" charset="-120"/>
                <a:cs typeface="+mn-cs"/>
              </a:defRPr>
            </a:pPr>
            <a:r>
              <a:rPr lang="zh-TW" altLang="zh-TW" sz="1600" b="1" i="0" baseline="0">
                <a:solidFill>
                  <a:sysClr val="windowText" lastClr="000000"/>
                </a:solidFill>
                <a:effectLst/>
                <a:latin typeface="微軟正黑體" panose="020B0604030504040204" pitchFamily="34" charset="-120"/>
                <a:ea typeface="微軟正黑體" panose="020B0604030504040204" pitchFamily="34" charset="-120"/>
              </a:rPr>
              <a:t>基本資料─</a:t>
            </a:r>
            <a:r>
              <a:rPr lang="zh-TW" altLang="en-US" sz="1600" b="1" i="0" baseline="0">
                <a:solidFill>
                  <a:sysClr val="windowText" lastClr="000000"/>
                </a:solidFill>
                <a:effectLst/>
                <a:latin typeface="微軟正黑體" panose="020B0604030504040204" pitchFamily="34" charset="-120"/>
                <a:ea typeface="微軟正黑體" panose="020B0604030504040204" pitchFamily="34" charset="-120"/>
              </a:rPr>
              <a:t>園藝系─每週</a:t>
            </a:r>
            <a:r>
              <a:rPr lang="zh-TW" altLang="zh-TW" sz="1600" b="1" i="0" baseline="0">
                <a:solidFill>
                  <a:sysClr val="windowText" lastClr="000000"/>
                </a:solidFill>
                <a:effectLst/>
                <a:latin typeface="微軟正黑體" panose="020B0604030504040204" pitchFamily="34" charset="-120"/>
                <a:ea typeface="微軟正黑體" panose="020B0604030504040204" pitchFamily="34" charset="-120"/>
              </a:rPr>
              <a:t>時間分配─</a:t>
            </a:r>
            <a:r>
              <a:rPr lang="zh-TW" altLang="en-US" sz="1600" b="1" i="0" baseline="0">
                <a:solidFill>
                  <a:sysClr val="windowText" lastClr="000000"/>
                </a:solidFill>
                <a:effectLst/>
                <a:latin typeface="微軟正黑體" panose="020B0604030504040204" pitchFamily="34" charset="-120"/>
                <a:ea typeface="微軟正黑體" panose="020B0604030504040204" pitchFamily="34" charset="-120"/>
              </a:rPr>
              <a:t>就業技能</a:t>
            </a:r>
            <a:r>
              <a:rPr lang="zh-TW" altLang="zh-TW" sz="1600" b="1" i="0" baseline="0">
                <a:solidFill>
                  <a:sysClr val="windowText" lastClr="000000"/>
                </a:solidFill>
                <a:effectLst/>
                <a:latin typeface="微軟正黑體" panose="020B0604030504040204" pitchFamily="34" charset="-120"/>
                <a:ea typeface="微軟正黑體" panose="020B0604030504040204" pitchFamily="34" charset="-120"/>
              </a:rPr>
              <a:t>活動</a:t>
            </a:r>
            <a:endParaRPr lang="zh-TW" altLang="zh-TW" sz="1600">
              <a:solidFill>
                <a:sysClr val="windowText" lastClr="000000"/>
              </a:solidFill>
              <a:effectLst/>
              <a:latin typeface="微軟正黑體" panose="020B0604030504040204" pitchFamily="34" charset="-120"/>
              <a:ea typeface="微軟正黑體" panose="020B0604030504040204" pitchFamily="34" charset="-120"/>
            </a:endParaRPr>
          </a:p>
        </c:rich>
      </c:tx>
      <c:layout>
        <c:manualLayout>
          <c:xMode val="edge"/>
          <c:yMode val="edge"/>
          <c:x val="0.17622202102548495"/>
          <c:y val="2.5348141525977376E-3"/>
        </c:manualLayout>
      </c:layout>
      <c:overlay val="0"/>
      <c:spPr>
        <a:noFill/>
        <a:ln>
          <a:noFill/>
        </a:ln>
        <a:effectLst/>
      </c:spPr>
      <c:txPr>
        <a:bodyPr rot="0" spcFirstLastPara="1" vertOverflow="ellipsis" vert="horz" wrap="square" anchor="ctr" anchorCtr="1"/>
        <a:lstStyle/>
        <a:p>
          <a:pPr>
            <a:defRPr sz="1600" b="1" i="0" u="none" strike="noStrike" kern="1200" baseline="0">
              <a:solidFill>
                <a:sysClr val="windowText" lastClr="000000"/>
              </a:solidFill>
              <a:latin typeface="微軟正黑體" panose="020B0604030504040204" pitchFamily="34" charset="-120"/>
              <a:ea typeface="微軟正黑體" panose="020B0604030504040204" pitchFamily="34" charset="-120"/>
              <a:cs typeface="+mn-cs"/>
            </a:defRPr>
          </a:pPr>
          <a:endParaRPr lang="zh-TW"/>
        </a:p>
      </c:txPr>
    </c:title>
    <c:autoTitleDeleted val="0"/>
    <c:plotArea>
      <c:layout>
        <c:manualLayout>
          <c:layoutTarget val="inner"/>
          <c:xMode val="edge"/>
          <c:yMode val="edge"/>
          <c:x val="7.027182462401331E-2"/>
          <c:y val="0.12081112924540598"/>
          <c:w val="0.91123301178844918"/>
          <c:h val="0.74730402337175073"/>
        </c:manualLayout>
      </c:layout>
      <c:barChart>
        <c:barDir val="col"/>
        <c:grouping val="clustered"/>
        <c:varyColors val="0"/>
        <c:ser>
          <c:idx val="1"/>
          <c:order val="1"/>
          <c:tx>
            <c:strRef>
              <c:f>'園藝-時'!$C$1</c:f>
              <c:strCache>
                <c:ptCount val="1"/>
                <c:pt idx="0">
                  <c:v>大一</c:v>
                </c:pt>
              </c:strCache>
            </c:strRef>
          </c:tx>
          <c:spPr>
            <a:solidFill>
              <a:schemeClr val="accent4">
                <a:lumMod val="60000"/>
                <a:lumOff val="40000"/>
              </a:schemeClr>
            </a:solidFill>
            <a:ln w="9525" cap="flat" cmpd="sng" algn="ctr">
              <a:solidFill>
                <a:schemeClr val="lt1">
                  <a:alpha val="50000"/>
                </a:schemeClr>
              </a:solidFill>
              <a:round/>
            </a:ln>
            <a:effectLst/>
          </c:spPr>
          <c:invertIfNegative val="0"/>
          <c:dLbls>
            <c:dLbl>
              <c:idx val="3"/>
              <c:layout>
                <c:manualLayout>
                  <c:x val="0"/>
                  <c:y val="5.7259352063440801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81FE-4E2A-865B-26044E0B394A}"/>
                </c:ext>
              </c:extLst>
            </c:dLbl>
            <c:dLbl>
              <c:idx val="4"/>
              <c:delete val="1"/>
              <c:extLst>
                <c:ext xmlns:c15="http://schemas.microsoft.com/office/drawing/2012/chart" uri="{CE6537A1-D6FC-4f65-9D91-7224C49458BB}"/>
                <c:ext xmlns:c16="http://schemas.microsoft.com/office/drawing/2014/chart" uri="{C3380CC4-5D6E-409C-BE32-E72D297353CC}">
                  <c16:uniqueId val="{00000001-81FE-4E2A-865B-26044E0B394A}"/>
                </c:ext>
              </c:extLst>
            </c:dLbl>
            <c:dLbl>
              <c:idx val="5"/>
              <c:delete val="1"/>
              <c:extLst>
                <c:ext xmlns:c15="http://schemas.microsoft.com/office/drawing/2012/chart" uri="{CE6537A1-D6FC-4f65-9D91-7224C49458BB}"/>
                <c:ext xmlns:c16="http://schemas.microsoft.com/office/drawing/2014/chart" uri="{C3380CC4-5D6E-409C-BE32-E72D297353CC}">
                  <c16:uniqueId val="{00000002-81FE-4E2A-865B-26044E0B394A}"/>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zh-TW"/>
              </a:p>
            </c:txPr>
            <c:dLblPos val="inBase"/>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'園藝-時'!$A$2:$A$79</c:f>
              <c:strCache>
                <c:ptCount val="7"/>
                <c:pt idx="0">
                  <c:v>無</c:v>
                </c:pt>
                <c:pt idx="1">
                  <c:v>1-5hr</c:v>
                </c:pt>
                <c:pt idx="2">
                  <c:v>6-10hr</c:v>
                </c:pt>
                <c:pt idx="3">
                  <c:v>11-15hr</c:v>
                </c:pt>
                <c:pt idx="4">
                  <c:v>16-20hr</c:v>
                </c:pt>
                <c:pt idx="5">
                  <c:v>21hr以上</c:v>
                </c:pt>
                <c:pt idx="6">
                  <c:v>31hr以上</c:v>
                </c:pt>
              </c:strCache>
              <c:extLst/>
            </c:strRef>
          </c:cat>
          <c:val>
            <c:numRef>
              <c:f>'園藝-時'!$C$2:$C$79</c:f>
              <c:numCache>
                <c:formatCode>0.00%</c:formatCode>
                <c:ptCount val="7"/>
                <c:pt idx="0">
                  <c:v>0.67441860465116277</c:v>
                </c:pt>
                <c:pt idx="1">
                  <c:v>0.23255813953488372</c:v>
                </c:pt>
                <c:pt idx="2">
                  <c:v>2.3255813953488372E-2</c:v>
                </c:pt>
                <c:pt idx="3">
                  <c:v>4.6511627906976744E-2</c:v>
                </c:pt>
                <c:pt idx="4">
                  <c:v>0</c:v>
                </c:pt>
                <c:pt idx="5">
                  <c:v>0</c:v>
                </c:pt>
                <c:pt idx="6">
                  <c:v>2.3255813953488372E-2</c:v>
                </c:pt>
              </c:numCache>
              <c:extLst/>
            </c:numRef>
          </c:val>
          <c:extLst xmlns:c15="http://schemas.microsoft.com/office/drawing/2012/chart">
            <c:ext xmlns:c16="http://schemas.microsoft.com/office/drawing/2014/chart" uri="{C3380CC4-5D6E-409C-BE32-E72D297353CC}">
              <c16:uniqueId val="{00000003-81FE-4E2A-865B-26044E0B394A}"/>
            </c:ext>
          </c:extLst>
        </c:ser>
        <c:ser>
          <c:idx val="2"/>
          <c:order val="2"/>
          <c:tx>
            <c:strRef>
              <c:f>'園藝-時'!$D$1</c:f>
              <c:strCache>
                <c:ptCount val="1"/>
                <c:pt idx="0">
                  <c:v>大二</c:v>
                </c:pt>
              </c:strCache>
            </c:strRef>
          </c:tx>
          <c:spPr>
            <a:solidFill>
              <a:schemeClr val="bg1">
                <a:lumMod val="75000"/>
              </a:schemeClr>
            </a:solidFill>
            <a:ln w="9525" cap="flat" cmpd="sng" algn="ctr">
              <a:solidFill>
                <a:schemeClr val="lt1">
                  <a:alpha val="50000"/>
                </a:schemeClr>
              </a:solidFill>
              <a:round/>
            </a:ln>
            <a:effectLst/>
          </c:spPr>
          <c:invertIfNegative val="0"/>
          <c:dLbls>
            <c:dLbl>
              <c:idx val="0"/>
              <c:layout>
                <c:manualLayout>
                  <c:x val="0"/>
                  <c:y val="0.59272245487211839"/>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81FE-4E2A-865B-26044E0B394A}"/>
                </c:ext>
              </c:extLst>
            </c:dLbl>
            <c:dLbl>
              <c:idx val="1"/>
              <c:layout>
                <c:manualLayout>
                  <c:x val="0"/>
                  <c:y val="0.3373403316586665"/>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81FE-4E2A-865B-26044E0B394A}"/>
                </c:ext>
              </c:extLst>
            </c:dLbl>
            <c:dLbl>
              <c:idx val="2"/>
              <c:layout>
                <c:manualLayout>
                  <c:x val="0"/>
                  <c:y val="3.3374642800186968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81FE-4E2A-865B-26044E0B394A}"/>
                </c:ext>
              </c:extLst>
            </c:dLbl>
            <c:dLbl>
              <c:idx val="3"/>
              <c:layout>
                <c:manualLayout>
                  <c:x val="7.0067347783484766E-17"/>
                  <c:y val="1.9451155468142002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C-81FE-4E2A-865B-26044E0B394A}"/>
                </c:ext>
              </c:extLst>
            </c:dLbl>
            <c:dLbl>
              <c:idx val="4"/>
              <c:delete val="1"/>
              <c:extLst>
                <c:ext xmlns:c15="http://schemas.microsoft.com/office/drawing/2012/chart" uri="{CE6537A1-D6FC-4f65-9D91-7224C49458BB}"/>
                <c:ext xmlns:c16="http://schemas.microsoft.com/office/drawing/2014/chart" uri="{C3380CC4-5D6E-409C-BE32-E72D297353CC}">
                  <c16:uniqueId val="{00000007-81FE-4E2A-865B-26044E0B394A}"/>
                </c:ext>
              </c:extLst>
            </c:dLbl>
            <c:dLbl>
              <c:idx val="5"/>
              <c:delete val="1"/>
              <c:extLst>
                <c:ext xmlns:c15="http://schemas.microsoft.com/office/drawing/2012/chart" uri="{CE6537A1-D6FC-4f65-9D91-7224C49458BB}"/>
                <c:ext xmlns:c16="http://schemas.microsoft.com/office/drawing/2014/chart" uri="{C3380CC4-5D6E-409C-BE32-E72D297353CC}">
                  <c16:uniqueId val="{00000008-81FE-4E2A-865B-26044E0B394A}"/>
                </c:ext>
              </c:extLst>
            </c:dLbl>
            <c:dLbl>
              <c:idx val="6"/>
              <c:delete val="1"/>
              <c:extLst>
                <c:ext xmlns:c15="http://schemas.microsoft.com/office/drawing/2012/chart" uri="{CE6537A1-D6FC-4f65-9D91-7224C49458BB}"/>
                <c:ext xmlns:c16="http://schemas.microsoft.com/office/drawing/2014/chart" uri="{C3380CC4-5D6E-409C-BE32-E72D297353CC}">
                  <c16:uniqueId val="{00000009-81FE-4E2A-865B-26044E0B394A}"/>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zh-TW"/>
              </a:p>
            </c:txPr>
            <c:dLblPos val="inBase"/>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'園藝-時'!$A$2:$A$79</c:f>
              <c:strCache>
                <c:ptCount val="7"/>
                <c:pt idx="0">
                  <c:v>無</c:v>
                </c:pt>
                <c:pt idx="1">
                  <c:v>1-5hr</c:v>
                </c:pt>
                <c:pt idx="2">
                  <c:v>6-10hr</c:v>
                </c:pt>
                <c:pt idx="3">
                  <c:v>11-15hr</c:v>
                </c:pt>
                <c:pt idx="4">
                  <c:v>16-20hr</c:v>
                </c:pt>
                <c:pt idx="5">
                  <c:v>21hr以上</c:v>
                </c:pt>
                <c:pt idx="6">
                  <c:v>31hr以上</c:v>
                </c:pt>
              </c:strCache>
              <c:extLst/>
            </c:strRef>
          </c:cat>
          <c:val>
            <c:numRef>
              <c:f>'園藝-時'!$D$2:$D$79</c:f>
              <c:numCache>
                <c:formatCode>0.00%</c:formatCode>
                <c:ptCount val="7"/>
                <c:pt idx="0">
                  <c:v>0.57894736842105265</c:v>
                </c:pt>
                <c:pt idx="1">
                  <c:v>0.34210526315789475</c:v>
                </c:pt>
                <c:pt idx="2">
                  <c:v>5.2631578947368418E-2</c:v>
                </c:pt>
                <c:pt idx="3">
                  <c:v>2.6315789473684209E-2</c:v>
                </c:pt>
                <c:pt idx="4">
                  <c:v>0</c:v>
                </c:pt>
                <c:pt idx="5">
                  <c:v>0</c:v>
                </c:pt>
                <c:pt idx="6">
                  <c:v>0</c:v>
                </c:pt>
              </c:numCache>
              <c:extLst/>
            </c:numRef>
          </c:val>
          <c:extLst xmlns:c15="http://schemas.microsoft.com/office/drawing/2012/chart">
            <c:ext xmlns:c16="http://schemas.microsoft.com/office/drawing/2014/chart" uri="{C3380CC4-5D6E-409C-BE32-E72D297353CC}">
              <c16:uniqueId val="{0000000A-81FE-4E2A-865B-26044E0B394A}"/>
            </c:ext>
          </c:extLst>
        </c:ser>
        <c:ser>
          <c:idx val="3"/>
          <c:order val="3"/>
          <c:tx>
            <c:strRef>
              <c:f>'園藝-時'!$E$1</c:f>
              <c:strCache>
                <c:ptCount val="1"/>
                <c:pt idx="0">
                  <c:v>大三</c:v>
                </c:pt>
              </c:strCache>
            </c:strRef>
          </c:tx>
          <c:spPr>
            <a:solidFill>
              <a:schemeClr val="accent6"/>
            </a:solidFill>
            <a:ln w="9525" cap="flat" cmpd="sng" algn="ctr">
              <a:solidFill>
                <a:schemeClr val="lt1">
                  <a:alpha val="50000"/>
                </a:schemeClr>
              </a:solidFill>
              <a:round/>
            </a:ln>
            <a:effectLst/>
          </c:spPr>
          <c:invertIfNegative val="0"/>
          <c:dLbls>
            <c:dLbl>
              <c:idx val="3"/>
              <c:layout>
                <c:manualLayout>
                  <c:x val="6.1649833107658699E-17"/>
                  <c:y val="4.4577299167230598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81FE-4E2A-865B-26044E0B394A}"/>
                </c:ext>
              </c:extLst>
            </c:dLbl>
            <c:dLbl>
              <c:idx val="4"/>
              <c:layout>
                <c:manualLayout>
                  <c:x val="-1.4013469556696953E-16"/>
                  <c:y val="6.4498646830770945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81FE-4E2A-865B-26044E0B394A}"/>
                </c:ext>
              </c:extLst>
            </c:dLbl>
            <c:dLbl>
              <c:idx val="5"/>
              <c:delete val="1"/>
              <c:extLst>
                <c:ext xmlns:c15="http://schemas.microsoft.com/office/drawing/2012/chart" uri="{CE6537A1-D6FC-4f65-9D91-7224C49458BB}"/>
                <c:ext xmlns:c16="http://schemas.microsoft.com/office/drawing/2014/chart" uri="{C3380CC4-5D6E-409C-BE32-E72D297353CC}">
                  <c16:uniqueId val="{0000000D-81FE-4E2A-865B-26044E0B394A}"/>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zh-TW"/>
              </a:p>
            </c:txPr>
            <c:dLblPos val="inBase"/>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'園藝-時'!$A$2:$A$79</c:f>
              <c:strCache>
                <c:ptCount val="7"/>
                <c:pt idx="0">
                  <c:v>無</c:v>
                </c:pt>
                <c:pt idx="1">
                  <c:v>1-5hr</c:v>
                </c:pt>
                <c:pt idx="2">
                  <c:v>6-10hr</c:v>
                </c:pt>
                <c:pt idx="3">
                  <c:v>11-15hr</c:v>
                </c:pt>
                <c:pt idx="4">
                  <c:v>16-20hr</c:v>
                </c:pt>
                <c:pt idx="5">
                  <c:v>21hr以上</c:v>
                </c:pt>
                <c:pt idx="6">
                  <c:v>31hr以上</c:v>
                </c:pt>
              </c:strCache>
              <c:extLst/>
            </c:strRef>
          </c:cat>
          <c:val>
            <c:numRef>
              <c:f>'園藝-時'!$E$2:$E$79</c:f>
              <c:numCache>
                <c:formatCode>0.00%</c:formatCode>
                <c:ptCount val="7"/>
                <c:pt idx="0">
                  <c:v>0.25806451612903225</c:v>
                </c:pt>
                <c:pt idx="1">
                  <c:v>0.45161290322580644</c:v>
                </c:pt>
                <c:pt idx="2">
                  <c:v>0.16129032258064516</c:v>
                </c:pt>
                <c:pt idx="3">
                  <c:v>3.2258064516129031E-2</c:v>
                </c:pt>
                <c:pt idx="4">
                  <c:v>6.4516129032258063E-2</c:v>
                </c:pt>
                <c:pt idx="5">
                  <c:v>0</c:v>
                </c:pt>
                <c:pt idx="6">
                  <c:v>3.2258064516129031E-2</c:v>
                </c:pt>
              </c:numCache>
              <c:extLst/>
            </c:numRef>
          </c:val>
          <c:extLst xmlns:c15="http://schemas.microsoft.com/office/drawing/2012/chart">
            <c:ext xmlns:c16="http://schemas.microsoft.com/office/drawing/2014/chart" uri="{C3380CC4-5D6E-409C-BE32-E72D297353CC}">
              <c16:uniqueId val="{0000000E-81FE-4E2A-865B-26044E0B394A}"/>
            </c:ext>
          </c:extLst>
        </c:ser>
        <c:dLbls>
          <c:dLblPos val="inEnd"/>
          <c:showLegendKey val="0"/>
          <c:showVal val="1"/>
          <c:showCatName val="0"/>
          <c:showSerName val="0"/>
          <c:showPercent val="0"/>
          <c:showBubbleSize val="0"/>
        </c:dLbls>
        <c:gapWidth val="65"/>
        <c:axId val="829512672"/>
        <c:axId val="828821360"/>
        <c:extLst>
          <c:ext xmlns:c15="http://schemas.microsoft.com/office/drawing/2012/chart" uri="{02D57815-91ED-43cb-92C2-25804820EDAC}">
            <c15:filteredBarSeries>
              <c15:ser>
                <c:idx val="0"/>
                <c:order val="0"/>
                <c:tx>
                  <c:strRef>
                    <c:extLst>
                      <c:ext uri="{02D57815-91ED-43cb-92C2-25804820EDAC}">
                        <c15:formulaRef>
                          <c15:sqref>'園藝-時'!$B$1</c15:sqref>
                        </c15:formulaRef>
                      </c:ext>
                    </c:extLst>
                    <c:strCache>
                      <c:ptCount val="1"/>
                      <c:pt idx="0">
                        <c:v>全系</c:v>
                      </c:pt>
                    </c:strCache>
                  </c:strRef>
                </c:tx>
                <c:spPr>
                  <a:solidFill>
                    <a:schemeClr val="accent1">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zh-TW"/>
                    </a:p>
                  </c:txPr>
                  <c:dLblPos val="inEnd"/>
                  <c:showLegendKey val="0"/>
                  <c:showVal val="1"/>
                  <c:showCatName val="0"/>
                  <c:showSerName val="0"/>
                  <c:showPercent val="0"/>
                  <c:showBubbleSize val="0"/>
                  <c:showLeaderLines val="0"/>
                  <c:extLst>
                    <c:ext uri="{CE6537A1-D6FC-4f65-9D91-7224C49458BB}">
                      <c15:showLeaderLines val="1"/>
                      <c15:leaderLines>
                        <c:spPr>
                          <a:ln w="9525">
                            <a:solidFill>
                              <a:schemeClr val="dk1">
                                <a:lumMod val="50000"/>
                                <a:lumOff val="50000"/>
                              </a:schemeClr>
                            </a:solidFill>
                          </a:ln>
                          <a:effectLst/>
                        </c:spPr>
                      </c15:leaderLines>
                    </c:ext>
                  </c:extLst>
                </c:dLbls>
                <c:cat>
                  <c:strRef>
                    <c:extLst>
                      <c:ext uri="{02D57815-91ED-43cb-92C2-25804820EDAC}">
                        <c15:formulaRef>
                          <c15:sqref>'園藝-時'!$A$2:$A$79</c15:sqref>
                        </c15:formulaRef>
                      </c:ext>
                    </c:extLst>
                    <c:strCache>
                      <c:ptCount val="7"/>
                      <c:pt idx="0">
                        <c:v>無</c:v>
                      </c:pt>
                      <c:pt idx="1">
                        <c:v>1-5hr</c:v>
                      </c:pt>
                      <c:pt idx="2">
                        <c:v>6-10hr</c:v>
                      </c:pt>
                      <c:pt idx="3">
                        <c:v>11-15hr</c:v>
                      </c:pt>
                      <c:pt idx="4">
                        <c:v>16-20hr</c:v>
                      </c:pt>
                      <c:pt idx="5">
                        <c:v>21hr以上</c:v>
                      </c:pt>
                      <c:pt idx="6">
                        <c:v>31hr以上</c:v>
                      </c:pt>
                    </c:strCache>
                  </c:strRef>
                </c:cat>
                <c:val>
                  <c:numRef>
                    <c:extLst>
                      <c:ext uri="{02D57815-91ED-43cb-92C2-25804820EDAC}">
                        <c15:formulaRef>
                          <c15:sqref>'園藝-時'!$B$2:$B$79</c15:sqref>
                        </c15:formulaRef>
                      </c:ext>
                    </c:extLst>
                    <c:numCache>
                      <c:formatCode>0.00%</c:formatCode>
                      <c:ptCount val="7"/>
                      <c:pt idx="0">
                        <c:v>0.5267857142857143</c:v>
                      </c:pt>
                      <c:pt idx="1">
                        <c:v>0.33035714285714285</c:v>
                      </c:pt>
                      <c:pt idx="2">
                        <c:v>7.1428571428571425E-2</c:v>
                      </c:pt>
                      <c:pt idx="3">
                        <c:v>3.5714285714285712E-2</c:v>
                      </c:pt>
                      <c:pt idx="4">
                        <c:v>1.7857142857142856E-2</c:v>
                      </c:pt>
                      <c:pt idx="5">
                        <c:v>0</c:v>
                      </c:pt>
                      <c:pt idx="6">
                        <c:v>1.7857142857142856E-2</c:v>
                      </c:pt>
                    </c:numCache>
                  </c:numRef>
                </c:val>
                <c:extLst>
                  <c:ext xmlns:c16="http://schemas.microsoft.com/office/drawing/2014/chart" uri="{C3380CC4-5D6E-409C-BE32-E72D297353CC}">
                    <c16:uniqueId val="{0000001A-81FE-4E2A-865B-26044E0B394A}"/>
                  </c:ext>
                </c:extLst>
              </c15:ser>
            </c15:filteredBarSeries>
          </c:ext>
        </c:extLst>
      </c:barChart>
      <c:lineChart>
        <c:grouping val="standard"/>
        <c:varyColors val="0"/>
        <c:ser>
          <c:idx val="4"/>
          <c:order val="4"/>
          <c:tx>
            <c:strRef>
              <c:f>'園藝-時'!$F$1</c:f>
              <c:strCache>
                <c:ptCount val="1"/>
                <c:pt idx="0">
                  <c:v>全校</c:v>
                </c:pt>
              </c:strCache>
            </c:strRef>
          </c:tx>
          <c:spPr>
            <a:ln w="31750" cap="rnd">
              <a:solidFill>
                <a:srgbClr val="0000FF"/>
              </a:solidFill>
              <a:round/>
            </a:ln>
            <a:effectLst/>
          </c:spPr>
          <c:marker>
            <c:symbol val="circle"/>
            <c:size val="6"/>
            <c:spPr>
              <a:solidFill>
                <a:srgbClr val="0000FF"/>
              </a:solidFill>
              <a:ln>
                <a:solidFill>
                  <a:srgbClr val="0000FF"/>
                </a:solidFill>
              </a:ln>
              <a:effectLst/>
            </c:spPr>
          </c:marker>
          <c:dLbls>
            <c:dLbl>
              <c:idx val="1"/>
              <c:layout>
                <c:manualLayout>
                  <c:x val="-1.8768420693082787E-2"/>
                  <c:y val="-5.588075089952378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81FE-4E2A-865B-26044E0B394A}"/>
                </c:ext>
              </c:extLst>
            </c:dLbl>
            <c:dLbl>
              <c:idx val="2"/>
              <c:layout>
                <c:manualLayout>
                  <c:x val="-1.9529277565935917E-2"/>
                  <c:y val="-6.855501959920969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81FE-4E2A-865B-26044E0B394A}"/>
                </c:ext>
              </c:extLst>
            </c:dLbl>
            <c:dLbl>
              <c:idx val="3"/>
              <c:layout>
                <c:manualLayout>
                  <c:x val="-4.8571828387684986E-2"/>
                  <c:y val="-7.754419634451495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81FE-4E2A-865B-26044E0B394A}"/>
                </c:ext>
              </c:extLst>
            </c:dLbl>
            <c:dLbl>
              <c:idx val="4"/>
              <c:layout>
                <c:manualLayout>
                  <c:x val="-5.0482778129706911E-2"/>
                  <c:y val="-7.466318222754567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81FE-4E2A-865B-26044E0B394A}"/>
                </c:ext>
              </c:extLst>
            </c:dLbl>
            <c:dLbl>
              <c:idx val="5"/>
              <c:layout>
                <c:manualLayout>
                  <c:x val="-5.048277812970698E-2"/>
                  <c:y val="-8.226769838731265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81FE-4E2A-865B-26044E0B394A}"/>
                </c:ext>
              </c:extLst>
            </c:dLbl>
            <c:dLbl>
              <c:idx val="6"/>
              <c:layout>
                <c:manualLayout>
                  <c:x val="-4.4749955185305244E-2"/>
                  <c:y val="-4.827618967971224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81FE-4E2A-865B-26044E0B394A}"/>
                </c:ext>
              </c:extLst>
            </c:dLbl>
            <c:spPr>
              <a:noFill/>
              <a:ln>
                <a:noFill/>
              </a:ln>
              <a:effectLst/>
            </c:spPr>
            <c:txPr>
              <a:bodyPr rot="0" spcFirstLastPara="1" vertOverflow="ellipsis" vert="horz" wrap="square" lIns="38100" tIns="19050" rIns="38100" bIns="19050" anchor="ctr" anchorCtr="1">
                <a:spAutoFit/>
              </a:bodyPr>
              <a:lstStyle/>
              <a:p>
                <a:pPr>
                  <a:defRPr sz="1400" b="1" i="0" u="none" strike="noStrike" kern="1200" baseline="0">
                    <a:solidFill>
                      <a:srgbClr val="0000FF"/>
                    </a:solidFill>
                    <a:latin typeface="+mn-lt"/>
                    <a:ea typeface="+mn-ea"/>
                    <a:cs typeface="+mn-cs"/>
                  </a:defRPr>
                </a:pPr>
                <a:endParaRPr lang="zh-TW"/>
              </a:p>
            </c:txPr>
            <c:dLblPos val="t"/>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0"/>
              </c:ext>
            </c:extLst>
          </c:dLbls>
          <c:cat>
            <c:strRef>
              <c:f>'園藝-時'!$A$2:$A$79</c:f>
              <c:strCache>
                <c:ptCount val="7"/>
                <c:pt idx="0">
                  <c:v>無</c:v>
                </c:pt>
                <c:pt idx="1">
                  <c:v>1-5hr</c:v>
                </c:pt>
                <c:pt idx="2">
                  <c:v>6-10hr</c:v>
                </c:pt>
                <c:pt idx="3">
                  <c:v>11-15hr</c:v>
                </c:pt>
                <c:pt idx="4">
                  <c:v>16-20hr</c:v>
                </c:pt>
                <c:pt idx="5">
                  <c:v>21hr以上</c:v>
                </c:pt>
                <c:pt idx="6">
                  <c:v>31hr以上</c:v>
                </c:pt>
              </c:strCache>
              <c:extLst/>
            </c:strRef>
          </c:cat>
          <c:val>
            <c:numRef>
              <c:f>'園藝-時'!$F$2:$F$79</c:f>
              <c:numCache>
                <c:formatCode>0.00%</c:formatCode>
                <c:ptCount val="7"/>
                <c:pt idx="0">
                  <c:v>0.48752735229759298</c:v>
                </c:pt>
                <c:pt idx="1">
                  <c:v>0.32822757111597373</c:v>
                </c:pt>
                <c:pt idx="2">
                  <c:v>9.4529540481400443E-2</c:v>
                </c:pt>
                <c:pt idx="3">
                  <c:v>5.1641137855579868E-2</c:v>
                </c:pt>
                <c:pt idx="4">
                  <c:v>2.2319474835886213E-2</c:v>
                </c:pt>
                <c:pt idx="5">
                  <c:v>6.5645514223194746E-3</c:v>
                </c:pt>
                <c:pt idx="6">
                  <c:v>9.1903719912472641E-3</c:v>
                </c:pt>
              </c:numCache>
              <c:extLst/>
            </c:numRef>
          </c:val>
          <c:smooth val="0"/>
          <c:extLst xmlns:c15="http://schemas.microsoft.com/office/drawing/2012/chart">
            <c:ext xmlns:c16="http://schemas.microsoft.com/office/drawing/2014/chart" uri="{C3380CC4-5D6E-409C-BE32-E72D297353CC}">
              <c16:uniqueId val="{00000015-81FE-4E2A-865B-26044E0B394A}"/>
            </c:ext>
          </c:extLst>
        </c:ser>
        <c:ser>
          <c:idx val="5"/>
          <c:order val="5"/>
          <c:tx>
            <c:strRef>
              <c:f>'園藝-時'!$G$1</c:f>
              <c:strCache>
                <c:ptCount val="1"/>
                <c:pt idx="0">
                  <c:v>生資院</c:v>
                </c:pt>
              </c:strCache>
            </c:strRef>
          </c:tx>
          <c:spPr>
            <a:ln w="31750" cap="rnd">
              <a:solidFill>
                <a:srgbClr val="C00000"/>
              </a:solidFill>
              <a:round/>
            </a:ln>
            <a:effectLst/>
          </c:spPr>
          <c:marker>
            <c:symbol val="circle"/>
            <c:size val="6"/>
            <c:spPr>
              <a:solidFill>
                <a:srgbClr val="C00000"/>
              </a:solidFill>
              <a:ln>
                <a:solidFill>
                  <a:srgbClr val="C00000"/>
                </a:solidFill>
              </a:ln>
              <a:effectLst/>
            </c:spPr>
          </c:marker>
          <c:dLbls>
            <c:dLbl>
              <c:idx val="1"/>
              <c:layout>
                <c:manualLayout>
                  <c:x val="-1.8768420693082787E-2"/>
                  <c:y val="-4.827618967971224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81FE-4E2A-865B-26044E0B394A}"/>
                </c:ext>
              </c:extLst>
            </c:dLbl>
            <c:dLbl>
              <c:idx val="2"/>
              <c:layout>
                <c:manualLayout>
                  <c:x val="-1.9529277565935917E-2"/>
                  <c:y val="-3.813677471996353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81FE-4E2A-865B-26044E0B394A}"/>
                </c:ext>
              </c:extLst>
            </c:dLbl>
            <c:dLbl>
              <c:idx val="3"/>
              <c:layout>
                <c:manualLayout>
                  <c:x val="-4.7931144718291775E-2"/>
                  <c:y val="-4.671022017444336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D-81FE-4E2A-865B-26044E0B394A}"/>
                </c:ext>
              </c:extLst>
            </c:dLbl>
            <c:dLbl>
              <c:idx val="6"/>
              <c:layout>
                <c:manualLayout>
                  <c:x val="-4.4749928903641489E-2"/>
                  <c:y val="-8.699142728161572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8-81FE-4E2A-865B-26044E0B394A}"/>
                </c:ext>
              </c:extLst>
            </c:dLbl>
            <c:spPr>
              <a:noFill/>
              <a:ln>
                <a:noFill/>
              </a:ln>
              <a:effectLst/>
            </c:spPr>
            <c:txPr>
              <a:bodyPr rot="0" spcFirstLastPara="1" vertOverflow="ellipsis" vert="horz" wrap="square" lIns="38100" tIns="19050" rIns="38100" bIns="19050" anchor="ctr" anchorCtr="1">
                <a:spAutoFit/>
              </a:bodyPr>
              <a:lstStyle/>
              <a:p>
                <a:pPr>
                  <a:defRPr sz="1400" b="1" i="0" u="none" strike="noStrike" kern="1200" baseline="0">
                    <a:solidFill>
                      <a:srgbClr val="C00000"/>
                    </a:solidFill>
                    <a:latin typeface="+mn-lt"/>
                    <a:ea typeface="+mn-ea"/>
                    <a:cs typeface="+mn-cs"/>
                  </a:defRPr>
                </a:pPr>
                <a:endParaRPr lang="zh-TW"/>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'園藝-時'!$A$2:$A$79</c:f>
              <c:strCache>
                <c:ptCount val="7"/>
                <c:pt idx="0">
                  <c:v>無</c:v>
                </c:pt>
                <c:pt idx="1">
                  <c:v>1-5hr</c:v>
                </c:pt>
                <c:pt idx="2">
                  <c:v>6-10hr</c:v>
                </c:pt>
                <c:pt idx="3">
                  <c:v>11-15hr</c:v>
                </c:pt>
                <c:pt idx="4">
                  <c:v>16-20hr</c:v>
                </c:pt>
                <c:pt idx="5">
                  <c:v>21hr以上</c:v>
                </c:pt>
                <c:pt idx="6">
                  <c:v>31hr以上</c:v>
                </c:pt>
              </c:strCache>
              <c:extLst/>
            </c:strRef>
          </c:cat>
          <c:val>
            <c:numRef>
              <c:f>'園藝-時'!$G$2:$G$79</c:f>
              <c:numCache>
                <c:formatCode>0.00%</c:formatCode>
                <c:ptCount val="7"/>
                <c:pt idx="0">
                  <c:v>0.53846153846153844</c:v>
                </c:pt>
                <c:pt idx="1">
                  <c:v>0.30106100795755969</c:v>
                </c:pt>
                <c:pt idx="2">
                  <c:v>8.7533156498673742E-2</c:v>
                </c:pt>
                <c:pt idx="3">
                  <c:v>4.3766578249336871E-2</c:v>
                </c:pt>
                <c:pt idx="4">
                  <c:v>1.4588859416445624E-2</c:v>
                </c:pt>
                <c:pt idx="5">
                  <c:v>3.9787798408488064E-3</c:v>
                </c:pt>
                <c:pt idx="6">
                  <c:v>1.0610079575596816E-2</c:v>
                </c:pt>
              </c:numCache>
              <c:extLst/>
            </c:numRef>
          </c:val>
          <c:smooth val="0"/>
          <c:extLst>
            <c:ext xmlns:c16="http://schemas.microsoft.com/office/drawing/2014/chart" uri="{C3380CC4-5D6E-409C-BE32-E72D297353CC}">
              <c16:uniqueId val="{00000019-81FE-4E2A-865B-26044E0B394A}"/>
            </c:ext>
          </c:extLst>
        </c:ser>
        <c:dLbls>
          <c:showLegendKey val="0"/>
          <c:showVal val="0"/>
          <c:showCatName val="0"/>
          <c:showSerName val="0"/>
          <c:showPercent val="0"/>
          <c:showBubbleSize val="0"/>
        </c:dLbls>
        <c:marker val="1"/>
        <c:smooth val="0"/>
        <c:axId val="829512672"/>
        <c:axId val="828821360"/>
      </c:lineChart>
      <c:catAx>
        <c:axId val="829512672"/>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1100" b="0" i="0" u="none" strike="noStrike" kern="1200" cap="all" baseline="0">
                <a:solidFill>
                  <a:schemeClr val="tx1">
                    <a:lumMod val="85000"/>
                    <a:lumOff val="15000"/>
                  </a:schemeClr>
                </a:solidFill>
                <a:latin typeface="微軟正黑體" panose="020B0604030504040204" pitchFamily="34" charset="-120"/>
                <a:ea typeface="微軟正黑體" panose="020B0604030504040204" pitchFamily="34" charset="-120"/>
                <a:cs typeface="+mn-cs"/>
              </a:defRPr>
            </a:pPr>
            <a:endParaRPr lang="zh-TW"/>
          </a:p>
        </c:txPr>
        <c:crossAx val="828821360"/>
        <c:crosses val="autoZero"/>
        <c:auto val="1"/>
        <c:lblAlgn val="ctr"/>
        <c:lblOffset val="100"/>
        <c:noMultiLvlLbl val="0"/>
      </c:catAx>
      <c:valAx>
        <c:axId val="828821360"/>
        <c:scaling>
          <c:orientation val="minMax"/>
          <c:max val="0.70000000000000007"/>
        </c:scaling>
        <c:delete val="0"/>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0%" sourceLinked="0"/>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TW"/>
          </a:p>
        </c:txPr>
        <c:crossAx val="829512672"/>
        <c:crosses val="autoZero"/>
        <c:crossBetween val="between"/>
        <c:majorUnit val="0.1"/>
      </c:valAx>
      <c:spPr>
        <a:solidFill>
          <a:sysClr val="window" lastClr="FFFFFF"/>
        </a:solidFill>
        <a:ln>
          <a:noFill/>
        </a:ln>
        <a:effectLst/>
      </c:spPr>
    </c:plotArea>
    <c:legend>
      <c:legendPos val="b"/>
      <c:layout>
        <c:manualLayout>
          <c:xMode val="edge"/>
          <c:yMode val="edge"/>
          <c:x val="0.24938206030032334"/>
          <c:y val="0.95141463800192849"/>
          <c:w val="0.49264390283167969"/>
          <c:h val="4.8585361998071515E-2"/>
        </c:manualLayout>
      </c:layout>
      <c:overlay val="0"/>
      <c:spPr>
        <a:solidFill>
          <a:schemeClr val="bg1"/>
        </a:solidFill>
        <a:ln>
          <a:noFill/>
        </a:ln>
        <a:effectLst/>
      </c:spPr>
      <c:txPr>
        <a:bodyPr rot="0" spcFirstLastPara="1" vertOverflow="ellipsis" vert="horz" wrap="square" anchor="ctr" anchorCtr="1"/>
        <a:lstStyle/>
        <a:p>
          <a:pPr>
            <a:defRPr sz="1000" b="0" i="0" u="none" strike="noStrike" kern="1200" baseline="0">
              <a:solidFill>
                <a:schemeClr val="tx1">
                  <a:lumMod val="85000"/>
                  <a:lumOff val="15000"/>
                </a:schemeClr>
              </a:solidFill>
              <a:latin typeface="微軟正黑體" panose="020B0604030504040204" pitchFamily="34" charset="-120"/>
              <a:ea typeface="微軟正黑體" panose="020B0604030504040204" pitchFamily="34" charset="-120"/>
              <a:cs typeface="+mn-cs"/>
            </a:defRPr>
          </a:pPr>
          <a:endParaRPr lang="zh-TW"/>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dk1">
          <a:lumMod val="25000"/>
          <a:lumOff val="75000"/>
        </a:schemeClr>
      </a:solidFill>
      <a:round/>
    </a:ln>
    <a:effectLst/>
  </c:spPr>
  <c:txPr>
    <a:bodyPr/>
    <a:lstStyle/>
    <a:p>
      <a:pPr>
        <a:defRPr/>
      </a:pPr>
      <a:endParaRPr lang="zh-TW"/>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TW"/>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ysClr val="windowText" lastClr="000000"/>
                </a:solidFill>
                <a:latin typeface="微軟正黑體" panose="020B0604030504040204" pitchFamily="34" charset="-120"/>
                <a:ea typeface="微軟正黑體" panose="020B0604030504040204" pitchFamily="34" charset="-120"/>
                <a:cs typeface="+mn-cs"/>
              </a:defRPr>
            </a:pPr>
            <a:r>
              <a:rPr lang="zh-TW" altLang="zh-TW" sz="1600" b="1" i="0" baseline="0">
                <a:solidFill>
                  <a:sysClr val="windowText" lastClr="000000"/>
                </a:solidFill>
                <a:effectLst/>
                <a:latin typeface="微軟正黑體" panose="020B0604030504040204" pitchFamily="34" charset="-120"/>
                <a:ea typeface="微軟正黑體" panose="020B0604030504040204" pitchFamily="34" charset="-120"/>
              </a:rPr>
              <a:t>基本資料─</a:t>
            </a:r>
            <a:r>
              <a:rPr lang="zh-TW" altLang="en-US" sz="1600" b="1" i="0" baseline="0">
                <a:solidFill>
                  <a:sysClr val="windowText" lastClr="000000"/>
                </a:solidFill>
                <a:effectLst/>
                <a:latin typeface="微軟正黑體" panose="020B0604030504040204" pitchFamily="34" charset="-120"/>
                <a:ea typeface="微軟正黑體" panose="020B0604030504040204" pitchFamily="34" charset="-120"/>
              </a:rPr>
              <a:t>園藝系─每週</a:t>
            </a:r>
            <a:r>
              <a:rPr lang="zh-TW" altLang="zh-TW" sz="1600" b="1" i="0" baseline="0">
                <a:solidFill>
                  <a:sysClr val="windowText" lastClr="000000"/>
                </a:solidFill>
                <a:effectLst/>
                <a:latin typeface="微軟正黑體" panose="020B0604030504040204" pitchFamily="34" charset="-120"/>
                <a:ea typeface="微軟正黑體" panose="020B0604030504040204" pitchFamily="34" charset="-120"/>
              </a:rPr>
              <a:t>時間分配─</a:t>
            </a:r>
            <a:r>
              <a:rPr lang="zh-TW" altLang="en-US" sz="1600" b="1" i="0" baseline="0">
                <a:solidFill>
                  <a:sysClr val="windowText" lastClr="000000"/>
                </a:solidFill>
                <a:effectLst/>
                <a:latin typeface="微軟正黑體" panose="020B0604030504040204" pitchFamily="34" charset="-120"/>
                <a:ea typeface="微軟正黑體" panose="020B0604030504040204" pitchFamily="34" charset="-120"/>
              </a:rPr>
              <a:t>校內工讀</a:t>
            </a:r>
            <a:endParaRPr lang="zh-TW" altLang="zh-TW" sz="1600">
              <a:solidFill>
                <a:sysClr val="windowText" lastClr="000000"/>
              </a:solidFill>
              <a:effectLst/>
              <a:latin typeface="微軟正黑體" panose="020B0604030504040204" pitchFamily="34" charset="-120"/>
              <a:ea typeface="微軟正黑體" panose="020B0604030504040204" pitchFamily="34" charset="-120"/>
            </a:endParaRPr>
          </a:p>
        </c:rich>
      </c:tx>
      <c:layout>
        <c:manualLayout>
          <c:xMode val="edge"/>
          <c:yMode val="edge"/>
          <c:x val="0.20662169946414127"/>
          <c:y val="2.5347827096834129E-3"/>
        </c:manualLayout>
      </c:layout>
      <c:overlay val="0"/>
      <c:spPr>
        <a:noFill/>
        <a:ln>
          <a:noFill/>
        </a:ln>
        <a:effectLst/>
      </c:spPr>
      <c:txPr>
        <a:bodyPr rot="0" spcFirstLastPara="1" vertOverflow="ellipsis" vert="horz" wrap="square" anchor="ctr" anchorCtr="1"/>
        <a:lstStyle/>
        <a:p>
          <a:pPr>
            <a:defRPr sz="1600" b="1" i="0" u="none" strike="noStrike" kern="1200" baseline="0">
              <a:solidFill>
                <a:sysClr val="windowText" lastClr="000000"/>
              </a:solidFill>
              <a:latin typeface="微軟正黑體" panose="020B0604030504040204" pitchFamily="34" charset="-120"/>
              <a:ea typeface="微軟正黑體" panose="020B0604030504040204" pitchFamily="34" charset="-120"/>
              <a:cs typeface="+mn-cs"/>
            </a:defRPr>
          </a:pPr>
          <a:endParaRPr lang="zh-TW"/>
        </a:p>
      </c:txPr>
    </c:title>
    <c:autoTitleDeleted val="0"/>
    <c:plotArea>
      <c:layout>
        <c:manualLayout>
          <c:layoutTarget val="inner"/>
          <c:xMode val="edge"/>
          <c:yMode val="edge"/>
          <c:x val="7.027182462401331E-2"/>
          <c:y val="0.12081112924540598"/>
          <c:w val="0.91123301178844918"/>
          <c:h val="0.74730402337175073"/>
        </c:manualLayout>
      </c:layout>
      <c:barChart>
        <c:barDir val="col"/>
        <c:grouping val="clustered"/>
        <c:varyColors val="0"/>
        <c:ser>
          <c:idx val="1"/>
          <c:order val="1"/>
          <c:tx>
            <c:strRef>
              <c:f>'園藝-時'!$C$1</c:f>
              <c:strCache>
                <c:ptCount val="1"/>
                <c:pt idx="0">
                  <c:v>大一</c:v>
                </c:pt>
              </c:strCache>
            </c:strRef>
          </c:tx>
          <c:spPr>
            <a:solidFill>
              <a:schemeClr val="accent4">
                <a:lumMod val="60000"/>
                <a:lumOff val="40000"/>
              </a:schemeClr>
            </a:solidFill>
            <a:ln w="9525" cap="flat" cmpd="sng" algn="ctr">
              <a:solidFill>
                <a:schemeClr val="lt1">
                  <a:alpha val="50000"/>
                </a:schemeClr>
              </a:solidFill>
              <a:round/>
            </a:ln>
            <a:effectLst/>
          </c:spPr>
          <c:invertIfNegative val="0"/>
          <c:dLbls>
            <c:dLbl>
              <c:idx val="1"/>
              <c:layout>
                <c:manualLayout>
                  <c:x val="-3.5033673891742383E-17"/>
                  <c:y val="5.789953654237473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43-B51E-438F-8D0C-A49C27A9AFC2}"/>
                </c:ext>
              </c:extLst>
            </c:dLbl>
            <c:dLbl>
              <c:idx val="2"/>
              <c:delete val="1"/>
              <c:extLst>
                <c:ext xmlns:c15="http://schemas.microsoft.com/office/drawing/2012/chart" uri="{CE6537A1-D6FC-4f65-9D91-7224C49458BB}"/>
                <c:ext xmlns:c16="http://schemas.microsoft.com/office/drawing/2014/chart" uri="{C3380CC4-5D6E-409C-BE32-E72D297353CC}">
                  <c16:uniqueId val="{00000000-B51E-438F-8D0C-A49C27A9AFC2}"/>
                </c:ext>
              </c:extLst>
            </c:dLbl>
            <c:dLbl>
              <c:idx val="3"/>
              <c:delete val="1"/>
              <c:extLst>
                <c:ext xmlns:c15="http://schemas.microsoft.com/office/drawing/2012/chart" uri="{CE6537A1-D6FC-4f65-9D91-7224C49458BB}"/>
                <c:ext xmlns:c16="http://schemas.microsoft.com/office/drawing/2014/chart" uri="{C3380CC4-5D6E-409C-BE32-E72D297353CC}">
                  <c16:uniqueId val="{00000001-B51E-438F-8D0C-A49C27A9AFC2}"/>
                </c:ext>
              </c:extLst>
            </c:dLbl>
            <c:dLbl>
              <c:idx val="4"/>
              <c:delete val="1"/>
              <c:extLst>
                <c:ext xmlns:c15="http://schemas.microsoft.com/office/drawing/2012/chart" uri="{CE6537A1-D6FC-4f65-9D91-7224C49458BB}"/>
                <c:ext xmlns:c16="http://schemas.microsoft.com/office/drawing/2014/chart" uri="{C3380CC4-5D6E-409C-BE32-E72D297353CC}">
                  <c16:uniqueId val="{00000002-B51E-438F-8D0C-A49C27A9AFC2}"/>
                </c:ext>
              </c:extLst>
            </c:dLbl>
            <c:dLbl>
              <c:idx val="5"/>
              <c:delete val="1"/>
              <c:extLst>
                <c:ext xmlns:c15="http://schemas.microsoft.com/office/drawing/2012/chart" uri="{CE6537A1-D6FC-4f65-9D91-7224C49458BB}"/>
                <c:ext xmlns:c16="http://schemas.microsoft.com/office/drawing/2014/chart" uri="{C3380CC4-5D6E-409C-BE32-E72D297353CC}">
                  <c16:uniqueId val="{00000003-B51E-438F-8D0C-A49C27A9AFC2}"/>
                </c:ext>
              </c:extLst>
            </c:dLbl>
            <c:dLbl>
              <c:idx val="6"/>
              <c:delete val="1"/>
              <c:extLst>
                <c:ext xmlns:c15="http://schemas.microsoft.com/office/drawing/2012/chart" uri="{CE6537A1-D6FC-4f65-9D91-7224C49458BB}"/>
                <c:ext xmlns:c16="http://schemas.microsoft.com/office/drawing/2014/chart" uri="{C3380CC4-5D6E-409C-BE32-E72D297353CC}">
                  <c16:uniqueId val="{00000004-B51E-438F-8D0C-A49C27A9AFC2}"/>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zh-TW"/>
              </a:p>
            </c:txPr>
            <c:dLblPos val="inBase"/>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'園藝-時'!$A$2:$A$79</c:f>
              <c:strCache>
                <c:ptCount val="7"/>
                <c:pt idx="0">
                  <c:v>無</c:v>
                </c:pt>
                <c:pt idx="1">
                  <c:v>1-5hr</c:v>
                </c:pt>
                <c:pt idx="2">
                  <c:v>6-10hr</c:v>
                </c:pt>
                <c:pt idx="3">
                  <c:v>11-15hr</c:v>
                </c:pt>
                <c:pt idx="4">
                  <c:v>16-20hr</c:v>
                </c:pt>
                <c:pt idx="5">
                  <c:v>21hr以上</c:v>
                </c:pt>
                <c:pt idx="6">
                  <c:v>31hr以上</c:v>
                </c:pt>
              </c:strCache>
              <c:extLst/>
            </c:strRef>
          </c:cat>
          <c:val>
            <c:numRef>
              <c:f>'園藝-時'!$C$2:$C$79</c:f>
              <c:numCache>
                <c:formatCode>0.00%</c:formatCode>
                <c:ptCount val="7"/>
                <c:pt idx="0">
                  <c:v>0.93023255813953487</c:v>
                </c:pt>
                <c:pt idx="1">
                  <c:v>6.9767441860465115E-2</c:v>
                </c:pt>
                <c:pt idx="2">
                  <c:v>0</c:v>
                </c:pt>
                <c:pt idx="3">
                  <c:v>0</c:v>
                </c:pt>
                <c:pt idx="4">
                  <c:v>0</c:v>
                </c:pt>
                <c:pt idx="5">
                  <c:v>0</c:v>
                </c:pt>
                <c:pt idx="6">
                  <c:v>0</c:v>
                </c:pt>
              </c:numCache>
              <c:extLst/>
            </c:numRef>
          </c:val>
          <c:extLst xmlns:c15="http://schemas.microsoft.com/office/drawing/2012/chart">
            <c:ext xmlns:c16="http://schemas.microsoft.com/office/drawing/2014/chart" uri="{C3380CC4-5D6E-409C-BE32-E72D297353CC}">
              <c16:uniqueId val="{00000005-B51E-438F-8D0C-A49C27A9AFC2}"/>
            </c:ext>
          </c:extLst>
        </c:ser>
        <c:ser>
          <c:idx val="2"/>
          <c:order val="2"/>
          <c:tx>
            <c:strRef>
              <c:f>'園藝-時'!$D$1</c:f>
              <c:strCache>
                <c:ptCount val="1"/>
                <c:pt idx="0">
                  <c:v>大二</c:v>
                </c:pt>
              </c:strCache>
            </c:strRef>
          </c:tx>
          <c:spPr>
            <a:solidFill>
              <a:schemeClr val="bg1">
                <a:lumMod val="75000"/>
              </a:schemeClr>
            </a:solidFill>
            <a:ln w="9525" cap="flat" cmpd="sng" algn="ctr">
              <a:solidFill>
                <a:schemeClr val="lt1">
                  <a:alpha val="50000"/>
                </a:schemeClr>
              </a:solidFill>
              <a:round/>
            </a:ln>
            <a:effectLst/>
          </c:spPr>
          <c:invertIfNegative val="0"/>
          <c:dLbls>
            <c:dLbl>
              <c:idx val="0"/>
              <c:layout>
                <c:manualLayout>
                  <c:x val="0"/>
                  <c:y val="0.66295786294664549"/>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B51E-438F-8D0C-A49C27A9AFC2}"/>
                </c:ext>
              </c:extLst>
            </c:dLbl>
            <c:dLbl>
              <c:idx val="1"/>
              <c:layout>
                <c:manualLayout>
                  <c:x val="0"/>
                  <c:y val="4.3788500586110078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B51E-438F-8D0C-A49C27A9AFC2}"/>
                </c:ext>
              </c:extLst>
            </c:dLbl>
            <c:dLbl>
              <c:idx val="2"/>
              <c:delete val="1"/>
              <c:extLst>
                <c:ext xmlns:c15="http://schemas.microsoft.com/office/drawing/2012/chart" uri="{CE6537A1-D6FC-4f65-9D91-7224C49458BB}"/>
                <c:ext xmlns:c16="http://schemas.microsoft.com/office/drawing/2014/chart" uri="{C3380CC4-5D6E-409C-BE32-E72D297353CC}">
                  <c16:uniqueId val="{00000008-B51E-438F-8D0C-A49C27A9AFC2}"/>
                </c:ext>
              </c:extLst>
            </c:dLbl>
            <c:dLbl>
              <c:idx val="3"/>
              <c:delete val="1"/>
              <c:extLst>
                <c:ext xmlns:c15="http://schemas.microsoft.com/office/drawing/2012/chart" uri="{CE6537A1-D6FC-4f65-9D91-7224C49458BB}"/>
                <c:ext xmlns:c16="http://schemas.microsoft.com/office/drawing/2014/chart" uri="{C3380CC4-5D6E-409C-BE32-E72D297353CC}">
                  <c16:uniqueId val="{00000009-B51E-438F-8D0C-A49C27A9AFC2}"/>
                </c:ext>
              </c:extLst>
            </c:dLbl>
            <c:dLbl>
              <c:idx val="4"/>
              <c:delete val="1"/>
              <c:extLst>
                <c:ext xmlns:c15="http://schemas.microsoft.com/office/drawing/2012/chart" uri="{CE6537A1-D6FC-4f65-9D91-7224C49458BB}"/>
                <c:ext xmlns:c16="http://schemas.microsoft.com/office/drawing/2014/chart" uri="{C3380CC4-5D6E-409C-BE32-E72D297353CC}">
                  <c16:uniqueId val="{0000000A-B51E-438F-8D0C-A49C27A9AFC2}"/>
                </c:ext>
              </c:extLst>
            </c:dLbl>
            <c:dLbl>
              <c:idx val="5"/>
              <c:delete val="1"/>
              <c:extLst>
                <c:ext xmlns:c15="http://schemas.microsoft.com/office/drawing/2012/chart" uri="{CE6537A1-D6FC-4f65-9D91-7224C49458BB}"/>
                <c:ext xmlns:c16="http://schemas.microsoft.com/office/drawing/2014/chart" uri="{C3380CC4-5D6E-409C-BE32-E72D297353CC}">
                  <c16:uniqueId val="{0000000B-B51E-438F-8D0C-A49C27A9AFC2}"/>
                </c:ext>
              </c:extLst>
            </c:dLbl>
            <c:dLbl>
              <c:idx val="6"/>
              <c:delete val="1"/>
              <c:extLst>
                <c:ext xmlns:c15="http://schemas.microsoft.com/office/drawing/2012/chart" uri="{CE6537A1-D6FC-4f65-9D91-7224C49458BB}"/>
                <c:ext xmlns:c16="http://schemas.microsoft.com/office/drawing/2014/chart" uri="{C3380CC4-5D6E-409C-BE32-E72D297353CC}">
                  <c16:uniqueId val="{0000000C-B51E-438F-8D0C-A49C27A9AFC2}"/>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zh-TW"/>
              </a:p>
            </c:txPr>
            <c:dLblPos val="inBase"/>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'園藝-時'!$A$2:$A$79</c:f>
              <c:strCache>
                <c:ptCount val="7"/>
                <c:pt idx="0">
                  <c:v>無</c:v>
                </c:pt>
                <c:pt idx="1">
                  <c:v>1-5hr</c:v>
                </c:pt>
                <c:pt idx="2">
                  <c:v>6-10hr</c:v>
                </c:pt>
                <c:pt idx="3">
                  <c:v>11-15hr</c:v>
                </c:pt>
                <c:pt idx="4">
                  <c:v>16-20hr</c:v>
                </c:pt>
                <c:pt idx="5">
                  <c:v>21hr以上</c:v>
                </c:pt>
                <c:pt idx="6">
                  <c:v>31hr以上</c:v>
                </c:pt>
              </c:strCache>
              <c:extLst/>
            </c:strRef>
          </c:cat>
          <c:val>
            <c:numRef>
              <c:f>'園藝-時'!$D$2:$D$79</c:f>
              <c:numCache>
                <c:formatCode>0.00%</c:formatCode>
                <c:ptCount val="7"/>
                <c:pt idx="0">
                  <c:v>0.92105263157894735</c:v>
                </c:pt>
                <c:pt idx="1">
                  <c:v>7.8947368421052627E-2</c:v>
                </c:pt>
                <c:pt idx="2">
                  <c:v>0</c:v>
                </c:pt>
                <c:pt idx="3">
                  <c:v>0</c:v>
                </c:pt>
                <c:pt idx="4">
                  <c:v>0</c:v>
                </c:pt>
                <c:pt idx="5">
                  <c:v>0</c:v>
                </c:pt>
                <c:pt idx="6">
                  <c:v>0</c:v>
                </c:pt>
              </c:numCache>
              <c:extLst/>
            </c:numRef>
          </c:val>
          <c:extLst xmlns:c15="http://schemas.microsoft.com/office/drawing/2012/chart">
            <c:ext xmlns:c16="http://schemas.microsoft.com/office/drawing/2014/chart" uri="{C3380CC4-5D6E-409C-BE32-E72D297353CC}">
              <c16:uniqueId val="{0000000D-B51E-438F-8D0C-A49C27A9AFC2}"/>
            </c:ext>
          </c:extLst>
        </c:ser>
        <c:ser>
          <c:idx val="3"/>
          <c:order val="3"/>
          <c:tx>
            <c:strRef>
              <c:f>'園藝-時'!$E$1</c:f>
              <c:strCache>
                <c:ptCount val="1"/>
                <c:pt idx="0">
                  <c:v>大三</c:v>
                </c:pt>
              </c:strCache>
            </c:strRef>
          </c:tx>
          <c:spPr>
            <a:solidFill>
              <a:schemeClr val="accent6"/>
            </a:solidFill>
            <a:ln w="9525" cap="flat" cmpd="sng" algn="ctr">
              <a:solidFill>
                <a:schemeClr val="lt1">
                  <a:alpha val="50000"/>
                </a:schemeClr>
              </a:solidFill>
              <a:round/>
            </a:ln>
            <a:effectLst/>
          </c:spPr>
          <c:invertIfNegative val="0"/>
          <c:dLbls>
            <c:dLbl>
              <c:idx val="1"/>
              <c:layout>
                <c:manualLayout>
                  <c:x val="-3.5033673891742383E-17"/>
                  <c:y val="0.10506945058833937"/>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44-B51E-438F-8D0C-A49C27A9AFC2}"/>
                </c:ext>
              </c:extLst>
            </c:dLbl>
            <c:dLbl>
              <c:idx val="2"/>
              <c:layout>
                <c:manualLayout>
                  <c:x val="-7.1817144442459266E-17"/>
                  <c:y val="5.7570436438807979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3-7534-4051-A48A-531253D05C5D}"/>
                </c:ext>
              </c:extLst>
            </c:dLbl>
            <c:dLbl>
              <c:idx val="4"/>
              <c:delete val="1"/>
              <c:extLst>
                <c:ext xmlns:c15="http://schemas.microsoft.com/office/drawing/2012/chart" uri="{CE6537A1-D6FC-4f65-9D91-7224C49458BB}"/>
                <c:ext xmlns:c16="http://schemas.microsoft.com/office/drawing/2014/chart" uri="{C3380CC4-5D6E-409C-BE32-E72D297353CC}">
                  <c16:uniqueId val="{0000000E-B51E-438F-8D0C-A49C27A9AFC2}"/>
                </c:ext>
              </c:extLst>
            </c:dLbl>
            <c:dLbl>
              <c:idx val="6"/>
              <c:delete val="1"/>
              <c:extLst>
                <c:ext xmlns:c15="http://schemas.microsoft.com/office/drawing/2012/chart" uri="{CE6537A1-D6FC-4f65-9D91-7224C49458BB}"/>
                <c:ext xmlns:c16="http://schemas.microsoft.com/office/drawing/2014/chart" uri="{C3380CC4-5D6E-409C-BE32-E72D297353CC}">
                  <c16:uniqueId val="{0000000F-B51E-438F-8D0C-A49C27A9AFC2}"/>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zh-TW"/>
              </a:p>
            </c:txPr>
            <c:dLblPos val="inBase"/>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'園藝-時'!$A$2:$A$79</c:f>
              <c:strCache>
                <c:ptCount val="7"/>
                <c:pt idx="0">
                  <c:v>無</c:v>
                </c:pt>
                <c:pt idx="1">
                  <c:v>1-5hr</c:v>
                </c:pt>
                <c:pt idx="2">
                  <c:v>6-10hr</c:v>
                </c:pt>
                <c:pt idx="3">
                  <c:v>11-15hr</c:v>
                </c:pt>
                <c:pt idx="4">
                  <c:v>16-20hr</c:v>
                </c:pt>
                <c:pt idx="5">
                  <c:v>21hr以上</c:v>
                </c:pt>
                <c:pt idx="6">
                  <c:v>31hr以上</c:v>
                </c:pt>
              </c:strCache>
              <c:extLst/>
            </c:strRef>
          </c:cat>
          <c:val>
            <c:numRef>
              <c:f>'園藝-時'!$E$2:$E$79</c:f>
              <c:numCache>
                <c:formatCode>0.00%</c:formatCode>
                <c:ptCount val="7"/>
                <c:pt idx="0">
                  <c:v>0.67741935483870963</c:v>
                </c:pt>
                <c:pt idx="1">
                  <c:v>0.12903225806451613</c:v>
                </c:pt>
                <c:pt idx="2">
                  <c:v>9.6774193548387094E-2</c:v>
                </c:pt>
                <c:pt idx="3">
                  <c:v>6.4516129032258063E-2</c:v>
                </c:pt>
                <c:pt idx="4">
                  <c:v>0</c:v>
                </c:pt>
                <c:pt idx="5">
                  <c:v>3.2258064516129031E-2</c:v>
                </c:pt>
                <c:pt idx="6">
                  <c:v>0</c:v>
                </c:pt>
              </c:numCache>
              <c:extLst/>
            </c:numRef>
          </c:val>
          <c:extLst xmlns:c15="http://schemas.microsoft.com/office/drawing/2012/chart">
            <c:ext xmlns:c16="http://schemas.microsoft.com/office/drawing/2014/chart" uri="{C3380CC4-5D6E-409C-BE32-E72D297353CC}">
              <c16:uniqueId val="{00000010-B51E-438F-8D0C-A49C27A9AFC2}"/>
            </c:ext>
          </c:extLst>
        </c:ser>
        <c:dLbls>
          <c:dLblPos val="inEnd"/>
          <c:showLegendKey val="0"/>
          <c:showVal val="1"/>
          <c:showCatName val="0"/>
          <c:showSerName val="0"/>
          <c:showPercent val="0"/>
          <c:showBubbleSize val="0"/>
        </c:dLbls>
        <c:gapWidth val="65"/>
        <c:axId val="829512672"/>
        <c:axId val="828821360"/>
        <c:extLst>
          <c:ext xmlns:c15="http://schemas.microsoft.com/office/drawing/2012/chart" uri="{02D57815-91ED-43cb-92C2-25804820EDAC}">
            <c15:filteredBarSeries>
              <c15:ser>
                <c:idx val="0"/>
                <c:order val="0"/>
                <c:tx>
                  <c:strRef>
                    <c:extLst>
                      <c:ext uri="{02D57815-91ED-43cb-92C2-25804820EDAC}">
                        <c15:formulaRef>
                          <c15:sqref>'園藝-時'!$B$1</c15:sqref>
                        </c15:formulaRef>
                      </c:ext>
                    </c:extLst>
                    <c:strCache>
                      <c:ptCount val="1"/>
                      <c:pt idx="0">
                        <c:v>全系</c:v>
                      </c:pt>
                    </c:strCache>
                  </c:strRef>
                </c:tx>
                <c:spPr>
                  <a:solidFill>
                    <a:schemeClr val="accent1">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zh-TW"/>
                    </a:p>
                  </c:txPr>
                  <c:dLblPos val="inEnd"/>
                  <c:showLegendKey val="0"/>
                  <c:showVal val="1"/>
                  <c:showCatName val="0"/>
                  <c:showSerName val="0"/>
                  <c:showPercent val="0"/>
                  <c:showBubbleSize val="0"/>
                  <c:showLeaderLines val="0"/>
                  <c:extLst>
                    <c:ext uri="{CE6537A1-D6FC-4f65-9D91-7224C49458BB}">
                      <c15:showLeaderLines val="1"/>
                      <c15:leaderLines>
                        <c:spPr>
                          <a:ln w="9525">
                            <a:solidFill>
                              <a:schemeClr val="dk1">
                                <a:lumMod val="50000"/>
                                <a:lumOff val="50000"/>
                              </a:schemeClr>
                            </a:solidFill>
                          </a:ln>
                          <a:effectLst/>
                        </c:spPr>
                      </c15:leaderLines>
                    </c:ext>
                  </c:extLst>
                </c:dLbls>
                <c:cat>
                  <c:strRef>
                    <c:extLst>
                      <c:ext uri="{02D57815-91ED-43cb-92C2-25804820EDAC}">
                        <c15:formulaRef>
                          <c15:sqref>'園藝-時'!$A$2:$A$79</c15:sqref>
                        </c15:formulaRef>
                      </c:ext>
                    </c:extLst>
                    <c:strCache>
                      <c:ptCount val="7"/>
                      <c:pt idx="0">
                        <c:v>無</c:v>
                      </c:pt>
                      <c:pt idx="1">
                        <c:v>1-5hr</c:v>
                      </c:pt>
                      <c:pt idx="2">
                        <c:v>6-10hr</c:v>
                      </c:pt>
                      <c:pt idx="3">
                        <c:v>11-15hr</c:v>
                      </c:pt>
                      <c:pt idx="4">
                        <c:v>16-20hr</c:v>
                      </c:pt>
                      <c:pt idx="5">
                        <c:v>21hr以上</c:v>
                      </c:pt>
                      <c:pt idx="6">
                        <c:v>31hr以上</c:v>
                      </c:pt>
                    </c:strCache>
                  </c:strRef>
                </c:cat>
                <c:val>
                  <c:numRef>
                    <c:extLst>
                      <c:ext uri="{02D57815-91ED-43cb-92C2-25804820EDAC}">
                        <c15:formulaRef>
                          <c15:sqref>'園藝-時'!$B$2:$B$79</c15:sqref>
                        </c15:formulaRef>
                      </c:ext>
                    </c:extLst>
                    <c:numCache>
                      <c:formatCode>0.00%</c:formatCode>
                      <c:ptCount val="7"/>
                      <c:pt idx="0">
                        <c:v>0.8571428571428571</c:v>
                      </c:pt>
                      <c:pt idx="1">
                        <c:v>8.9285714285714288E-2</c:v>
                      </c:pt>
                      <c:pt idx="2">
                        <c:v>2.6785714285714284E-2</c:v>
                      </c:pt>
                      <c:pt idx="3">
                        <c:v>1.7857142857142856E-2</c:v>
                      </c:pt>
                      <c:pt idx="4">
                        <c:v>0</c:v>
                      </c:pt>
                      <c:pt idx="5">
                        <c:v>8.9285714285714281E-3</c:v>
                      </c:pt>
                      <c:pt idx="6">
                        <c:v>0</c:v>
                      </c:pt>
                    </c:numCache>
                  </c:numRef>
                </c:val>
                <c:extLst>
                  <c:ext xmlns:c16="http://schemas.microsoft.com/office/drawing/2014/chart" uri="{C3380CC4-5D6E-409C-BE32-E72D297353CC}">
                    <c16:uniqueId val="{0000001C-B51E-438F-8D0C-A49C27A9AFC2}"/>
                  </c:ext>
                </c:extLst>
              </c15:ser>
            </c15:filteredBarSeries>
          </c:ext>
        </c:extLst>
      </c:barChart>
      <c:lineChart>
        <c:grouping val="standard"/>
        <c:varyColors val="0"/>
        <c:ser>
          <c:idx val="4"/>
          <c:order val="4"/>
          <c:tx>
            <c:strRef>
              <c:f>'園藝-時'!$F$1</c:f>
              <c:strCache>
                <c:ptCount val="1"/>
                <c:pt idx="0">
                  <c:v>全校</c:v>
                </c:pt>
              </c:strCache>
            </c:strRef>
          </c:tx>
          <c:spPr>
            <a:ln w="31750" cap="rnd">
              <a:solidFill>
                <a:srgbClr val="0000FF"/>
              </a:solidFill>
              <a:round/>
            </a:ln>
            <a:effectLst/>
          </c:spPr>
          <c:marker>
            <c:symbol val="circle"/>
            <c:size val="6"/>
            <c:spPr>
              <a:solidFill>
                <a:srgbClr val="0000FF"/>
              </a:solidFill>
              <a:ln>
                <a:solidFill>
                  <a:srgbClr val="0000FF"/>
                </a:solidFill>
              </a:ln>
              <a:effectLst/>
            </c:spPr>
          </c:marker>
          <c:dLbls>
            <c:dLbl>
              <c:idx val="1"/>
              <c:layout>
                <c:manualLayout>
                  <c:x val="-1.9529277565935824E-2"/>
                  <c:y val="-4.067162845990079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B51E-438F-8D0C-A49C27A9AFC2}"/>
                </c:ext>
              </c:extLst>
            </c:dLbl>
            <c:dLbl>
              <c:idx val="2"/>
              <c:layout>
                <c:manualLayout>
                  <c:x val="-5.048284349824992E-2"/>
                  <c:y val="-8.577032959375653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B51E-438F-8D0C-A49C27A9AFC2}"/>
                </c:ext>
              </c:extLst>
            </c:dLbl>
            <c:dLbl>
              <c:idx val="3"/>
              <c:layout>
                <c:manualLayout>
                  <c:x val="-5.2441515518620106E-2"/>
                  <c:y val="-8.035444684458700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B51E-438F-8D0C-A49C27A9AFC2}"/>
                </c:ext>
              </c:extLst>
            </c:dLbl>
            <c:dLbl>
              <c:idx val="4"/>
              <c:layout>
                <c:manualLayout>
                  <c:x val="-5.4400187538990369E-2"/>
                  <c:y val="-8.247415975657920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B51E-438F-8D0C-A49C27A9AFC2}"/>
                </c:ext>
              </c:extLst>
            </c:dLbl>
            <c:dLbl>
              <c:idx val="5"/>
              <c:layout>
                <c:manualLayout>
                  <c:x val="-4.4520306570727725E-2"/>
                  <c:y val="-8.973288737137946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B51E-438F-8D0C-A49C27A9AFC2}"/>
                </c:ext>
              </c:extLst>
            </c:dLbl>
            <c:spPr>
              <a:noFill/>
              <a:ln>
                <a:noFill/>
              </a:ln>
              <a:effectLst/>
            </c:spPr>
            <c:txPr>
              <a:bodyPr rot="0" spcFirstLastPara="1" vertOverflow="ellipsis" vert="horz" wrap="square" lIns="38100" tIns="19050" rIns="38100" bIns="19050" anchor="ctr" anchorCtr="1">
                <a:spAutoFit/>
              </a:bodyPr>
              <a:lstStyle/>
              <a:p>
                <a:pPr>
                  <a:defRPr sz="1400" b="1" i="0" u="none" strike="noStrike" kern="1200" baseline="0">
                    <a:solidFill>
                      <a:srgbClr val="0000FF"/>
                    </a:solidFill>
                    <a:latin typeface="+mn-lt"/>
                    <a:ea typeface="+mn-ea"/>
                    <a:cs typeface="+mn-cs"/>
                  </a:defRPr>
                </a:pPr>
                <a:endParaRPr lang="zh-TW"/>
              </a:p>
            </c:txPr>
            <c:dLblPos val="t"/>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0"/>
              </c:ext>
            </c:extLst>
          </c:dLbls>
          <c:cat>
            <c:strRef>
              <c:f>'園藝-時'!$A$2:$A$79</c:f>
              <c:strCache>
                <c:ptCount val="7"/>
                <c:pt idx="0">
                  <c:v>無</c:v>
                </c:pt>
                <c:pt idx="1">
                  <c:v>1-5hr</c:v>
                </c:pt>
                <c:pt idx="2">
                  <c:v>6-10hr</c:v>
                </c:pt>
                <c:pt idx="3">
                  <c:v>11-15hr</c:v>
                </c:pt>
                <c:pt idx="4">
                  <c:v>16-20hr</c:v>
                </c:pt>
                <c:pt idx="5">
                  <c:v>21hr以上</c:v>
                </c:pt>
                <c:pt idx="6">
                  <c:v>31hr以上</c:v>
                </c:pt>
              </c:strCache>
              <c:extLst/>
            </c:strRef>
          </c:cat>
          <c:val>
            <c:numRef>
              <c:f>'園藝-時'!$F$2:$F$79</c:f>
              <c:numCache>
                <c:formatCode>0.00%</c:formatCode>
                <c:ptCount val="7"/>
                <c:pt idx="0">
                  <c:v>0.85120350109409193</c:v>
                </c:pt>
                <c:pt idx="1">
                  <c:v>7.5711159737417946E-2</c:v>
                </c:pt>
                <c:pt idx="2">
                  <c:v>3.5448577680525166E-2</c:v>
                </c:pt>
                <c:pt idx="3">
                  <c:v>1.9256017505470461E-2</c:v>
                </c:pt>
                <c:pt idx="4">
                  <c:v>1.1378555798687089E-2</c:v>
                </c:pt>
                <c:pt idx="5">
                  <c:v>1.75054704595186E-3</c:v>
                </c:pt>
                <c:pt idx="6">
                  <c:v>5.2516411378555799E-3</c:v>
                </c:pt>
              </c:numCache>
              <c:extLst/>
            </c:numRef>
          </c:val>
          <c:smooth val="0"/>
          <c:extLst xmlns:c15="http://schemas.microsoft.com/office/drawing/2012/chart">
            <c:ext xmlns:c16="http://schemas.microsoft.com/office/drawing/2014/chart" uri="{C3380CC4-5D6E-409C-BE32-E72D297353CC}">
              <c16:uniqueId val="{00000016-B51E-438F-8D0C-A49C27A9AFC2}"/>
            </c:ext>
          </c:extLst>
        </c:ser>
        <c:ser>
          <c:idx val="5"/>
          <c:order val="5"/>
          <c:tx>
            <c:strRef>
              <c:f>'園藝-時'!$G$1</c:f>
              <c:strCache>
                <c:ptCount val="1"/>
                <c:pt idx="0">
                  <c:v>生資院</c:v>
                </c:pt>
              </c:strCache>
            </c:strRef>
          </c:tx>
          <c:spPr>
            <a:ln w="31750" cap="rnd">
              <a:solidFill>
                <a:srgbClr val="C00000"/>
              </a:solidFill>
              <a:round/>
            </a:ln>
            <a:effectLst/>
          </c:spPr>
          <c:marker>
            <c:symbol val="circle"/>
            <c:size val="6"/>
            <c:spPr>
              <a:solidFill>
                <a:srgbClr val="C00000"/>
              </a:solidFill>
              <a:ln>
                <a:solidFill>
                  <a:srgbClr val="C00000"/>
                </a:solidFill>
              </a:ln>
              <a:effectLst/>
            </c:spPr>
          </c:marker>
          <c:dLbls>
            <c:dLbl>
              <c:idx val="0"/>
              <c:layout>
                <c:manualLayout>
                  <c:x val="-6.0364883632519198E-2"/>
                  <c:y val="-7.993937704689571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B51E-438F-8D0C-A49C27A9AFC2}"/>
                </c:ext>
              </c:extLst>
            </c:dLbl>
            <c:dLbl>
              <c:idx val="1"/>
              <c:layout>
                <c:manualLayout>
                  <c:x val="-1.9529277565935824E-2"/>
                  <c:y val="-7.615958081902121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8-B51E-438F-8D0C-A49C27A9AFC2}"/>
                </c:ext>
              </c:extLst>
            </c:dLbl>
            <c:dLbl>
              <c:idx val="5"/>
              <c:layout>
                <c:manualLayout>
                  <c:x val="-4.4749955185305119E-2"/>
                  <c:y val="-4.827618967971224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9-B51E-438F-8D0C-A49C27A9AFC2}"/>
                </c:ext>
              </c:extLst>
            </c:dLbl>
            <c:dLbl>
              <c:idx val="6"/>
              <c:layout>
                <c:manualLayout>
                  <c:x val="-4.4749928903641489E-2"/>
                  <c:y val="-8.192152299026579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A-B51E-438F-8D0C-A49C27A9AFC2}"/>
                </c:ext>
              </c:extLst>
            </c:dLbl>
            <c:spPr>
              <a:noFill/>
              <a:ln>
                <a:noFill/>
              </a:ln>
              <a:effectLst/>
            </c:spPr>
            <c:txPr>
              <a:bodyPr rot="0" spcFirstLastPara="1" vertOverflow="ellipsis" vert="horz" wrap="square" lIns="38100" tIns="19050" rIns="38100" bIns="19050" anchor="ctr" anchorCtr="1">
                <a:spAutoFit/>
              </a:bodyPr>
              <a:lstStyle/>
              <a:p>
                <a:pPr>
                  <a:defRPr sz="1400" b="1" i="0" u="none" strike="noStrike" kern="1200" baseline="0">
                    <a:solidFill>
                      <a:srgbClr val="C00000"/>
                    </a:solidFill>
                    <a:latin typeface="+mn-lt"/>
                    <a:ea typeface="+mn-ea"/>
                    <a:cs typeface="+mn-cs"/>
                  </a:defRPr>
                </a:pPr>
                <a:endParaRPr lang="zh-TW"/>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'園藝-時'!$A$2:$A$79</c:f>
              <c:strCache>
                <c:ptCount val="7"/>
                <c:pt idx="0">
                  <c:v>無</c:v>
                </c:pt>
                <c:pt idx="1">
                  <c:v>1-5hr</c:v>
                </c:pt>
                <c:pt idx="2">
                  <c:v>6-10hr</c:v>
                </c:pt>
                <c:pt idx="3">
                  <c:v>11-15hr</c:v>
                </c:pt>
                <c:pt idx="4">
                  <c:v>16-20hr</c:v>
                </c:pt>
                <c:pt idx="5">
                  <c:v>21hr以上</c:v>
                </c:pt>
                <c:pt idx="6">
                  <c:v>31hr以上</c:v>
                </c:pt>
              </c:strCache>
              <c:extLst/>
            </c:strRef>
          </c:cat>
          <c:val>
            <c:numRef>
              <c:f>'園藝-時'!$G$2:$G$79</c:f>
              <c:numCache>
                <c:formatCode>0.00%</c:formatCode>
                <c:ptCount val="7"/>
                <c:pt idx="0">
                  <c:v>0.85941644562334218</c:v>
                </c:pt>
                <c:pt idx="1">
                  <c:v>8.2228116710875335E-2</c:v>
                </c:pt>
                <c:pt idx="2">
                  <c:v>3.3156498673740056E-2</c:v>
                </c:pt>
                <c:pt idx="3">
                  <c:v>9.2838196286472146E-3</c:v>
                </c:pt>
                <c:pt idx="4">
                  <c:v>7.9575596816976128E-3</c:v>
                </c:pt>
                <c:pt idx="5">
                  <c:v>1.3262599469496021E-3</c:v>
                </c:pt>
                <c:pt idx="6">
                  <c:v>6.6312997347480109E-3</c:v>
                </c:pt>
              </c:numCache>
              <c:extLst/>
            </c:numRef>
          </c:val>
          <c:smooth val="0"/>
          <c:extLst>
            <c:ext xmlns:c16="http://schemas.microsoft.com/office/drawing/2014/chart" uri="{C3380CC4-5D6E-409C-BE32-E72D297353CC}">
              <c16:uniqueId val="{0000001B-B51E-438F-8D0C-A49C27A9AFC2}"/>
            </c:ext>
          </c:extLst>
        </c:ser>
        <c:dLbls>
          <c:showLegendKey val="0"/>
          <c:showVal val="0"/>
          <c:showCatName val="0"/>
          <c:showSerName val="0"/>
          <c:showPercent val="0"/>
          <c:showBubbleSize val="0"/>
        </c:dLbls>
        <c:marker val="1"/>
        <c:smooth val="0"/>
        <c:axId val="829512672"/>
        <c:axId val="828821360"/>
      </c:lineChart>
      <c:catAx>
        <c:axId val="829512672"/>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1100" b="0" i="0" u="none" strike="noStrike" kern="1200" cap="all" baseline="0">
                <a:solidFill>
                  <a:schemeClr val="tx1">
                    <a:lumMod val="85000"/>
                    <a:lumOff val="15000"/>
                  </a:schemeClr>
                </a:solidFill>
                <a:latin typeface="微軟正黑體" panose="020B0604030504040204" pitchFamily="34" charset="-120"/>
                <a:ea typeface="微軟正黑體" panose="020B0604030504040204" pitchFamily="34" charset="-120"/>
                <a:cs typeface="+mn-cs"/>
              </a:defRPr>
            </a:pPr>
            <a:endParaRPr lang="zh-TW"/>
          </a:p>
        </c:txPr>
        <c:crossAx val="828821360"/>
        <c:crosses val="autoZero"/>
        <c:auto val="1"/>
        <c:lblAlgn val="ctr"/>
        <c:lblOffset val="100"/>
        <c:noMultiLvlLbl val="0"/>
      </c:catAx>
      <c:valAx>
        <c:axId val="828821360"/>
        <c:scaling>
          <c:orientation val="minMax"/>
          <c:max val="1"/>
        </c:scaling>
        <c:delete val="0"/>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0%" sourceLinked="0"/>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TW"/>
          </a:p>
        </c:txPr>
        <c:crossAx val="829512672"/>
        <c:crosses val="autoZero"/>
        <c:crossBetween val="between"/>
        <c:majorUnit val="0.1"/>
      </c:valAx>
      <c:spPr>
        <a:solidFill>
          <a:sysClr val="window" lastClr="FFFFFF"/>
        </a:solidFill>
        <a:ln>
          <a:noFill/>
        </a:ln>
        <a:effectLst/>
      </c:spPr>
    </c:plotArea>
    <c:legend>
      <c:legendPos val="b"/>
      <c:layout>
        <c:manualLayout>
          <c:xMode val="edge"/>
          <c:yMode val="edge"/>
          <c:x val="0.24938206030032334"/>
          <c:y val="0.95141463800192849"/>
          <c:w val="0.49264390283167969"/>
          <c:h val="4.8585361998071515E-2"/>
        </c:manualLayout>
      </c:layout>
      <c:overlay val="0"/>
      <c:spPr>
        <a:solidFill>
          <a:schemeClr val="bg1"/>
        </a:solidFill>
        <a:ln>
          <a:noFill/>
        </a:ln>
        <a:effectLst/>
      </c:spPr>
      <c:txPr>
        <a:bodyPr rot="0" spcFirstLastPara="1" vertOverflow="ellipsis" vert="horz" wrap="square" anchor="ctr" anchorCtr="1"/>
        <a:lstStyle/>
        <a:p>
          <a:pPr>
            <a:defRPr sz="1000" b="0" i="0" u="none" strike="noStrike" kern="1200" baseline="0">
              <a:solidFill>
                <a:schemeClr val="tx1">
                  <a:lumMod val="85000"/>
                  <a:lumOff val="15000"/>
                </a:schemeClr>
              </a:solidFill>
              <a:latin typeface="微軟正黑體" panose="020B0604030504040204" pitchFamily="34" charset="-120"/>
              <a:ea typeface="微軟正黑體" panose="020B0604030504040204" pitchFamily="34" charset="-120"/>
              <a:cs typeface="+mn-cs"/>
            </a:defRPr>
          </a:pPr>
          <a:endParaRPr lang="zh-TW"/>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dk1">
          <a:lumMod val="25000"/>
          <a:lumOff val="75000"/>
        </a:schemeClr>
      </a:solidFill>
      <a:round/>
    </a:ln>
    <a:effectLst/>
  </c:spPr>
  <c:txPr>
    <a:bodyPr/>
    <a:lstStyle/>
    <a:p>
      <a:pPr>
        <a:defRPr/>
      </a:pPr>
      <a:endParaRPr lang="zh-TW"/>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TW"/>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ysClr val="windowText" lastClr="000000"/>
                </a:solidFill>
                <a:latin typeface="微軟正黑體" panose="020B0604030504040204" pitchFamily="34" charset="-120"/>
                <a:ea typeface="微軟正黑體" panose="020B0604030504040204" pitchFamily="34" charset="-120"/>
                <a:cs typeface="+mn-cs"/>
              </a:defRPr>
            </a:pPr>
            <a:r>
              <a:rPr lang="zh-TW" altLang="zh-TW" sz="1600" b="1" i="0" baseline="0">
                <a:solidFill>
                  <a:sysClr val="windowText" lastClr="000000"/>
                </a:solidFill>
                <a:effectLst/>
                <a:latin typeface="微軟正黑體" panose="020B0604030504040204" pitchFamily="34" charset="-120"/>
                <a:ea typeface="微軟正黑體" panose="020B0604030504040204" pitchFamily="34" charset="-120"/>
              </a:rPr>
              <a:t>基本資料─</a:t>
            </a:r>
            <a:r>
              <a:rPr lang="zh-TW" altLang="en-US" sz="1600" b="1" i="0" baseline="0">
                <a:solidFill>
                  <a:sysClr val="windowText" lastClr="000000"/>
                </a:solidFill>
                <a:effectLst/>
                <a:latin typeface="微軟正黑體" panose="020B0604030504040204" pitchFamily="34" charset="-120"/>
                <a:ea typeface="微軟正黑體" panose="020B0604030504040204" pitchFamily="34" charset="-120"/>
              </a:rPr>
              <a:t>園藝系─每週</a:t>
            </a:r>
            <a:r>
              <a:rPr lang="zh-TW" altLang="zh-TW" sz="1600" b="1" i="0" baseline="0">
                <a:solidFill>
                  <a:sysClr val="windowText" lastClr="000000"/>
                </a:solidFill>
                <a:effectLst/>
                <a:latin typeface="微軟正黑體" panose="020B0604030504040204" pitchFamily="34" charset="-120"/>
                <a:ea typeface="微軟正黑體" panose="020B0604030504040204" pitchFamily="34" charset="-120"/>
              </a:rPr>
              <a:t>時間分配─</a:t>
            </a:r>
            <a:r>
              <a:rPr lang="zh-TW" altLang="en-US" sz="1600" b="1" i="0" baseline="0">
                <a:solidFill>
                  <a:sysClr val="windowText" lastClr="000000"/>
                </a:solidFill>
                <a:effectLst/>
                <a:latin typeface="微軟正黑體" panose="020B0604030504040204" pitchFamily="34" charset="-120"/>
                <a:ea typeface="微軟正黑體" panose="020B0604030504040204" pitchFamily="34" charset="-120"/>
              </a:rPr>
              <a:t>校外打工</a:t>
            </a:r>
            <a:endParaRPr lang="zh-TW" altLang="zh-TW" sz="1600">
              <a:solidFill>
                <a:sysClr val="windowText" lastClr="000000"/>
              </a:solidFill>
              <a:effectLst/>
              <a:latin typeface="微軟正黑體" panose="020B0604030504040204" pitchFamily="34" charset="-120"/>
              <a:ea typeface="微軟正黑體" panose="020B0604030504040204" pitchFamily="34" charset="-120"/>
            </a:endParaRPr>
          </a:p>
        </c:rich>
      </c:tx>
      <c:layout>
        <c:manualLayout>
          <c:xMode val="edge"/>
          <c:yMode val="edge"/>
          <c:x val="0.21055915829805452"/>
          <c:y val="2.5349474487495229E-3"/>
        </c:manualLayout>
      </c:layout>
      <c:overlay val="0"/>
      <c:spPr>
        <a:noFill/>
        <a:ln>
          <a:noFill/>
        </a:ln>
        <a:effectLst/>
      </c:spPr>
      <c:txPr>
        <a:bodyPr rot="0" spcFirstLastPara="1" vertOverflow="ellipsis" vert="horz" wrap="square" anchor="ctr" anchorCtr="1"/>
        <a:lstStyle/>
        <a:p>
          <a:pPr>
            <a:defRPr sz="1600" b="1" i="0" u="none" strike="noStrike" kern="1200" baseline="0">
              <a:solidFill>
                <a:sysClr val="windowText" lastClr="000000"/>
              </a:solidFill>
              <a:latin typeface="微軟正黑體" panose="020B0604030504040204" pitchFamily="34" charset="-120"/>
              <a:ea typeface="微軟正黑體" panose="020B0604030504040204" pitchFamily="34" charset="-120"/>
              <a:cs typeface="+mn-cs"/>
            </a:defRPr>
          </a:pPr>
          <a:endParaRPr lang="zh-TW"/>
        </a:p>
      </c:txPr>
    </c:title>
    <c:autoTitleDeleted val="0"/>
    <c:plotArea>
      <c:layout>
        <c:manualLayout>
          <c:layoutTarget val="inner"/>
          <c:xMode val="edge"/>
          <c:yMode val="edge"/>
          <c:x val="7.027182462401331E-2"/>
          <c:y val="0.12081112924540598"/>
          <c:w val="0.91123301178844918"/>
          <c:h val="0.74730402337175073"/>
        </c:manualLayout>
      </c:layout>
      <c:barChart>
        <c:barDir val="col"/>
        <c:grouping val="clustered"/>
        <c:varyColors val="0"/>
        <c:ser>
          <c:idx val="1"/>
          <c:order val="1"/>
          <c:tx>
            <c:strRef>
              <c:f>'園藝-時'!$C$1</c:f>
              <c:strCache>
                <c:ptCount val="1"/>
                <c:pt idx="0">
                  <c:v>大一</c:v>
                </c:pt>
              </c:strCache>
            </c:strRef>
          </c:tx>
          <c:spPr>
            <a:solidFill>
              <a:schemeClr val="accent4">
                <a:lumMod val="60000"/>
                <a:lumOff val="40000"/>
              </a:schemeClr>
            </a:solidFill>
            <a:ln w="9525" cap="flat" cmpd="sng" algn="ctr">
              <a:solidFill>
                <a:schemeClr val="lt1">
                  <a:alpha val="50000"/>
                </a:schemeClr>
              </a:solidFill>
              <a:round/>
            </a:ln>
            <a:effectLst/>
          </c:spPr>
          <c:invertIfNegative val="0"/>
          <c:dLbls>
            <c:dLbl>
              <c:idx val="1"/>
              <c:layout>
                <c:manualLayout>
                  <c:x val="0"/>
                  <c:y val="4.9321632152809096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5B-AE59-4E95-9905-49BB902D722C}"/>
                </c:ext>
              </c:extLst>
            </c:dLbl>
            <c:dLbl>
              <c:idx val="2"/>
              <c:layout>
                <c:manualLayout>
                  <c:x val="0"/>
                  <c:y val="5.732838461271636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AE59-4E95-9905-49BB902D722C}"/>
                </c:ext>
              </c:extLst>
            </c:dLbl>
            <c:dLbl>
              <c:idx val="4"/>
              <c:layout>
                <c:manualLayout>
                  <c:x val="-1.9557989438687136E-3"/>
                  <c:y val="3.8139142298842597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AE59-4E95-9905-49BB902D722C}"/>
                </c:ext>
              </c:extLst>
            </c:dLbl>
            <c:dLbl>
              <c:idx val="5"/>
              <c:delete val="1"/>
              <c:extLst>
                <c:ext xmlns:c15="http://schemas.microsoft.com/office/drawing/2012/chart" uri="{CE6537A1-D6FC-4f65-9D91-7224C49458BB}"/>
                <c:ext xmlns:c16="http://schemas.microsoft.com/office/drawing/2014/chart" uri="{C3380CC4-5D6E-409C-BE32-E72D297353CC}">
                  <c16:uniqueId val="{00000002-AE59-4E95-9905-49BB902D722C}"/>
                </c:ext>
              </c:extLst>
            </c:dLbl>
            <c:dLbl>
              <c:idx val="6"/>
              <c:layout>
                <c:manualLayout>
                  <c:x val="-1.6813785079579512E-3"/>
                  <c:y val="1.4119334926232669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AE59-4E95-9905-49BB902D722C}"/>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zh-TW"/>
              </a:p>
            </c:txPr>
            <c:dLblPos val="inBase"/>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'園藝-時'!$A$2:$A$79</c:f>
              <c:strCache>
                <c:ptCount val="7"/>
                <c:pt idx="0">
                  <c:v>無</c:v>
                </c:pt>
                <c:pt idx="1">
                  <c:v>1-5hr</c:v>
                </c:pt>
                <c:pt idx="2">
                  <c:v>6-10hr</c:v>
                </c:pt>
                <c:pt idx="3">
                  <c:v>11-15hr</c:v>
                </c:pt>
                <c:pt idx="4">
                  <c:v>16-20hr</c:v>
                </c:pt>
                <c:pt idx="5">
                  <c:v>21hr以上</c:v>
                </c:pt>
                <c:pt idx="6">
                  <c:v>31hr以上</c:v>
                </c:pt>
              </c:strCache>
              <c:extLst/>
            </c:strRef>
          </c:cat>
          <c:val>
            <c:numRef>
              <c:f>'園藝-時'!$C$2:$C$79</c:f>
              <c:numCache>
                <c:formatCode>0.00%</c:formatCode>
                <c:ptCount val="7"/>
                <c:pt idx="0">
                  <c:v>0.76744186046511631</c:v>
                </c:pt>
                <c:pt idx="1">
                  <c:v>4.6511627906976744E-2</c:v>
                </c:pt>
                <c:pt idx="2">
                  <c:v>4.6511627906976744E-2</c:v>
                </c:pt>
                <c:pt idx="3">
                  <c:v>9.3023255813953487E-2</c:v>
                </c:pt>
                <c:pt idx="4">
                  <c:v>2.3255813953488372E-2</c:v>
                </c:pt>
                <c:pt idx="5">
                  <c:v>0</c:v>
                </c:pt>
                <c:pt idx="6">
                  <c:v>2.3255813953488372E-2</c:v>
                </c:pt>
              </c:numCache>
              <c:extLst/>
            </c:numRef>
          </c:val>
          <c:extLst xmlns:c15="http://schemas.microsoft.com/office/drawing/2012/chart">
            <c:ext xmlns:c16="http://schemas.microsoft.com/office/drawing/2014/chart" uri="{C3380CC4-5D6E-409C-BE32-E72D297353CC}">
              <c16:uniqueId val="{00000004-AE59-4E95-9905-49BB902D722C}"/>
            </c:ext>
          </c:extLst>
        </c:ser>
        <c:ser>
          <c:idx val="2"/>
          <c:order val="2"/>
          <c:tx>
            <c:strRef>
              <c:f>'園藝-時'!$D$1</c:f>
              <c:strCache>
                <c:ptCount val="1"/>
                <c:pt idx="0">
                  <c:v>大二</c:v>
                </c:pt>
              </c:strCache>
            </c:strRef>
          </c:tx>
          <c:spPr>
            <a:solidFill>
              <a:schemeClr val="bg1">
                <a:lumMod val="75000"/>
              </a:schemeClr>
            </a:solidFill>
            <a:ln w="9525" cap="flat" cmpd="sng" algn="ctr">
              <a:solidFill>
                <a:schemeClr val="lt1">
                  <a:alpha val="50000"/>
                </a:schemeClr>
              </a:solidFill>
              <a:round/>
            </a:ln>
            <a:effectLst/>
          </c:spPr>
          <c:invertIfNegative val="0"/>
          <c:dLbls>
            <c:dLbl>
              <c:idx val="0"/>
              <c:layout>
                <c:manualLayout>
                  <c:x val="0"/>
                  <c:y val="0.6137930772944765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AE59-4E95-9905-49BB902D722C}"/>
                </c:ext>
              </c:extLst>
            </c:dLbl>
            <c:dLbl>
              <c:idx val="1"/>
              <c:layout>
                <c:manualLayout>
                  <c:x val="0"/>
                  <c:y val="6.8383168491327976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AE59-4E95-9905-49BB902D722C}"/>
                </c:ext>
              </c:extLst>
            </c:dLbl>
            <c:dLbl>
              <c:idx val="2"/>
              <c:layout>
                <c:manualLayout>
                  <c:x val="0"/>
                  <c:y val="9.0725010084526297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AE59-4E95-9905-49BB902D722C}"/>
                </c:ext>
              </c:extLst>
            </c:dLbl>
            <c:dLbl>
              <c:idx val="3"/>
              <c:layout>
                <c:manualLayout>
                  <c:x val="-6.1649833107658699E-17"/>
                  <c:y val="3.6490516952482975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AE59-4E95-9905-49BB902D722C}"/>
                </c:ext>
              </c:extLst>
            </c:dLbl>
            <c:dLbl>
              <c:idx val="5"/>
              <c:layout>
                <c:manualLayout>
                  <c:x val="-1.232996662153174E-16"/>
                  <c:y val="3.7256561728379045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AE59-4E95-9905-49BB902D722C}"/>
                </c:ext>
              </c:extLst>
            </c:dLbl>
            <c:dLbl>
              <c:idx val="6"/>
              <c:layout>
                <c:manualLayout>
                  <c:x val="0"/>
                  <c:y val="2.6351101992734258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AE59-4E95-9905-49BB902D722C}"/>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zh-TW"/>
              </a:p>
            </c:txPr>
            <c:dLblPos val="inBase"/>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'園藝-時'!$A$2:$A$79</c:f>
              <c:strCache>
                <c:ptCount val="7"/>
                <c:pt idx="0">
                  <c:v>無</c:v>
                </c:pt>
                <c:pt idx="1">
                  <c:v>1-5hr</c:v>
                </c:pt>
                <c:pt idx="2">
                  <c:v>6-10hr</c:v>
                </c:pt>
                <c:pt idx="3">
                  <c:v>11-15hr</c:v>
                </c:pt>
                <c:pt idx="4">
                  <c:v>16-20hr</c:v>
                </c:pt>
                <c:pt idx="5">
                  <c:v>21hr以上</c:v>
                </c:pt>
                <c:pt idx="6">
                  <c:v>31hr以上</c:v>
                </c:pt>
              </c:strCache>
              <c:extLst/>
            </c:strRef>
          </c:cat>
          <c:val>
            <c:numRef>
              <c:f>'園藝-時'!$D$2:$D$79</c:f>
              <c:numCache>
                <c:formatCode>0.00%</c:formatCode>
                <c:ptCount val="7"/>
                <c:pt idx="0">
                  <c:v>0.68421052631578949</c:v>
                </c:pt>
                <c:pt idx="1">
                  <c:v>2.6315789473684209E-2</c:v>
                </c:pt>
                <c:pt idx="2">
                  <c:v>0.10526315789473684</c:v>
                </c:pt>
                <c:pt idx="3">
                  <c:v>5.2631578947368418E-2</c:v>
                </c:pt>
                <c:pt idx="4">
                  <c:v>5.2631578947368418E-2</c:v>
                </c:pt>
                <c:pt idx="5">
                  <c:v>2.6315789473684209E-2</c:v>
                </c:pt>
                <c:pt idx="6">
                  <c:v>5.2631578947368418E-2</c:v>
                </c:pt>
              </c:numCache>
              <c:extLst/>
            </c:numRef>
          </c:val>
          <c:extLst xmlns:c15="http://schemas.microsoft.com/office/drawing/2012/chart">
            <c:ext xmlns:c16="http://schemas.microsoft.com/office/drawing/2014/chart" uri="{C3380CC4-5D6E-409C-BE32-E72D297353CC}">
              <c16:uniqueId val="{0000000B-AE59-4E95-9905-49BB902D722C}"/>
            </c:ext>
          </c:extLst>
        </c:ser>
        <c:ser>
          <c:idx val="3"/>
          <c:order val="3"/>
          <c:tx>
            <c:strRef>
              <c:f>'園藝-時'!$E$1</c:f>
              <c:strCache>
                <c:ptCount val="1"/>
                <c:pt idx="0">
                  <c:v>大三</c:v>
                </c:pt>
              </c:strCache>
            </c:strRef>
          </c:tx>
          <c:spPr>
            <a:solidFill>
              <a:schemeClr val="accent6"/>
            </a:solidFill>
            <a:ln w="9525" cap="flat" cmpd="sng" algn="ctr">
              <a:solidFill>
                <a:schemeClr val="lt1">
                  <a:alpha val="50000"/>
                </a:schemeClr>
              </a:solidFill>
              <a:round/>
            </a:ln>
            <a:effectLst/>
          </c:spPr>
          <c:invertIfNegative val="0"/>
          <c:dLbls>
            <c:dLbl>
              <c:idx val="1"/>
              <c:layout>
                <c:manualLayout>
                  <c:x val="-3.5855899760510054E-17"/>
                  <c:y val="6.6140113543075835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5C-AE59-4E95-9905-49BB902D722C}"/>
                </c:ext>
              </c:extLst>
            </c:dLbl>
            <c:dLbl>
              <c:idx val="2"/>
              <c:delete val="1"/>
              <c:extLst>
                <c:ext xmlns:c15="http://schemas.microsoft.com/office/drawing/2012/chart" uri="{CE6537A1-D6FC-4f65-9D91-7224C49458BB}"/>
                <c:ext xmlns:c16="http://schemas.microsoft.com/office/drawing/2014/chart" uri="{C3380CC4-5D6E-409C-BE32-E72D297353CC}">
                  <c16:uniqueId val="{0000000C-AE59-4E95-9905-49BB902D722C}"/>
                </c:ext>
              </c:extLst>
            </c:dLbl>
            <c:dLbl>
              <c:idx val="4"/>
              <c:layout>
                <c:manualLayout>
                  <c:x val="0"/>
                  <c:y val="7.3744724640697451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AE59-4E95-9905-49BB902D722C}"/>
                </c:ext>
              </c:extLst>
            </c:dLbl>
            <c:dLbl>
              <c:idx val="5"/>
              <c:layout>
                <c:manualLayout>
                  <c:x val="0"/>
                  <c:y val="3.7452763399745743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AE59-4E95-9905-49BB902D722C}"/>
                </c:ext>
              </c:extLst>
            </c:dLbl>
            <c:dLbl>
              <c:idx val="6"/>
              <c:delete val="1"/>
              <c:extLst>
                <c:ext xmlns:c15="http://schemas.microsoft.com/office/drawing/2012/chart" uri="{CE6537A1-D6FC-4f65-9D91-7224C49458BB}"/>
                <c:ext xmlns:c16="http://schemas.microsoft.com/office/drawing/2014/chart" uri="{C3380CC4-5D6E-409C-BE32-E72D297353CC}">
                  <c16:uniqueId val="{0000000F-AE59-4E95-9905-49BB902D722C}"/>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zh-TW"/>
              </a:p>
            </c:txPr>
            <c:dLblPos val="inBase"/>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'園藝-時'!$A$2:$A$79</c:f>
              <c:strCache>
                <c:ptCount val="7"/>
                <c:pt idx="0">
                  <c:v>無</c:v>
                </c:pt>
                <c:pt idx="1">
                  <c:v>1-5hr</c:v>
                </c:pt>
                <c:pt idx="2">
                  <c:v>6-10hr</c:v>
                </c:pt>
                <c:pt idx="3">
                  <c:v>11-15hr</c:v>
                </c:pt>
                <c:pt idx="4">
                  <c:v>16-20hr</c:v>
                </c:pt>
                <c:pt idx="5">
                  <c:v>21hr以上</c:v>
                </c:pt>
                <c:pt idx="6">
                  <c:v>31hr以上</c:v>
                </c:pt>
              </c:strCache>
              <c:extLst/>
            </c:strRef>
          </c:cat>
          <c:val>
            <c:numRef>
              <c:f>'園藝-時'!$E$2:$E$79</c:f>
              <c:numCache>
                <c:formatCode>0.00%</c:formatCode>
                <c:ptCount val="7"/>
                <c:pt idx="0">
                  <c:v>0.67741935483870963</c:v>
                </c:pt>
                <c:pt idx="1">
                  <c:v>6.4516129032258063E-2</c:v>
                </c:pt>
                <c:pt idx="2">
                  <c:v>0</c:v>
                </c:pt>
                <c:pt idx="3">
                  <c:v>0.12903225806451613</c:v>
                </c:pt>
                <c:pt idx="4">
                  <c:v>6.4516129032258063E-2</c:v>
                </c:pt>
                <c:pt idx="5">
                  <c:v>6.4516129032258063E-2</c:v>
                </c:pt>
                <c:pt idx="6">
                  <c:v>0</c:v>
                </c:pt>
              </c:numCache>
              <c:extLst/>
            </c:numRef>
          </c:val>
          <c:extLst xmlns:c15="http://schemas.microsoft.com/office/drawing/2012/chart">
            <c:ext xmlns:c16="http://schemas.microsoft.com/office/drawing/2014/chart" uri="{C3380CC4-5D6E-409C-BE32-E72D297353CC}">
              <c16:uniqueId val="{00000010-AE59-4E95-9905-49BB902D722C}"/>
            </c:ext>
          </c:extLst>
        </c:ser>
        <c:dLbls>
          <c:dLblPos val="inEnd"/>
          <c:showLegendKey val="0"/>
          <c:showVal val="1"/>
          <c:showCatName val="0"/>
          <c:showSerName val="0"/>
          <c:showPercent val="0"/>
          <c:showBubbleSize val="0"/>
        </c:dLbls>
        <c:gapWidth val="65"/>
        <c:axId val="829512672"/>
        <c:axId val="828821360"/>
        <c:extLst>
          <c:ext xmlns:c15="http://schemas.microsoft.com/office/drawing/2012/chart" uri="{02D57815-91ED-43cb-92C2-25804820EDAC}">
            <c15:filteredBarSeries>
              <c15:ser>
                <c:idx val="0"/>
                <c:order val="0"/>
                <c:tx>
                  <c:strRef>
                    <c:extLst>
                      <c:ext uri="{02D57815-91ED-43cb-92C2-25804820EDAC}">
                        <c15:formulaRef>
                          <c15:sqref>'園藝-時'!$B$1</c15:sqref>
                        </c15:formulaRef>
                      </c:ext>
                    </c:extLst>
                    <c:strCache>
                      <c:ptCount val="1"/>
                      <c:pt idx="0">
                        <c:v>全系</c:v>
                      </c:pt>
                    </c:strCache>
                  </c:strRef>
                </c:tx>
                <c:spPr>
                  <a:solidFill>
                    <a:schemeClr val="accent1">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zh-TW"/>
                    </a:p>
                  </c:txPr>
                  <c:dLblPos val="inEnd"/>
                  <c:showLegendKey val="0"/>
                  <c:showVal val="1"/>
                  <c:showCatName val="0"/>
                  <c:showSerName val="0"/>
                  <c:showPercent val="0"/>
                  <c:showBubbleSize val="0"/>
                  <c:showLeaderLines val="0"/>
                  <c:extLst>
                    <c:ext uri="{CE6537A1-D6FC-4f65-9D91-7224C49458BB}">
                      <c15:showLeaderLines val="1"/>
                      <c15:leaderLines>
                        <c:spPr>
                          <a:ln w="9525">
                            <a:solidFill>
                              <a:schemeClr val="dk1">
                                <a:lumMod val="50000"/>
                                <a:lumOff val="50000"/>
                              </a:schemeClr>
                            </a:solidFill>
                          </a:ln>
                          <a:effectLst/>
                        </c:spPr>
                      </c15:leaderLines>
                    </c:ext>
                  </c:extLst>
                </c:dLbls>
                <c:cat>
                  <c:strRef>
                    <c:extLst>
                      <c:ext uri="{02D57815-91ED-43cb-92C2-25804820EDAC}">
                        <c15:formulaRef>
                          <c15:sqref>'園藝-時'!$A$2:$A$79</c15:sqref>
                        </c15:formulaRef>
                      </c:ext>
                    </c:extLst>
                    <c:strCache>
                      <c:ptCount val="7"/>
                      <c:pt idx="0">
                        <c:v>無</c:v>
                      </c:pt>
                      <c:pt idx="1">
                        <c:v>1-5hr</c:v>
                      </c:pt>
                      <c:pt idx="2">
                        <c:v>6-10hr</c:v>
                      </c:pt>
                      <c:pt idx="3">
                        <c:v>11-15hr</c:v>
                      </c:pt>
                      <c:pt idx="4">
                        <c:v>16-20hr</c:v>
                      </c:pt>
                      <c:pt idx="5">
                        <c:v>21hr以上</c:v>
                      </c:pt>
                      <c:pt idx="6">
                        <c:v>31hr以上</c:v>
                      </c:pt>
                    </c:strCache>
                  </c:strRef>
                </c:cat>
                <c:val>
                  <c:numRef>
                    <c:extLst>
                      <c:ext uri="{02D57815-91ED-43cb-92C2-25804820EDAC}">
                        <c15:formulaRef>
                          <c15:sqref>'園藝-時'!$B$2:$B$79</c15:sqref>
                        </c15:formulaRef>
                      </c:ext>
                    </c:extLst>
                    <c:numCache>
                      <c:formatCode>0.00%</c:formatCode>
                      <c:ptCount val="7"/>
                      <c:pt idx="0">
                        <c:v>0.7142857142857143</c:v>
                      </c:pt>
                      <c:pt idx="1">
                        <c:v>4.4642857142857144E-2</c:v>
                      </c:pt>
                      <c:pt idx="2">
                        <c:v>5.3571428571428568E-2</c:v>
                      </c:pt>
                      <c:pt idx="3">
                        <c:v>8.9285714285714288E-2</c:v>
                      </c:pt>
                      <c:pt idx="4">
                        <c:v>4.4642857142857144E-2</c:v>
                      </c:pt>
                      <c:pt idx="5">
                        <c:v>2.6785714285714284E-2</c:v>
                      </c:pt>
                      <c:pt idx="6">
                        <c:v>2.6785714285714284E-2</c:v>
                      </c:pt>
                    </c:numCache>
                  </c:numRef>
                </c:val>
                <c:extLst>
                  <c:ext xmlns:c16="http://schemas.microsoft.com/office/drawing/2014/chart" uri="{C3380CC4-5D6E-409C-BE32-E72D297353CC}">
                    <c16:uniqueId val="{0000001C-AE59-4E95-9905-49BB902D722C}"/>
                  </c:ext>
                </c:extLst>
              </c15:ser>
            </c15:filteredBarSeries>
          </c:ext>
        </c:extLst>
      </c:barChart>
      <c:lineChart>
        <c:grouping val="standard"/>
        <c:varyColors val="0"/>
        <c:ser>
          <c:idx val="4"/>
          <c:order val="4"/>
          <c:tx>
            <c:strRef>
              <c:f>'園藝-時'!$F$1</c:f>
              <c:strCache>
                <c:ptCount val="1"/>
                <c:pt idx="0">
                  <c:v>全校</c:v>
                </c:pt>
              </c:strCache>
            </c:strRef>
          </c:tx>
          <c:spPr>
            <a:ln w="31750" cap="rnd">
              <a:solidFill>
                <a:srgbClr val="0000FF"/>
              </a:solidFill>
              <a:round/>
            </a:ln>
            <a:effectLst/>
          </c:spPr>
          <c:marker>
            <c:symbol val="circle"/>
            <c:size val="6"/>
            <c:spPr>
              <a:solidFill>
                <a:srgbClr val="0000FF"/>
              </a:solidFill>
              <a:ln>
                <a:solidFill>
                  <a:srgbClr val="0000FF"/>
                </a:solidFill>
              </a:ln>
              <a:effectLst/>
            </c:spPr>
          </c:marker>
          <c:dLbls>
            <c:dLbl>
              <c:idx val="1"/>
              <c:layout>
                <c:manualLayout>
                  <c:x val="-1.6166520550019922E-2"/>
                  <c:y val="-3.560192098002635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AE59-4E95-9905-49BB902D722C}"/>
                </c:ext>
              </c:extLst>
            </c:dLbl>
            <c:dLbl>
              <c:idx val="2"/>
              <c:layout>
                <c:manualLayout>
                  <c:x val="-5.0097866947151848E-2"/>
                  <c:y val="-4.712176396452646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5A-AE59-4E95-9905-49BB902D722C}"/>
                </c:ext>
              </c:extLst>
            </c:dLbl>
            <c:dLbl>
              <c:idx val="5"/>
              <c:layout>
                <c:manualLayout>
                  <c:x val="-4.4749955185305119E-2"/>
                  <c:y val="-9.390355699858148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AE59-4E95-9905-49BB902D722C}"/>
                </c:ext>
              </c:extLst>
            </c:dLbl>
            <c:dLbl>
              <c:idx val="6"/>
              <c:layout>
                <c:manualLayout>
                  <c:x val="-4.4749955185305244E-2"/>
                  <c:y val="-6.855501959920977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AE59-4E95-9905-49BB902D722C}"/>
                </c:ext>
              </c:extLst>
            </c:dLbl>
            <c:spPr>
              <a:noFill/>
              <a:ln>
                <a:noFill/>
              </a:ln>
              <a:effectLst/>
            </c:spPr>
            <c:txPr>
              <a:bodyPr rot="0" spcFirstLastPara="1" vertOverflow="ellipsis" vert="horz" wrap="square" lIns="38100" tIns="19050" rIns="38100" bIns="19050" anchor="ctr" anchorCtr="1">
                <a:spAutoFit/>
              </a:bodyPr>
              <a:lstStyle/>
              <a:p>
                <a:pPr>
                  <a:defRPr sz="1400" b="1" i="0" u="none" strike="noStrike" kern="1200" baseline="0">
                    <a:solidFill>
                      <a:srgbClr val="0000FF"/>
                    </a:solidFill>
                    <a:latin typeface="+mn-lt"/>
                    <a:ea typeface="+mn-ea"/>
                    <a:cs typeface="+mn-cs"/>
                  </a:defRPr>
                </a:pPr>
                <a:endParaRPr lang="zh-TW"/>
              </a:p>
            </c:txPr>
            <c:dLblPos val="t"/>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0"/>
              </c:ext>
            </c:extLst>
          </c:dLbls>
          <c:cat>
            <c:strRef>
              <c:f>'園藝-時'!$A$2:$A$79</c:f>
              <c:strCache>
                <c:ptCount val="7"/>
                <c:pt idx="0">
                  <c:v>無</c:v>
                </c:pt>
                <c:pt idx="1">
                  <c:v>1-5hr</c:v>
                </c:pt>
                <c:pt idx="2">
                  <c:v>6-10hr</c:v>
                </c:pt>
                <c:pt idx="3">
                  <c:v>11-15hr</c:v>
                </c:pt>
                <c:pt idx="4">
                  <c:v>16-20hr</c:v>
                </c:pt>
                <c:pt idx="5">
                  <c:v>21hr以上</c:v>
                </c:pt>
                <c:pt idx="6">
                  <c:v>31hr以上</c:v>
                </c:pt>
              </c:strCache>
              <c:extLst/>
            </c:strRef>
          </c:cat>
          <c:val>
            <c:numRef>
              <c:f>'園藝-時'!$F$2:$F$79</c:f>
              <c:numCache>
                <c:formatCode>0.00%</c:formatCode>
                <c:ptCount val="7"/>
                <c:pt idx="0">
                  <c:v>0.73873085339168487</c:v>
                </c:pt>
                <c:pt idx="1">
                  <c:v>6.3457330415754923E-2</c:v>
                </c:pt>
                <c:pt idx="2">
                  <c:v>5.0328227571115977E-2</c:v>
                </c:pt>
                <c:pt idx="3">
                  <c:v>5.7330415754923411E-2</c:v>
                </c:pt>
                <c:pt idx="4">
                  <c:v>4.4638949671772427E-2</c:v>
                </c:pt>
                <c:pt idx="5">
                  <c:v>2.888402625820569E-2</c:v>
                </c:pt>
                <c:pt idx="6">
                  <c:v>1.663019693654267E-2</c:v>
                </c:pt>
              </c:numCache>
              <c:extLst/>
            </c:numRef>
          </c:val>
          <c:smooth val="0"/>
          <c:extLst xmlns:c15="http://schemas.microsoft.com/office/drawing/2012/chart">
            <c:ext xmlns:c16="http://schemas.microsoft.com/office/drawing/2014/chart" uri="{C3380CC4-5D6E-409C-BE32-E72D297353CC}">
              <c16:uniqueId val="{00000014-AE59-4E95-9905-49BB902D722C}"/>
            </c:ext>
          </c:extLst>
        </c:ser>
        <c:ser>
          <c:idx val="5"/>
          <c:order val="5"/>
          <c:tx>
            <c:strRef>
              <c:f>'園藝-時'!$G$1</c:f>
              <c:strCache>
                <c:ptCount val="1"/>
                <c:pt idx="0">
                  <c:v>生資院</c:v>
                </c:pt>
              </c:strCache>
            </c:strRef>
          </c:tx>
          <c:spPr>
            <a:ln w="31750" cap="rnd">
              <a:solidFill>
                <a:srgbClr val="C00000"/>
              </a:solidFill>
              <a:round/>
            </a:ln>
            <a:effectLst/>
          </c:spPr>
          <c:marker>
            <c:symbol val="circle"/>
            <c:size val="6"/>
            <c:spPr>
              <a:solidFill>
                <a:srgbClr val="C00000"/>
              </a:solidFill>
              <a:ln>
                <a:solidFill>
                  <a:srgbClr val="C00000"/>
                </a:solidFill>
              </a:ln>
              <a:effectLst/>
            </c:spPr>
          </c:marker>
          <c:dLbls>
            <c:dLbl>
              <c:idx val="1"/>
              <c:layout>
                <c:manualLayout>
                  <c:x val="-1.4485142042062001E-2"/>
                  <c:y val="-7.108987333914686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AE59-4E95-9905-49BB902D722C}"/>
                </c:ext>
              </c:extLst>
            </c:dLbl>
            <c:dLbl>
              <c:idx val="2"/>
              <c:layout>
                <c:manualLayout>
                  <c:x val="-5.0617308666653323E-2"/>
                  <c:y val="-7.269786210644385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AE59-4E95-9905-49BB902D722C}"/>
                </c:ext>
              </c:extLst>
            </c:dLbl>
            <c:dLbl>
              <c:idx val="3"/>
              <c:layout>
                <c:manualLayout>
                  <c:x val="-5.0617308666653323E-2"/>
                  <c:y val="-7.016314590632118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AE59-4E95-9905-49BB902D722C}"/>
                </c:ext>
              </c:extLst>
            </c:dLbl>
            <c:dLbl>
              <c:idx val="4"/>
              <c:layout>
                <c:manualLayout>
                  <c:x val="-5.0617308666653323E-2"/>
                  <c:y val="-7.69634742793714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8-AE59-4E95-9905-49BB902D722C}"/>
                </c:ext>
              </c:extLst>
            </c:dLbl>
            <c:dLbl>
              <c:idx val="5"/>
              <c:layout>
                <c:manualLayout>
                  <c:x val="-4.4749911835047611E-2"/>
                  <c:y val="-5.921953588400579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9-AE59-4E95-9905-49BB902D722C}"/>
                </c:ext>
              </c:extLst>
            </c:dLbl>
            <c:dLbl>
              <c:idx val="6"/>
              <c:layout>
                <c:manualLayout>
                  <c:x val="-4.6431333693263077E-2"/>
                  <c:y val="-0.1015081182183930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A-AE59-4E95-9905-49BB902D722C}"/>
                </c:ext>
              </c:extLst>
            </c:dLbl>
            <c:spPr>
              <a:noFill/>
              <a:ln>
                <a:noFill/>
              </a:ln>
              <a:effectLst/>
            </c:spPr>
            <c:txPr>
              <a:bodyPr rot="0" spcFirstLastPara="1" vertOverflow="ellipsis" vert="horz" wrap="square" lIns="38100" tIns="19050" rIns="38100" bIns="19050" anchor="ctr" anchorCtr="1">
                <a:spAutoFit/>
              </a:bodyPr>
              <a:lstStyle/>
              <a:p>
                <a:pPr>
                  <a:defRPr sz="1400" b="1" i="0" u="none" strike="noStrike" kern="1200" baseline="0">
                    <a:solidFill>
                      <a:srgbClr val="C00000"/>
                    </a:solidFill>
                    <a:latin typeface="+mn-lt"/>
                    <a:ea typeface="+mn-ea"/>
                    <a:cs typeface="+mn-cs"/>
                  </a:defRPr>
                </a:pPr>
                <a:endParaRPr lang="zh-TW"/>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'園藝-時'!$A$2:$A$79</c:f>
              <c:strCache>
                <c:ptCount val="7"/>
                <c:pt idx="0">
                  <c:v>無</c:v>
                </c:pt>
                <c:pt idx="1">
                  <c:v>1-5hr</c:v>
                </c:pt>
                <c:pt idx="2">
                  <c:v>6-10hr</c:v>
                </c:pt>
                <c:pt idx="3">
                  <c:v>11-15hr</c:v>
                </c:pt>
                <c:pt idx="4">
                  <c:v>16-20hr</c:v>
                </c:pt>
                <c:pt idx="5">
                  <c:v>21hr以上</c:v>
                </c:pt>
                <c:pt idx="6">
                  <c:v>31hr以上</c:v>
                </c:pt>
              </c:strCache>
              <c:extLst/>
            </c:strRef>
          </c:cat>
          <c:val>
            <c:numRef>
              <c:f>'園藝-時'!$G$2:$G$79</c:f>
              <c:numCache>
                <c:formatCode>0.00%</c:formatCode>
                <c:ptCount val="7"/>
                <c:pt idx="0">
                  <c:v>0.69230769230769229</c:v>
                </c:pt>
                <c:pt idx="1">
                  <c:v>6.3660477453580902E-2</c:v>
                </c:pt>
                <c:pt idx="2">
                  <c:v>6.6312997347480113E-2</c:v>
                </c:pt>
                <c:pt idx="3">
                  <c:v>7.4270557029177717E-2</c:v>
                </c:pt>
                <c:pt idx="4">
                  <c:v>5.3050397877984087E-2</c:v>
                </c:pt>
                <c:pt idx="5">
                  <c:v>2.7851458885941646E-2</c:v>
                </c:pt>
                <c:pt idx="6">
                  <c:v>2.2546419098143235E-2</c:v>
                </c:pt>
              </c:numCache>
              <c:extLst/>
            </c:numRef>
          </c:val>
          <c:smooth val="0"/>
          <c:extLst>
            <c:ext xmlns:c16="http://schemas.microsoft.com/office/drawing/2014/chart" uri="{C3380CC4-5D6E-409C-BE32-E72D297353CC}">
              <c16:uniqueId val="{0000001B-AE59-4E95-9905-49BB902D722C}"/>
            </c:ext>
          </c:extLst>
        </c:ser>
        <c:dLbls>
          <c:showLegendKey val="0"/>
          <c:showVal val="0"/>
          <c:showCatName val="0"/>
          <c:showSerName val="0"/>
          <c:showPercent val="0"/>
          <c:showBubbleSize val="0"/>
        </c:dLbls>
        <c:marker val="1"/>
        <c:smooth val="0"/>
        <c:axId val="829512672"/>
        <c:axId val="828821360"/>
      </c:lineChart>
      <c:catAx>
        <c:axId val="829512672"/>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1100" b="0" i="0" u="none" strike="noStrike" kern="1200" cap="all" baseline="0">
                <a:solidFill>
                  <a:schemeClr val="tx1">
                    <a:lumMod val="85000"/>
                    <a:lumOff val="15000"/>
                  </a:schemeClr>
                </a:solidFill>
                <a:latin typeface="微軟正黑體" panose="020B0604030504040204" pitchFamily="34" charset="-120"/>
                <a:ea typeface="微軟正黑體" panose="020B0604030504040204" pitchFamily="34" charset="-120"/>
                <a:cs typeface="+mn-cs"/>
              </a:defRPr>
            </a:pPr>
            <a:endParaRPr lang="zh-TW"/>
          </a:p>
        </c:txPr>
        <c:crossAx val="828821360"/>
        <c:crosses val="autoZero"/>
        <c:auto val="1"/>
        <c:lblAlgn val="ctr"/>
        <c:lblOffset val="100"/>
        <c:noMultiLvlLbl val="0"/>
      </c:catAx>
      <c:valAx>
        <c:axId val="828821360"/>
        <c:scaling>
          <c:orientation val="minMax"/>
          <c:max val="0.8"/>
        </c:scaling>
        <c:delete val="0"/>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0%" sourceLinked="0"/>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TW"/>
          </a:p>
        </c:txPr>
        <c:crossAx val="829512672"/>
        <c:crosses val="autoZero"/>
        <c:crossBetween val="between"/>
        <c:majorUnit val="0.1"/>
      </c:valAx>
      <c:spPr>
        <a:solidFill>
          <a:sysClr val="window" lastClr="FFFFFF"/>
        </a:solidFill>
        <a:ln>
          <a:noFill/>
        </a:ln>
        <a:effectLst/>
      </c:spPr>
    </c:plotArea>
    <c:legend>
      <c:legendPos val="b"/>
      <c:layout>
        <c:manualLayout>
          <c:xMode val="edge"/>
          <c:yMode val="edge"/>
          <c:x val="0.24938206030032334"/>
          <c:y val="0.95141463800192849"/>
          <c:w val="0.49264390283167969"/>
          <c:h val="4.8585361998071515E-2"/>
        </c:manualLayout>
      </c:layout>
      <c:overlay val="0"/>
      <c:spPr>
        <a:solidFill>
          <a:schemeClr val="bg1"/>
        </a:solidFill>
        <a:ln>
          <a:noFill/>
        </a:ln>
        <a:effectLst/>
      </c:spPr>
      <c:txPr>
        <a:bodyPr rot="0" spcFirstLastPara="1" vertOverflow="ellipsis" vert="horz" wrap="square" anchor="ctr" anchorCtr="1"/>
        <a:lstStyle/>
        <a:p>
          <a:pPr>
            <a:defRPr sz="1000" b="0" i="0" u="none" strike="noStrike" kern="1200" baseline="0">
              <a:solidFill>
                <a:schemeClr val="tx1">
                  <a:lumMod val="85000"/>
                  <a:lumOff val="15000"/>
                </a:schemeClr>
              </a:solidFill>
              <a:latin typeface="微軟正黑體" panose="020B0604030504040204" pitchFamily="34" charset="-120"/>
              <a:ea typeface="微軟正黑體" panose="020B0604030504040204" pitchFamily="34" charset="-120"/>
              <a:cs typeface="+mn-cs"/>
            </a:defRPr>
          </a:pPr>
          <a:endParaRPr lang="zh-TW"/>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dk1">
          <a:lumMod val="25000"/>
          <a:lumOff val="75000"/>
        </a:schemeClr>
      </a:solidFill>
      <a:round/>
    </a:ln>
    <a:effectLst/>
  </c:spPr>
  <c:txPr>
    <a:bodyPr/>
    <a:lstStyle/>
    <a:p>
      <a:pPr>
        <a:defRPr/>
      </a:pPr>
      <a:endParaRPr lang="zh-TW"/>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TW"/>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ysClr val="windowText" lastClr="000000"/>
                </a:solidFill>
                <a:latin typeface="微軟正黑體" panose="020B0604030504040204" pitchFamily="34" charset="-120"/>
                <a:ea typeface="微軟正黑體" panose="020B0604030504040204" pitchFamily="34" charset="-120"/>
                <a:cs typeface="+mn-cs"/>
              </a:defRPr>
            </a:pPr>
            <a:r>
              <a:rPr lang="zh-TW" altLang="zh-TW" sz="1600" b="1" i="0" baseline="0">
                <a:solidFill>
                  <a:sysClr val="windowText" lastClr="000000"/>
                </a:solidFill>
                <a:effectLst/>
                <a:latin typeface="微軟正黑體" panose="020B0604030504040204" pitchFamily="34" charset="-120"/>
                <a:ea typeface="微軟正黑體" panose="020B0604030504040204" pitchFamily="34" charset="-120"/>
              </a:rPr>
              <a:t>基本資料─</a:t>
            </a:r>
            <a:r>
              <a:rPr lang="zh-TW" altLang="en-US" sz="1600" b="1" i="0" baseline="0">
                <a:solidFill>
                  <a:sysClr val="windowText" lastClr="000000"/>
                </a:solidFill>
                <a:effectLst/>
                <a:latin typeface="微軟正黑體" panose="020B0604030504040204" pitchFamily="34" charset="-120"/>
                <a:ea typeface="微軟正黑體" panose="020B0604030504040204" pitchFamily="34" charset="-120"/>
              </a:rPr>
              <a:t>園藝系─每週</a:t>
            </a:r>
            <a:r>
              <a:rPr lang="zh-TW" altLang="zh-TW" sz="1600" b="1" i="0" baseline="0">
                <a:solidFill>
                  <a:sysClr val="windowText" lastClr="000000"/>
                </a:solidFill>
                <a:effectLst/>
                <a:latin typeface="微軟正黑體" panose="020B0604030504040204" pitchFamily="34" charset="-120"/>
                <a:ea typeface="微軟正黑體" panose="020B0604030504040204" pitchFamily="34" charset="-120"/>
              </a:rPr>
              <a:t>時間分配─</a:t>
            </a:r>
            <a:r>
              <a:rPr lang="zh-TW" altLang="en-US" sz="1600" b="1" i="0" baseline="0">
                <a:solidFill>
                  <a:sysClr val="windowText" lastClr="000000"/>
                </a:solidFill>
                <a:effectLst/>
                <a:latin typeface="微軟正黑體" panose="020B0604030504040204" pitchFamily="34" charset="-120"/>
                <a:ea typeface="微軟正黑體" panose="020B0604030504040204" pitchFamily="34" charset="-120"/>
              </a:rPr>
              <a:t>社團社群</a:t>
            </a:r>
            <a:endParaRPr lang="zh-TW" altLang="zh-TW" sz="1600">
              <a:solidFill>
                <a:sysClr val="windowText" lastClr="000000"/>
              </a:solidFill>
              <a:effectLst/>
              <a:latin typeface="微軟正黑體" panose="020B0604030504040204" pitchFamily="34" charset="-120"/>
              <a:ea typeface="微軟正黑體" panose="020B0604030504040204" pitchFamily="34" charset="-120"/>
            </a:endParaRPr>
          </a:p>
        </c:rich>
      </c:tx>
      <c:layout>
        <c:manualLayout>
          <c:xMode val="edge"/>
          <c:yMode val="edge"/>
          <c:x val="0.2144850827344463"/>
          <c:y val="2.5347827096834129E-3"/>
        </c:manualLayout>
      </c:layout>
      <c:overlay val="0"/>
      <c:spPr>
        <a:noFill/>
        <a:ln>
          <a:noFill/>
        </a:ln>
        <a:effectLst/>
      </c:spPr>
      <c:txPr>
        <a:bodyPr rot="0" spcFirstLastPara="1" vertOverflow="ellipsis" vert="horz" wrap="square" anchor="ctr" anchorCtr="1"/>
        <a:lstStyle/>
        <a:p>
          <a:pPr>
            <a:defRPr sz="1600" b="1" i="0" u="none" strike="noStrike" kern="1200" baseline="0">
              <a:solidFill>
                <a:sysClr val="windowText" lastClr="000000"/>
              </a:solidFill>
              <a:latin typeface="微軟正黑體" panose="020B0604030504040204" pitchFamily="34" charset="-120"/>
              <a:ea typeface="微軟正黑體" panose="020B0604030504040204" pitchFamily="34" charset="-120"/>
              <a:cs typeface="+mn-cs"/>
            </a:defRPr>
          </a:pPr>
          <a:endParaRPr lang="zh-TW"/>
        </a:p>
      </c:txPr>
    </c:title>
    <c:autoTitleDeleted val="0"/>
    <c:plotArea>
      <c:layout>
        <c:manualLayout>
          <c:layoutTarget val="inner"/>
          <c:xMode val="edge"/>
          <c:yMode val="edge"/>
          <c:x val="7.027182462401331E-2"/>
          <c:y val="0.12081112924540598"/>
          <c:w val="0.91123301178844918"/>
          <c:h val="0.74730402337175073"/>
        </c:manualLayout>
      </c:layout>
      <c:barChart>
        <c:barDir val="col"/>
        <c:grouping val="clustered"/>
        <c:varyColors val="0"/>
        <c:ser>
          <c:idx val="1"/>
          <c:order val="1"/>
          <c:tx>
            <c:strRef>
              <c:f>'園藝-時'!$C$1</c:f>
              <c:strCache>
                <c:ptCount val="1"/>
                <c:pt idx="0">
                  <c:v>大一</c:v>
                </c:pt>
              </c:strCache>
            </c:strRef>
          </c:tx>
          <c:spPr>
            <a:solidFill>
              <a:schemeClr val="accent4">
                <a:lumMod val="60000"/>
                <a:lumOff val="40000"/>
              </a:schemeClr>
            </a:solidFill>
            <a:ln w="9525" cap="flat" cmpd="sng" algn="ctr">
              <a:solidFill>
                <a:schemeClr val="lt1">
                  <a:alpha val="50000"/>
                </a:schemeClr>
              </a:solidFill>
              <a:round/>
            </a:ln>
            <a:effectLst/>
          </c:spPr>
          <c:invertIfNegative val="0"/>
          <c:dLbls>
            <c:dLbl>
              <c:idx val="3"/>
              <c:layout>
                <c:manualLayout>
                  <c:x val="0"/>
                  <c:y val="6.97298678373168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6F-4BCB-44A5-AF3E-A95F9336E10D}"/>
                </c:ext>
              </c:extLst>
            </c:dLbl>
            <c:dLbl>
              <c:idx val="4"/>
              <c:layout>
                <c:manualLayout>
                  <c:x val="0"/>
                  <c:y val="3.6569756081203941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4BCB-44A5-AF3E-A95F9336E10D}"/>
                </c:ext>
              </c:extLst>
            </c:dLbl>
            <c:dLbl>
              <c:idx val="5"/>
              <c:delete val="1"/>
              <c:extLst>
                <c:ext xmlns:c15="http://schemas.microsoft.com/office/drawing/2012/chart" uri="{CE6537A1-D6FC-4f65-9D91-7224C49458BB}"/>
                <c:ext xmlns:c16="http://schemas.microsoft.com/office/drawing/2014/chart" uri="{C3380CC4-5D6E-409C-BE32-E72D297353CC}">
                  <c16:uniqueId val="{00000001-4BCB-44A5-AF3E-A95F9336E10D}"/>
                </c:ext>
              </c:extLst>
            </c:dLbl>
            <c:dLbl>
              <c:idx val="6"/>
              <c:delete val="1"/>
              <c:extLst>
                <c:ext xmlns:c15="http://schemas.microsoft.com/office/drawing/2012/chart" uri="{CE6537A1-D6FC-4f65-9D91-7224C49458BB}"/>
                <c:ext xmlns:c16="http://schemas.microsoft.com/office/drawing/2014/chart" uri="{C3380CC4-5D6E-409C-BE32-E72D297353CC}">
                  <c16:uniqueId val="{00000002-4BCB-44A5-AF3E-A95F9336E10D}"/>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zh-TW"/>
              </a:p>
            </c:txPr>
            <c:dLblPos val="inBase"/>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'園藝-時'!$A$2:$A$79</c:f>
              <c:strCache>
                <c:ptCount val="7"/>
                <c:pt idx="0">
                  <c:v>無</c:v>
                </c:pt>
                <c:pt idx="1">
                  <c:v>1-5hr</c:v>
                </c:pt>
                <c:pt idx="2">
                  <c:v>6-10hr</c:v>
                </c:pt>
                <c:pt idx="3">
                  <c:v>11-15hr</c:v>
                </c:pt>
                <c:pt idx="4">
                  <c:v>16-20hr</c:v>
                </c:pt>
                <c:pt idx="5">
                  <c:v>21hr以上</c:v>
                </c:pt>
                <c:pt idx="6">
                  <c:v>31hr以上</c:v>
                </c:pt>
              </c:strCache>
              <c:extLst/>
            </c:strRef>
          </c:cat>
          <c:val>
            <c:numRef>
              <c:f>'園藝-時'!$C$2:$C$79</c:f>
              <c:numCache>
                <c:formatCode>0.00%</c:formatCode>
                <c:ptCount val="7"/>
                <c:pt idx="0">
                  <c:v>0.53488372093023251</c:v>
                </c:pt>
                <c:pt idx="1">
                  <c:v>0.34883720930232559</c:v>
                </c:pt>
                <c:pt idx="2">
                  <c:v>4.6511627906976744E-2</c:v>
                </c:pt>
                <c:pt idx="3">
                  <c:v>4.6511627906976744E-2</c:v>
                </c:pt>
                <c:pt idx="4">
                  <c:v>2.3255813953488372E-2</c:v>
                </c:pt>
                <c:pt idx="5">
                  <c:v>0</c:v>
                </c:pt>
                <c:pt idx="6">
                  <c:v>0</c:v>
                </c:pt>
              </c:numCache>
              <c:extLst/>
            </c:numRef>
          </c:val>
          <c:extLst xmlns:c15="http://schemas.microsoft.com/office/drawing/2012/chart">
            <c:ext xmlns:c16="http://schemas.microsoft.com/office/drawing/2014/chart" uri="{C3380CC4-5D6E-409C-BE32-E72D297353CC}">
              <c16:uniqueId val="{00000003-4BCB-44A5-AF3E-A95F9336E10D}"/>
            </c:ext>
          </c:extLst>
        </c:ser>
        <c:ser>
          <c:idx val="2"/>
          <c:order val="2"/>
          <c:tx>
            <c:strRef>
              <c:f>'園藝-時'!$D$1</c:f>
              <c:strCache>
                <c:ptCount val="1"/>
                <c:pt idx="0">
                  <c:v>大二</c:v>
                </c:pt>
              </c:strCache>
            </c:strRef>
          </c:tx>
          <c:spPr>
            <a:solidFill>
              <a:schemeClr val="bg1">
                <a:lumMod val="75000"/>
              </a:schemeClr>
            </a:solidFill>
            <a:ln w="9525" cap="flat" cmpd="sng" algn="ctr">
              <a:solidFill>
                <a:schemeClr val="lt1">
                  <a:alpha val="50000"/>
                </a:schemeClr>
              </a:solidFill>
              <a:round/>
            </a:ln>
            <a:effectLst/>
          </c:spPr>
          <c:invertIfNegative val="0"/>
          <c:dLbls>
            <c:dLbl>
              <c:idx val="0"/>
              <c:layout>
                <c:manualLayout>
                  <c:x val="0"/>
                  <c:y val="0.69573432018316395"/>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4BCB-44A5-AF3E-A95F9336E10D}"/>
                </c:ext>
              </c:extLst>
            </c:dLbl>
            <c:dLbl>
              <c:idx val="1"/>
              <c:layout>
                <c:manualLayout>
                  <c:x val="0"/>
                  <c:y val="0.36796934862841441"/>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4BCB-44A5-AF3E-A95F9336E10D}"/>
                </c:ext>
              </c:extLst>
            </c:dLbl>
            <c:dLbl>
              <c:idx val="2"/>
              <c:layout>
                <c:manualLayout>
                  <c:x val="0"/>
                  <c:y val="4.2739230813602133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4BCB-44A5-AF3E-A95F9336E10D}"/>
                </c:ext>
              </c:extLst>
            </c:dLbl>
            <c:dLbl>
              <c:idx val="3"/>
              <c:layout>
                <c:manualLayout>
                  <c:x val="-6.1649833107658699E-17"/>
                  <c:y val="1.7567334796895342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4BCB-44A5-AF3E-A95F9336E10D}"/>
                </c:ext>
              </c:extLst>
            </c:dLbl>
            <c:dLbl>
              <c:idx val="4"/>
              <c:layout>
                <c:manualLayout>
                  <c:x val="0"/>
                  <c:y val="1.5032481056958071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4BCB-44A5-AF3E-A95F9336E10D}"/>
                </c:ext>
              </c:extLst>
            </c:dLbl>
            <c:dLbl>
              <c:idx val="5"/>
              <c:delete val="1"/>
              <c:extLst>
                <c:ext xmlns:c15="http://schemas.microsoft.com/office/drawing/2012/chart" uri="{CE6537A1-D6FC-4f65-9D91-7224C49458BB}"/>
                <c:ext xmlns:c16="http://schemas.microsoft.com/office/drawing/2014/chart" uri="{C3380CC4-5D6E-409C-BE32-E72D297353CC}">
                  <c16:uniqueId val="{00000009-4BCB-44A5-AF3E-A95F9336E10D}"/>
                </c:ext>
              </c:extLst>
            </c:dLbl>
            <c:dLbl>
              <c:idx val="6"/>
              <c:delete val="1"/>
              <c:extLst>
                <c:ext xmlns:c15="http://schemas.microsoft.com/office/drawing/2012/chart" uri="{CE6537A1-D6FC-4f65-9D91-7224C49458BB}"/>
                <c:ext xmlns:c16="http://schemas.microsoft.com/office/drawing/2014/chart" uri="{C3380CC4-5D6E-409C-BE32-E72D297353CC}">
                  <c16:uniqueId val="{0000000A-4BCB-44A5-AF3E-A95F9336E10D}"/>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zh-TW"/>
              </a:p>
            </c:txPr>
            <c:dLblPos val="inBase"/>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'園藝-時'!$A$2:$A$79</c:f>
              <c:strCache>
                <c:ptCount val="7"/>
                <c:pt idx="0">
                  <c:v>無</c:v>
                </c:pt>
                <c:pt idx="1">
                  <c:v>1-5hr</c:v>
                </c:pt>
                <c:pt idx="2">
                  <c:v>6-10hr</c:v>
                </c:pt>
                <c:pt idx="3">
                  <c:v>11-15hr</c:v>
                </c:pt>
                <c:pt idx="4">
                  <c:v>16-20hr</c:v>
                </c:pt>
                <c:pt idx="5">
                  <c:v>21hr以上</c:v>
                </c:pt>
                <c:pt idx="6">
                  <c:v>31hr以上</c:v>
                </c:pt>
              </c:strCache>
              <c:extLst/>
            </c:strRef>
          </c:cat>
          <c:val>
            <c:numRef>
              <c:f>'園藝-時'!$D$2:$D$79</c:f>
              <c:numCache>
                <c:formatCode>0.00%</c:formatCode>
                <c:ptCount val="7"/>
                <c:pt idx="0">
                  <c:v>0.57894736842105265</c:v>
                </c:pt>
                <c:pt idx="1">
                  <c:v>0.31578947368421051</c:v>
                </c:pt>
                <c:pt idx="2">
                  <c:v>5.2631578947368418E-2</c:v>
                </c:pt>
                <c:pt idx="3">
                  <c:v>2.6315789473684209E-2</c:v>
                </c:pt>
                <c:pt idx="4">
                  <c:v>2.6315789473684209E-2</c:v>
                </c:pt>
                <c:pt idx="5">
                  <c:v>0</c:v>
                </c:pt>
                <c:pt idx="6">
                  <c:v>0</c:v>
                </c:pt>
              </c:numCache>
              <c:extLst/>
            </c:numRef>
          </c:val>
          <c:extLst xmlns:c15="http://schemas.microsoft.com/office/drawing/2012/chart">
            <c:ext xmlns:c16="http://schemas.microsoft.com/office/drawing/2014/chart" uri="{C3380CC4-5D6E-409C-BE32-E72D297353CC}">
              <c16:uniqueId val="{0000000B-4BCB-44A5-AF3E-A95F9336E10D}"/>
            </c:ext>
          </c:extLst>
        </c:ser>
        <c:ser>
          <c:idx val="3"/>
          <c:order val="3"/>
          <c:tx>
            <c:strRef>
              <c:f>'園藝-時'!$E$1</c:f>
              <c:strCache>
                <c:ptCount val="1"/>
                <c:pt idx="0">
                  <c:v>大三</c:v>
                </c:pt>
              </c:strCache>
            </c:strRef>
          </c:tx>
          <c:spPr>
            <a:solidFill>
              <a:schemeClr val="accent6"/>
            </a:solidFill>
            <a:ln w="9525" cap="flat" cmpd="sng" algn="ctr">
              <a:solidFill>
                <a:schemeClr val="lt1">
                  <a:alpha val="50000"/>
                </a:schemeClr>
              </a:solidFill>
              <a:round/>
            </a:ln>
            <a:effectLst/>
          </c:spPr>
          <c:invertIfNegative val="0"/>
          <c:dLbls>
            <c:dLbl>
              <c:idx val="3"/>
              <c:layout>
                <c:manualLayout>
                  <c:x val="0"/>
                  <c:y val="8.9204933454114593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70-4BCB-44A5-AF3E-A95F9336E10D}"/>
                </c:ext>
              </c:extLst>
            </c:dLbl>
            <c:dLbl>
              <c:idx val="4"/>
              <c:layout>
                <c:manualLayout>
                  <c:x val="0"/>
                  <c:y val="4.7782192592598506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4BCB-44A5-AF3E-A95F9336E10D}"/>
                </c:ext>
              </c:extLst>
            </c:dLbl>
            <c:dLbl>
              <c:idx val="5"/>
              <c:delete val="1"/>
              <c:extLst>
                <c:ext xmlns:c15="http://schemas.microsoft.com/office/drawing/2012/chart" uri="{CE6537A1-D6FC-4f65-9D91-7224C49458BB}"/>
                <c:ext xmlns:c16="http://schemas.microsoft.com/office/drawing/2014/chart" uri="{C3380CC4-5D6E-409C-BE32-E72D297353CC}">
                  <c16:uniqueId val="{0000000D-4BCB-44A5-AF3E-A95F9336E10D}"/>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zh-TW"/>
              </a:p>
            </c:txPr>
            <c:dLblPos val="inBase"/>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'園藝-時'!$A$2:$A$79</c:f>
              <c:strCache>
                <c:ptCount val="7"/>
                <c:pt idx="0">
                  <c:v>無</c:v>
                </c:pt>
                <c:pt idx="1">
                  <c:v>1-5hr</c:v>
                </c:pt>
                <c:pt idx="2">
                  <c:v>6-10hr</c:v>
                </c:pt>
                <c:pt idx="3">
                  <c:v>11-15hr</c:v>
                </c:pt>
                <c:pt idx="4">
                  <c:v>16-20hr</c:v>
                </c:pt>
                <c:pt idx="5">
                  <c:v>21hr以上</c:v>
                </c:pt>
                <c:pt idx="6">
                  <c:v>31hr以上</c:v>
                </c:pt>
              </c:strCache>
              <c:extLst/>
            </c:strRef>
          </c:cat>
          <c:val>
            <c:numRef>
              <c:f>'園藝-時'!$E$2:$E$79</c:f>
              <c:numCache>
                <c:formatCode>0.00%</c:formatCode>
                <c:ptCount val="7"/>
                <c:pt idx="0">
                  <c:v>0.5161290322580645</c:v>
                </c:pt>
                <c:pt idx="1">
                  <c:v>0.16129032258064516</c:v>
                </c:pt>
                <c:pt idx="2">
                  <c:v>0.19354838709677419</c:v>
                </c:pt>
                <c:pt idx="3">
                  <c:v>6.4516129032258063E-2</c:v>
                </c:pt>
                <c:pt idx="4">
                  <c:v>3.2258064516129031E-2</c:v>
                </c:pt>
                <c:pt idx="5">
                  <c:v>0</c:v>
                </c:pt>
                <c:pt idx="6">
                  <c:v>3.2258064516129031E-2</c:v>
                </c:pt>
              </c:numCache>
              <c:extLst/>
            </c:numRef>
          </c:val>
          <c:extLst xmlns:c15="http://schemas.microsoft.com/office/drawing/2012/chart">
            <c:ext xmlns:c16="http://schemas.microsoft.com/office/drawing/2014/chart" uri="{C3380CC4-5D6E-409C-BE32-E72D297353CC}">
              <c16:uniqueId val="{0000000E-4BCB-44A5-AF3E-A95F9336E10D}"/>
            </c:ext>
          </c:extLst>
        </c:ser>
        <c:dLbls>
          <c:dLblPos val="inEnd"/>
          <c:showLegendKey val="0"/>
          <c:showVal val="1"/>
          <c:showCatName val="0"/>
          <c:showSerName val="0"/>
          <c:showPercent val="0"/>
          <c:showBubbleSize val="0"/>
        </c:dLbls>
        <c:gapWidth val="65"/>
        <c:axId val="829512672"/>
        <c:axId val="828821360"/>
        <c:extLst>
          <c:ext xmlns:c15="http://schemas.microsoft.com/office/drawing/2012/chart" uri="{02D57815-91ED-43cb-92C2-25804820EDAC}">
            <c15:filteredBarSeries>
              <c15:ser>
                <c:idx val="0"/>
                <c:order val="0"/>
                <c:tx>
                  <c:strRef>
                    <c:extLst>
                      <c:ext uri="{02D57815-91ED-43cb-92C2-25804820EDAC}">
                        <c15:formulaRef>
                          <c15:sqref>'園藝-時'!$B$1</c15:sqref>
                        </c15:formulaRef>
                      </c:ext>
                    </c:extLst>
                    <c:strCache>
                      <c:ptCount val="1"/>
                      <c:pt idx="0">
                        <c:v>全系</c:v>
                      </c:pt>
                    </c:strCache>
                  </c:strRef>
                </c:tx>
                <c:spPr>
                  <a:solidFill>
                    <a:schemeClr val="accent1">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zh-TW"/>
                    </a:p>
                  </c:txPr>
                  <c:dLblPos val="inEnd"/>
                  <c:showLegendKey val="0"/>
                  <c:showVal val="1"/>
                  <c:showCatName val="0"/>
                  <c:showSerName val="0"/>
                  <c:showPercent val="0"/>
                  <c:showBubbleSize val="0"/>
                  <c:showLeaderLines val="0"/>
                  <c:extLst>
                    <c:ext uri="{CE6537A1-D6FC-4f65-9D91-7224C49458BB}">
                      <c15:showLeaderLines val="1"/>
                      <c15:leaderLines>
                        <c:spPr>
                          <a:ln w="9525">
                            <a:solidFill>
                              <a:schemeClr val="dk1">
                                <a:lumMod val="50000"/>
                                <a:lumOff val="50000"/>
                              </a:schemeClr>
                            </a:solidFill>
                          </a:ln>
                          <a:effectLst/>
                        </c:spPr>
                      </c15:leaderLines>
                    </c:ext>
                  </c:extLst>
                </c:dLbls>
                <c:cat>
                  <c:strRef>
                    <c:extLst>
                      <c:ext uri="{02D57815-91ED-43cb-92C2-25804820EDAC}">
                        <c15:formulaRef>
                          <c15:sqref>'園藝-時'!$A$2:$A$79</c15:sqref>
                        </c15:formulaRef>
                      </c:ext>
                    </c:extLst>
                    <c:strCache>
                      <c:ptCount val="7"/>
                      <c:pt idx="0">
                        <c:v>無</c:v>
                      </c:pt>
                      <c:pt idx="1">
                        <c:v>1-5hr</c:v>
                      </c:pt>
                      <c:pt idx="2">
                        <c:v>6-10hr</c:v>
                      </c:pt>
                      <c:pt idx="3">
                        <c:v>11-15hr</c:v>
                      </c:pt>
                      <c:pt idx="4">
                        <c:v>16-20hr</c:v>
                      </c:pt>
                      <c:pt idx="5">
                        <c:v>21hr以上</c:v>
                      </c:pt>
                      <c:pt idx="6">
                        <c:v>31hr以上</c:v>
                      </c:pt>
                    </c:strCache>
                  </c:strRef>
                </c:cat>
                <c:val>
                  <c:numRef>
                    <c:extLst>
                      <c:ext uri="{02D57815-91ED-43cb-92C2-25804820EDAC}">
                        <c15:formulaRef>
                          <c15:sqref>'園藝-時'!$B$2:$B$79</c15:sqref>
                        </c15:formulaRef>
                      </c:ext>
                    </c:extLst>
                    <c:numCache>
                      <c:formatCode>0.00%</c:formatCode>
                      <c:ptCount val="7"/>
                      <c:pt idx="0">
                        <c:v>0.5446428571428571</c:v>
                      </c:pt>
                      <c:pt idx="1">
                        <c:v>0.2857142857142857</c:v>
                      </c:pt>
                      <c:pt idx="2">
                        <c:v>8.9285714285714288E-2</c:v>
                      </c:pt>
                      <c:pt idx="3">
                        <c:v>4.4642857142857144E-2</c:v>
                      </c:pt>
                      <c:pt idx="4">
                        <c:v>2.6785714285714284E-2</c:v>
                      </c:pt>
                      <c:pt idx="5">
                        <c:v>0</c:v>
                      </c:pt>
                      <c:pt idx="6">
                        <c:v>8.9285714285714281E-3</c:v>
                      </c:pt>
                    </c:numCache>
                  </c:numRef>
                </c:val>
                <c:extLst>
                  <c:ext xmlns:c16="http://schemas.microsoft.com/office/drawing/2014/chart" uri="{C3380CC4-5D6E-409C-BE32-E72D297353CC}">
                    <c16:uniqueId val="{0000001A-4BCB-44A5-AF3E-A95F9336E10D}"/>
                  </c:ext>
                </c:extLst>
              </c15:ser>
            </c15:filteredBarSeries>
          </c:ext>
        </c:extLst>
      </c:barChart>
      <c:lineChart>
        <c:grouping val="standard"/>
        <c:varyColors val="0"/>
        <c:ser>
          <c:idx val="4"/>
          <c:order val="4"/>
          <c:tx>
            <c:strRef>
              <c:f>'園藝-時'!$F$1</c:f>
              <c:strCache>
                <c:ptCount val="1"/>
                <c:pt idx="0">
                  <c:v>全校</c:v>
                </c:pt>
              </c:strCache>
            </c:strRef>
          </c:tx>
          <c:spPr>
            <a:ln w="31750" cap="rnd">
              <a:solidFill>
                <a:srgbClr val="0000FF"/>
              </a:solidFill>
              <a:round/>
            </a:ln>
            <a:effectLst/>
          </c:spPr>
          <c:marker>
            <c:symbol val="circle"/>
            <c:size val="6"/>
            <c:spPr>
              <a:solidFill>
                <a:srgbClr val="0000FF"/>
              </a:solidFill>
              <a:ln>
                <a:solidFill>
                  <a:srgbClr val="0000FF"/>
                </a:solidFill>
              </a:ln>
              <a:effectLst/>
            </c:spPr>
          </c:marker>
          <c:dLbls>
            <c:dLbl>
              <c:idx val="1"/>
              <c:layout>
                <c:manualLayout>
                  <c:x val="-2.2131177708998657E-2"/>
                  <c:y val="-4.067162845990070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4BCB-44A5-AF3E-A95F9336E10D}"/>
                </c:ext>
              </c:extLst>
            </c:dLbl>
            <c:dLbl>
              <c:idx val="2"/>
              <c:layout>
                <c:manualLayout>
                  <c:x val="-3.0538070248788414E-2"/>
                  <c:y val="-4.827618967971215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4BCB-44A5-AF3E-A95F9336E10D}"/>
                </c:ext>
              </c:extLst>
            </c:dLbl>
            <c:dLbl>
              <c:idx val="3"/>
              <c:layout>
                <c:manualLayout>
                  <c:x val="-5.0608831107321429E-2"/>
                  <c:y val="-8.03544468445869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4BCB-44A5-AF3E-A95F9336E10D}"/>
                </c:ext>
              </c:extLst>
            </c:dLbl>
            <c:dLbl>
              <c:idx val="4"/>
              <c:layout>
                <c:manualLayout>
                  <c:x val="-4.4749955185305244E-2"/>
                  <c:y val="-4.827618967971233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4BCB-44A5-AF3E-A95F9336E10D}"/>
                </c:ext>
              </c:extLst>
            </c:dLbl>
            <c:dLbl>
              <c:idx val="5"/>
              <c:layout>
                <c:manualLayout>
                  <c:x val="-5.0608831107321568E-2"/>
                  <c:y val="-8.247439202843007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4BCB-44A5-AF3E-A95F9336E10D}"/>
                </c:ext>
              </c:extLst>
            </c:dLbl>
            <c:spPr>
              <a:noFill/>
              <a:ln>
                <a:noFill/>
              </a:ln>
              <a:effectLst/>
            </c:spPr>
            <c:txPr>
              <a:bodyPr rot="0" spcFirstLastPara="1" vertOverflow="ellipsis" vert="horz" wrap="square" lIns="38100" tIns="19050" rIns="38100" bIns="19050" anchor="ctr" anchorCtr="1">
                <a:spAutoFit/>
              </a:bodyPr>
              <a:lstStyle/>
              <a:p>
                <a:pPr>
                  <a:defRPr sz="1400" b="1" i="0" u="none" strike="noStrike" kern="1200" baseline="0">
                    <a:solidFill>
                      <a:srgbClr val="0000FF"/>
                    </a:solidFill>
                    <a:latin typeface="+mn-lt"/>
                    <a:ea typeface="+mn-ea"/>
                    <a:cs typeface="+mn-cs"/>
                  </a:defRPr>
                </a:pPr>
                <a:endParaRPr lang="zh-TW"/>
              </a:p>
            </c:txPr>
            <c:dLblPos val="t"/>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0"/>
              </c:ext>
            </c:extLst>
          </c:dLbls>
          <c:cat>
            <c:strRef>
              <c:f>'園藝-時'!$A$2:$A$79</c:f>
              <c:strCache>
                <c:ptCount val="7"/>
                <c:pt idx="0">
                  <c:v>無</c:v>
                </c:pt>
                <c:pt idx="1">
                  <c:v>1-5hr</c:v>
                </c:pt>
                <c:pt idx="2">
                  <c:v>6-10hr</c:v>
                </c:pt>
                <c:pt idx="3">
                  <c:v>11-15hr</c:v>
                </c:pt>
                <c:pt idx="4">
                  <c:v>16-20hr</c:v>
                </c:pt>
                <c:pt idx="5">
                  <c:v>21hr以上</c:v>
                </c:pt>
                <c:pt idx="6">
                  <c:v>31hr以上</c:v>
                </c:pt>
              </c:strCache>
              <c:extLst/>
            </c:strRef>
          </c:cat>
          <c:val>
            <c:numRef>
              <c:f>'園藝-時'!$F$2:$F$79</c:f>
              <c:numCache>
                <c:formatCode>0.00%</c:formatCode>
                <c:ptCount val="7"/>
                <c:pt idx="0">
                  <c:v>0.52385120350109404</c:v>
                </c:pt>
                <c:pt idx="1">
                  <c:v>0.28096280087527353</c:v>
                </c:pt>
                <c:pt idx="2">
                  <c:v>0.10109409190371992</c:v>
                </c:pt>
                <c:pt idx="3">
                  <c:v>5.1203501094091906E-2</c:v>
                </c:pt>
                <c:pt idx="4">
                  <c:v>2.4945295404814005E-2</c:v>
                </c:pt>
                <c:pt idx="5">
                  <c:v>5.2516411378555799E-3</c:v>
                </c:pt>
                <c:pt idx="6">
                  <c:v>1.2691466083150985E-2</c:v>
                </c:pt>
              </c:numCache>
              <c:extLst/>
            </c:numRef>
          </c:val>
          <c:smooth val="0"/>
          <c:extLst xmlns:c15="http://schemas.microsoft.com/office/drawing/2012/chart">
            <c:ext xmlns:c16="http://schemas.microsoft.com/office/drawing/2014/chart" uri="{C3380CC4-5D6E-409C-BE32-E72D297353CC}">
              <c16:uniqueId val="{00000014-4BCB-44A5-AF3E-A95F9336E10D}"/>
            </c:ext>
          </c:extLst>
        </c:ser>
        <c:ser>
          <c:idx val="5"/>
          <c:order val="5"/>
          <c:tx>
            <c:strRef>
              <c:f>'園藝-時'!$G$1</c:f>
              <c:strCache>
                <c:ptCount val="1"/>
                <c:pt idx="0">
                  <c:v>生資院</c:v>
                </c:pt>
              </c:strCache>
            </c:strRef>
          </c:tx>
          <c:spPr>
            <a:ln w="31750" cap="rnd">
              <a:solidFill>
                <a:srgbClr val="C00000"/>
              </a:solidFill>
              <a:round/>
            </a:ln>
            <a:effectLst/>
          </c:spPr>
          <c:marker>
            <c:symbol val="circle"/>
            <c:size val="6"/>
            <c:spPr>
              <a:solidFill>
                <a:srgbClr val="C00000"/>
              </a:solidFill>
              <a:ln>
                <a:solidFill>
                  <a:srgbClr val="C00000"/>
                </a:solidFill>
              </a:ln>
              <a:effectLst/>
            </c:spPr>
          </c:marker>
          <c:dLbls>
            <c:dLbl>
              <c:idx val="1"/>
              <c:layout>
                <c:manualLayout>
                  <c:x val="-2.3812556216956611E-2"/>
                  <c:y val="-5.081104341964937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4BCB-44A5-AF3E-A95F9336E10D}"/>
                </c:ext>
              </c:extLst>
            </c:dLbl>
            <c:dLbl>
              <c:idx val="2"/>
              <c:layout>
                <c:manualLayout>
                  <c:x val="-3.0538070248788414E-2"/>
                  <c:y val="-6.602016585927250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4BCB-44A5-AF3E-A95F9336E10D}"/>
                </c:ext>
              </c:extLst>
            </c:dLbl>
            <c:dLbl>
              <c:idx val="4"/>
              <c:layout>
                <c:manualLayout>
                  <c:x val="-4.4749955185305244E-2"/>
                  <c:y val="-8.376414203883275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4BCB-44A5-AF3E-A95F9336E10D}"/>
                </c:ext>
              </c:extLst>
            </c:dLbl>
            <c:dLbl>
              <c:idx val="6"/>
              <c:layout>
                <c:manualLayout>
                  <c:x val="-4.4478462748547554E-2"/>
                  <c:y val="-8.20593222307389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8-4BCB-44A5-AF3E-A95F9336E10D}"/>
                </c:ext>
              </c:extLst>
            </c:dLbl>
            <c:spPr>
              <a:noFill/>
              <a:ln>
                <a:noFill/>
              </a:ln>
              <a:effectLst/>
            </c:spPr>
            <c:txPr>
              <a:bodyPr rot="0" spcFirstLastPara="1" vertOverflow="ellipsis" vert="horz" wrap="square" lIns="38100" tIns="19050" rIns="38100" bIns="19050" anchor="ctr" anchorCtr="1">
                <a:spAutoFit/>
              </a:bodyPr>
              <a:lstStyle/>
              <a:p>
                <a:pPr>
                  <a:defRPr sz="1400" b="1" i="0" u="none" strike="noStrike" kern="1200" baseline="0">
                    <a:solidFill>
                      <a:srgbClr val="C00000"/>
                    </a:solidFill>
                    <a:latin typeface="+mn-lt"/>
                    <a:ea typeface="+mn-ea"/>
                    <a:cs typeface="+mn-cs"/>
                  </a:defRPr>
                </a:pPr>
                <a:endParaRPr lang="zh-TW"/>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'園藝-時'!$A$2:$A$79</c:f>
              <c:strCache>
                <c:ptCount val="7"/>
                <c:pt idx="0">
                  <c:v>無</c:v>
                </c:pt>
                <c:pt idx="1">
                  <c:v>1-5hr</c:v>
                </c:pt>
                <c:pt idx="2">
                  <c:v>6-10hr</c:v>
                </c:pt>
                <c:pt idx="3">
                  <c:v>11-15hr</c:v>
                </c:pt>
                <c:pt idx="4">
                  <c:v>16-20hr</c:v>
                </c:pt>
                <c:pt idx="5">
                  <c:v>21hr以上</c:v>
                </c:pt>
                <c:pt idx="6">
                  <c:v>31hr以上</c:v>
                </c:pt>
              </c:strCache>
              <c:extLst/>
            </c:strRef>
          </c:cat>
          <c:val>
            <c:numRef>
              <c:f>'園藝-時'!$G$2:$G$79</c:f>
              <c:numCache>
                <c:formatCode>0.00%</c:formatCode>
                <c:ptCount val="7"/>
                <c:pt idx="0">
                  <c:v>0.49204244031830241</c:v>
                </c:pt>
                <c:pt idx="1">
                  <c:v>0.30106100795755969</c:v>
                </c:pt>
                <c:pt idx="2">
                  <c:v>0.11671087533156499</c:v>
                </c:pt>
                <c:pt idx="3">
                  <c:v>4.7745358090185673E-2</c:v>
                </c:pt>
                <c:pt idx="4">
                  <c:v>2.5198938992042442E-2</c:v>
                </c:pt>
                <c:pt idx="5">
                  <c:v>3.9787798408488064E-3</c:v>
                </c:pt>
                <c:pt idx="6">
                  <c:v>1.3262599469496022E-2</c:v>
                </c:pt>
              </c:numCache>
              <c:extLst/>
            </c:numRef>
          </c:val>
          <c:smooth val="0"/>
          <c:extLst>
            <c:ext xmlns:c16="http://schemas.microsoft.com/office/drawing/2014/chart" uri="{C3380CC4-5D6E-409C-BE32-E72D297353CC}">
              <c16:uniqueId val="{00000019-4BCB-44A5-AF3E-A95F9336E10D}"/>
            </c:ext>
          </c:extLst>
        </c:ser>
        <c:dLbls>
          <c:showLegendKey val="0"/>
          <c:showVal val="0"/>
          <c:showCatName val="0"/>
          <c:showSerName val="0"/>
          <c:showPercent val="0"/>
          <c:showBubbleSize val="0"/>
        </c:dLbls>
        <c:marker val="1"/>
        <c:smooth val="0"/>
        <c:axId val="829512672"/>
        <c:axId val="828821360"/>
      </c:lineChart>
      <c:catAx>
        <c:axId val="829512672"/>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1100" b="0" i="0" u="none" strike="noStrike" kern="1200" cap="all" baseline="0">
                <a:solidFill>
                  <a:schemeClr val="tx1">
                    <a:lumMod val="85000"/>
                    <a:lumOff val="15000"/>
                  </a:schemeClr>
                </a:solidFill>
                <a:latin typeface="微軟正黑體" panose="020B0604030504040204" pitchFamily="34" charset="-120"/>
                <a:ea typeface="微軟正黑體" panose="020B0604030504040204" pitchFamily="34" charset="-120"/>
                <a:cs typeface="+mn-cs"/>
              </a:defRPr>
            </a:pPr>
            <a:endParaRPr lang="zh-TW"/>
          </a:p>
        </c:txPr>
        <c:crossAx val="828821360"/>
        <c:crosses val="autoZero"/>
        <c:auto val="1"/>
        <c:lblAlgn val="ctr"/>
        <c:lblOffset val="100"/>
        <c:noMultiLvlLbl val="0"/>
      </c:catAx>
      <c:valAx>
        <c:axId val="828821360"/>
        <c:scaling>
          <c:orientation val="minMax"/>
          <c:max val="0.60000000000000009"/>
        </c:scaling>
        <c:delete val="0"/>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0%" sourceLinked="0"/>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TW"/>
          </a:p>
        </c:txPr>
        <c:crossAx val="829512672"/>
        <c:crosses val="autoZero"/>
        <c:crossBetween val="between"/>
        <c:majorUnit val="0.1"/>
      </c:valAx>
      <c:spPr>
        <a:solidFill>
          <a:sysClr val="window" lastClr="FFFFFF"/>
        </a:solidFill>
        <a:ln>
          <a:noFill/>
        </a:ln>
        <a:effectLst/>
      </c:spPr>
    </c:plotArea>
    <c:legend>
      <c:legendPos val="b"/>
      <c:layout>
        <c:manualLayout>
          <c:xMode val="edge"/>
          <c:yMode val="edge"/>
          <c:x val="0.24938206030032334"/>
          <c:y val="0.95141463800192849"/>
          <c:w val="0.49264390283167969"/>
          <c:h val="4.8585361998071515E-2"/>
        </c:manualLayout>
      </c:layout>
      <c:overlay val="0"/>
      <c:spPr>
        <a:solidFill>
          <a:schemeClr val="bg1"/>
        </a:solidFill>
        <a:ln>
          <a:noFill/>
        </a:ln>
        <a:effectLst/>
      </c:spPr>
      <c:txPr>
        <a:bodyPr rot="0" spcFirstLastPara="1" vertOverflow="ellipsis" vert="horz" wrap="square" anchor="ctr" anchorCtr="1"/>
        <a:lstStyle/>
        <a:p>
          <a:pPr>
            <a:defRPr sz="1000" b="0" i="0" u="none" strike="noStrike" kern="1200" baseline="0">
              <a:solidFill>
                <a:schemeClr val="tx1">
                  <a:lumMod val="85000"/>
                  <a:lumOff val="15000"/>
                </a:schemeClr>
              </a:solidFill>
              <a:latin typeface="微軟正黑體" panose="020B0604030504040204" pitchFamily="34" charset="-120"/>
              <a:ea typeface="微軟正黑體" panose="020B0604030504040204" pitchFamily="34" charset="-120"/>
              <a:cs typeface="+mn-cs"/>
            </a:defRPr>
          </a:pPr>
          <a:endParaRPr lang="zh-TW"/>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dk1">
          <a:lumMod val="25000"/>
          <a:lumOff val="75000"/>
        </a:schemeClr>
      </a:solidFill>
      <a:round/>
    </a:ln>
    <a:effectLst/>
  </c:spPr>
  <c:txPr>
    <a:bodyPr/>
    <a:lstStyle/>
    <a:p>
      <a:pPr>
        <a:defRPr/>
      </a:pPr>
      <a:endParaRPr lang="zh-TW"/>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TW"/>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ysClr val="windowText" lastClr="000000"/>
                </a:solidFill>
                <a:latin typeface="微軟正黑體" panose="020B0604030504040204" pitchFamily="34" charset="-120"/>
                <a:ea typeface="微軟正黑體" panose="020B0604030504040204" pitchFamily="34" charset="-120"/>
                <a:cs typeface="+mn-cs"/>
              </a:defRPr>
            </a:pPr>
            <a:r>
              <a:rPr lang="zh-TW" altLang="zh-TW" sz="1600" b="1" i="0" baseline="0">
                <a:solidFill>
                  <a:sysClr val="windowText" lastClr="000000"/>
                </a:solidFill>
                <a:effectLst/>
                <a:latin typeface="微軟正黑體" panose="020B0604030504040204" pitchFamily="34" charset="-120"/>
                <a:ea typeface="微軟正黑體" panose="020B0604030504040204" pitchFamily="34" charset="-120"/>
              </a:rPr>
              <a:t>學習目標</a:t>
            </a:r>
            <a:r>
              <a:rPr lang="en-US" altLang="zh-TW" sz="1600" b="1" i="0" baseline="0">
                <a:solidFill>
                  <a:sysClr val="windowText" lastClr="000000"/>
                </a:solidFill>
                <a:effectLst/>
                <a:latin typeface="微軟正黑體" panose="020B0604030504040204" pitchFamily="34" charset="-120"/>
                <a:ea typeface="微軟正黑體" panose="020B0604030504040204" pitchFamily="34" charset="-120"/>
              </a:rPr>
              <a:t>-</a:t>
            </a:r>
            <a:r>
              <a:rPr lang="zh-TW" altLang="en-US" sz="1600" b="1" i="0" baseline="0">
                <a:solidFill>
                  <a:sysClr val="windowText" lastClr="000000"/>
                </a:solidFill>
                <a:effectLst/>
                <a:latin typeface="微軟正黑體" panose="020B0604030504040204" pitchFamily="34" charset="-120"/>
                <a:ea typeface="微軟正黑體" panose="020B0604030504040204" pitchFamily="34" charset="-120"/>
              </a:rPr>
              <a:t>園藝</a:t>
            </a:r>
            <a:r>
              <a:rPr lang="zh-TW" altLang="zh-TW" sz="1600" b="1" i="0" baseline="0">
                <a:solidFill>
                  <a:sysClr val="windowText" lastClr="000000"/>
                </a:solidFill>
                <a:effectLst/>
                <a:latin typeface="微軟正黑體" panose="020B0604030504040204" pitchFamily="34" charset="-120"/>
                <a:ea typeface="微軟正黑體" panose="020B0604030504040204" pitchFamily="34" charset="-120"/>
              </a:rPr>
              <a:t>系</a:t>
            </a:r>
            <a:r>
              <a:rPr lang="en-US" altLang="zh-TW" sz="1600" b="1" i="0" baseline="0">
                <a:solidFill>
                  <a:sysClr val="windowText" lastClr="000000"/>
                </a:solidFill>
                <a:effectLst/>
                <a:latin typeface="微軟正黑體" panose="020B0604030504040204" pitchFamily="34" charset="-120"/>
                <a:ea typeface="微軟正黑體" panose="020B0604030504040204" pitchFamily="34" charset="-120"/>
              </a:rPr>
              <a:t>-</a:t>
            </a:r>
            <a:r>
              <a:rPr lang="zh-TW" altLang="zh-TW" sz="1600" b="1" i="0" baseline="0">
                <a:solidFill>
                  <a:sysClr val="windowText" lastClr="000000"/>
                </a:solidFill>
                <a:effectLst/>
                <a:latin typeface="微軟正黑體" panose="020B0604030504040204" pitchFamily="34" charset="-120"/>
                <a:ea typeface="微軟正黑體" panose="020B0604030504040204" pitchFamily="34" charset="-120"/>
              </a:rPr>
              <a:t>以年級區分</a:t>
            </a:r>
            <a:endParaRPr lang="zh-TW" altLang="zh-TW" sz="1600">
              <a:solidFill>
                <a:sysClr val="windowText" lastClr="000000"/>
              </a:solidFill>
              <a:effectLst/>
              <a:latin typeface="微軟正黑體" panose="020B0604030504040204" pitchFamily="34" charset="-120"/>
              <a:ea typeface="微軟正黑體" panose="020B0604030504040204" pitchFamily="34" charset="-120"/>
            </a:endParaRPr>
          </a:p>
        </c:rich>
      </c:tx>
      <c:layout>
        <c:manualLayout>
          <c:xMode val="edge"/>
          <c:yMode val="edge"/>
          <c:x val="0.29754435434726023"/>
          <c:y val="0"/>
        </c:manualLayout>
      </c:layout>
      <c:overlay val="0"/>
      <c:spPr>
        <a:noFill/>
        <a:ln>
          <a:noFill/>
        </a:ln>
        <a:effectLst/>
      </c:spPr>
      <c:txPr>
        <a:bodyPr rot="0" spcFirstLastPara="1" vertOverflow="ellipsis" vert="horz" wrap="square" anchor="ctr" anchorCtr="1"/>
        <a:lstStyle/>
        <a:p>
          <a:pPr>
            <a:defRPr sz="1600" b="1" i="0" u="none" strike="noStrike" kern="1200" baseline="0">
              <a:solidFill>
                <a:sysClr val="windowText" lastClr="000000"/>
              </a:solidFill>
              <a:latin typeface="微軟正黑體" panose="020B0604030504040204" pitchFamily="34" charset="-120"/>
              <a:ea typeface="微軟正黑體" panose="020B0604030504040204" pitchFamily="34" charset="-120"/>
              <a:cs typeface="+mn-cs"/>
            </a:defRPr>
          </a:pPr>
          <a:endParaRPr lang="zh-TW"/>
        </a:p>
      </c:txPr>
    </c:title>
    <c:autoTitleDeleted val="0"/>
    <c:plotArea>
      <c:layout>
        <c:manualLayout>
          <c:layoutTarget val="inner"/>
          <c:xMode val="edge"/>
          <c:yMode val="edge"/>
          <c:x val="8.899980422801132E-2"/>
          <c:y val="9.5499819130538205E-2"/>
          <c:w val="0.8924582657256338"/>
          <c:h val="0.66934439646657085"/>
        </c:manualLayout>
      </c:layout>
      <c:barChart>
        <c:barDir val="col"/>
        <c:grouping val="clustered"/>
        <c:varyColors val="0"/>
        <c:ser>
          <c:idx val="3"/>
          <c:order val="3"/>
          <c:tx>
            <c:strRef>
              <c:f>園藝!$F$1</c:f>
              <c:strCache>
                <c:ptCount val="1"/>
                <c:pt idx="0">
                  <c:v>大一</c:v>
                </c:pt>
              </c:strCache>
            </c:strRef>
          </c:tx>
          <c:spPr>
            <a:solidFill>
              <a:schemeClr val="accent4">
                <a:lumMod val="60000"/>
                <a:lumOff val="40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ysClr val="windowText" lastClr="000000"/>
                    </a:solidFill>
                    <a:latin typeface="+mn-lt"/>
                    <a:ea typeface="+mn-ea"/>
                    <a:cs typeface="+mn-cs"/>
                  </a:defRPr>
                </a:pPr>
                <a:endParaRPr lang="zh-TW"/>
              </a:p>
            </c:txPr>
            <c:dLblPos val="inBase"/>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園藝!$A$2:$B$8</c:f>
              <c:strCache>
                <c:ptCount val="7"/>
                <c:pt idx="0">
                  <c:v>修讀外系課程</c:v>
                </c:pt>
                <c:pt idx="1">
                  <c:v>參加學生社群</c:v>
                </c:pt>
                <c:pt idx="2">
                  <c:v>提升外語能力</c:v>
                </c:pt>
                <c:pt idx="3">
                  <c:v>參與社會參與活動</c:v>
                </c:pt>
                <c:pt idx="4">
                  <c:v>參加創新創業課程</c:v>
                </c:pt>
                <c:pt idx="5">
                  <c:v>參加校內外競賽</c:v>
                </c:pt>
                <c:pt idx="6">
                  <c:v>提升專業領域知能</c:v>
                </c:pt>
              </c:strCache>
              <c:extLst/>
            </c:strRef>
          </c:cat>
          <c:val>
            <c:numRef>
              <c:f>園藝!$F$2:$F$8</c:f>
              <c:numCache>
                <c:formatCode>0.00</c:formatCode>
                <c:ptCount val="7"/>
                <c:pt idx="0">
                  <c:v>1.49</c:v>
                </c:pt>
                <c:pt idx="1">
                  <c:v>1.58</c:v>
                </c:pt>
                <c:pt idx="2">
                  <c:v>2.35</c:v>
                </c:pt>
                <c:pt idx="3">
                  <c:v>1.91</c:v>
                </c:pt>
                <c:pt idx="4">
                  <c:v>1.51</c:v>
                </c:pt>
                <c:pt idx="5">
                  <c:v>1.49</c:v>
                </c:pt>
                <c:pt idx="6">
                  <c:v>2.33</c:v>
                </c:pt>
              </c:numCache>
            </c:numRef>
          </c:val>
          <c:extLst>
            <c:ext xmlns:c16="http://schemas.microsoft.com/office/drawing/2014/chart" uri="{C3380CC4-5D6E-409C-BE32-E72D297353CC}">
              <c16:uniqueId val="{00000000-B330-49B6-81BE-892E8C8921A3}"/>
            </c:ext>
          </c:extLst>
        </c:ser>
        <c:ser>
          <c:idx val="6"/>
          <c:order val="6"/>
          <c:tx>
            <c:strRef>
              <c:f>園藝!$I$1</c:f>
              <c:strCache>
                <c:ptCount val="1"/>
                <c:pt idx="0">
                  <c:v>大二</c:v>
                </c:pt>
              </c:strCache>
            </c:strRef>
          </c:tx>
          <c:spPr>
            <a:solidFill>
              <a:schemeClr val="bg1">
                <a:lumMod val="75000"/>
              </a:schemeClr>
            </a:solidFill>
            <a:ln w="9525" cap="flat" cmpd="sng" algn="ctr">
              <a:solidFill>
                <a:schemeClr val="lt1">
                  <a:alpha val="50000"/>
                </a:schemeClr>
              </a:solidFill>
              <a:round/>
            </a:ln>
            <a:effectLst/>
          </c:spPr>
          <c:invertIfNegative val="0"/>
          <c:dLbls>
            <c:dLbl>
              <c:idx val="0"/>
              <c:layout>
                <c:manualLayout>
                  <c:x val="1.7516836945871191E-17"/>
                  <c:y val="0.34998515508142125"/>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DE56-44E0-9BE9-C1E4336F1B6D}"/>
                </c:ext>
              </c:extLst>
            </c:dLbl>
            <c:dLbl>
              <c:idx val="1"/>
              <c:layout>
                <c:manualLayout>
                  <c:x val="3.5033673891742383E-17"/>
                  <c:y val="0.2852818558970451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DE56-44E0-9BE9-C1E4336F1B6D}"/>
                </c:ext>
              </c:extLst>
            </c:dLbl>
            <c:dLbl>
              <c:idx val="2"/>
              <c:layout>
                <c:manualLayout>
                  <c:x val="0"/>
                  <c:y val="0.49341483927412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DE56-44E0-9BE9-C1E4336F1B6D}"/>
                </c:ext>
              </c:extLst>
            </c:dLbl>
            <c:dLbl>
              <c:idx val="3"/>
              <c:layout>
                <c:manualLayout>
                  <c:x val="7.0067347783484766E-17"/>
                  <c:y val="0.43157892360229155"/>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DE56-44E0-9BE9-C1E4336F1B6D}"/>
                </c:ext>
              </c:extLst>
            </c:dLbl>
            <c:dLbl>
              <c:idx val="4"/>
              <c:layout>
                <c:manualLayout>
                  <c:x val="0"/>
                  <c:y val="0.29101662292213465"/>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DE56-44E0-9BE9-C1E4336F1B6D}"/>
                </c:ext>
              </c:extLst>
            </c:dLbl>
            <c:dLbl>
              <c:idx val="5"/>
              <c:layout>
                <c:manualLayout>
                  <c:x val="0"/>
                  <c:y val="0.25085586882284866"/>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DE56-44E0-9BE9-C1E4336F1B6D}"/>
                </c:ext>
              </c:extLst>
            </c:dLbl>
            <c:dLbl>
              <c:idx val="6"/>
              <c:layout>
                <c:manualLayout>
                  <c:x val="0"/>
                  <c:y val="0.45612146868738174"/>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DE56-44E0-9BE9-C1E4336F1B6D}"/>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ysClr val="windowText" lastClr="000000"/>
                    </a:solidFill>
                    <a:latin typeface="+mn-lt"/>
                    <a:ea typeface="+mn-ea"/>
                    <a:cs typeface="+mn-cs"/>
                  </a:defRPr>
                </a:pPr>
                <a:endParaRPr lang="zh-TW"/>
              </a:p>
            </c:txPr>
            <c:dLblPos val="inBase"/>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園藝!$A$2:$B$8</c:f>
              <c:strCache>
                <c:ptCount val="7"/>
                <c:pt idx="0">
                  <c:v>修讀外系課程</c:v>
                </c:pt>
                <c:pt idx="1">
                  <c:v>參加學生社群</c:v>
                </c:pt>
                <c:pt idx="2">
                  <c:v>提升外語能力</c:v>
                </c:pt>
                <c:pt idx="3">
                  <c:v>參與社會參與活動</c:v>
                </c:pt>
                <c:pt idx="4">
                  <c:v>參加創新創業課程</c:v>
                </c:pt>
                <c:pt idx="5">
                  <c:v>參加校內外競賽</c:v>
                </c:pt>
                <c:pt idx="6">
                  <c:v>提升專業領域知能</c:v>
                </c:pt>
              </c:strCache>
              <c:extLst/>
            </c:strRef>
          </c:cat>
          <c:val>
            <c:numRef>
              <c:f>園藝!$I$2:$I$8</c:f>
              <c:numCache>
                <c:formatCode>0.00</c:formatCode>
                <c:ptCount val="7"/>
                <c:pt idx="0">
                  <c:v>1.71</c:v>
                </c:pt>
                <c:pt idx="1">
                  <c:v>1.42</c:v>
                </c:pt>
                <c:pt idx="2">
                  <c:v>2.34</c:v>
                </c:pt>
                <c:pt idx="3">
                  <c:v>2.0499999999999998</c:v>
                </c:pt>
                <c:pt idx="4">
                  <c:v>1.42</c:v>
                </c:pt>
                <c:pt idx="5">
                  <c:v>1.24</c:v>
                </c:pt>
                <c:pt idx="6">
                  <c:v>2.16</c:v>
                </c:pt>
              </c:numCache>
            </c:numRef>
          </c:val>
          <c:extLst>
            <c:ext xmlns:c16="http://schemas.microsoft.com/office/drawing/2014/chart" uri="{C3380CC4-5D6E-409C-BE32-E72D297353CC}">
              <c16:uniqueId val="{00000001-B330-49B6-81BE-892E8C8921A3}"/>
            </c:ext>
          </c:extLst>
        </c:ser>
        <c:ser>
          <c:idx val="9"/>
          <c:order val="9"/>
          <c:tx>
            <c:strRef>
              <c:f>園藝!$L$1</c:f>
              <c:strCache>
                <c:ptCount val="1"/>
                <c:pt idx="0">
                  <c:v>大三</c:v>
                </c:pt>
              </c:strCache>
            </c:strRef>
          </c:tx>
          <c:spPr>
            <a:solidFill>
              <a:schemeClr val="accent6"/>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ysClr val="windowText" lastClr="000000"/>
                    </a:solidFill>
                    <a:latin typeface="+mn-lt"/>
                    <a:ea typeface="+mn-ea"/>
                    <a:cs typeface="+mn-cs"/>
                  </a:defRPr>
                </a:pPr>
                <a:endParaRPr lang="zh-TW"/>
              </a:p>
            </c:txPr>
            <c:dLblPos val="inBase"/>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園藝!$A$2:$B$8</c:f>
              <c:strCache>
                <c:ptCount val="7"/>
                <c:pt idx="0">
                  <c:v>修讀外系課程</c:v>
                </c:pt>
                <c:pt idx="1">
                  <c:v>參加學生社群</c:v>
                </c:pt>
                <c:pt idx="2">
                  <c:v>提升外語能力</c:v>
                </c:pt>
                <c:pt idx="3">
                  <c:v>參與社會參與活動</c:v>
                </c:pt>
                <c:pt idx="4">
                  <c:v>參加創新創業課程</c:v>
                </c:pt>
                <c:pt idx="5">
                  <c:v>參加校內外競賽</c:v>
                </c:pt>
                <c:pt idx="6">
                  <c:v>提升專業領域知能</c:v>
                </c:pt>
              </c:strCache>
              <c:extLst/>
            </c:strRef>
          </c:cat>
          <c:val>
            <c:numRef>
              <c:f>園藝!$L$2:$L$8</c:f>
              <c:numCache>
                <c:formatCode>0.00</c:formatCode>
                <c:ptCount val="7"/>
                <c:pt idx="0">
                  <c:v>2.0299999999999998</c:v>
                </c:pt>
                <c:pt idx="1">
                  <c:v>2.13</c:v>
                </c:pt>
                <c:pt idx="2">
                  <c:v>2.42</c:v>
                </c:pt>
                <c:pt idx="3">
                  <c:v>2.5499999999999998</c:v>
                </c:pt>
                <c:pt idx="4">
                  <c:v>1.81</c:v>
                </c:pt>
                <c:pt idx="5">
                  <c:v>1.77</c:v>
                </c:pt>
                <c:pt idx="6">
                  <c:v>2.39</c:v>
                </c:pt>
              </c:numCache>
            </c:numRef>
          </c:val>
          <c:extLst>
            <c:ext xmlns:c16="http://schemas.microsoft.com/office/drawing/2014/chart" uri="{C3380CC4-5D6E-409C-BE32-E72D297353CC}">
              <c16:uniqueId val="{00000002-B330-49B6-81BE-892E8C8921A3}"/>
            </c:ext>
          </c:extLst>
        </c:ser>
        <c:dLbls>
          <c:dLblPos val="inEnd"/>
          <c:showLegendKey val="0"/>
          <c:showVal val="1"/>
          <c:showCatName val="0"/>
          <c:showSerName val="0"/>
          <c:showPercent val="0"/>
          <c:showBubbleSize val="0"/>
        </c:dLbls>
        <c:gapWidth val="65"/>
        <c:axId val="185701679"/>
        <c:axId val="815489263"/>
        <c:extLst>
          <c:ext xmlns:c15="http://schemas.microsoft.com/office/drawing/2012/chart" uri="{02D57815-91ED-43cb-92C2-25804820EDAC}">
            <c15:filteredBarSeries>
              <c15:ser>
                <c:idx val="0"/>
                <c:order val="0"/>
                <c:tx>
                  <c:strRef>
                    <c:extLst>
                      <c:ext uri="{02D57815-91ED-43cb-92C2-25804820EDAC}">
                        <c15:formulaRef>
                          <c15:sqref>園藝!$C$1</c15:sqref>
                        </c15:formulaRef>
                      </c:ext>
                    </c:extLst>
                    <c:strCache>
                      <c:ptCount val="1"/>
                      <c:pt idx="0">
                        <c:v>全系</c:v>
                      </c:pt>
                    </c:strCache>
                  </c:strRef>
                </c:tx>
                <c:spPr>
                  <a:solidFill>
                    <a:schemeClr val="accent1">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zh-TW"/>
                    </a:p>
                  </c:txPr>
                  <c:dLblPos val="inEnd"/>
                  <c:showLegendKey val="0"/>
                  <c:showVal val="1"/>
                  <c:showCatName val="0"/>
                  <c:showSerName val="0"/>
                  <c:showPercent val="0"/>
                  <c:showBubbleSize val="0"/>
                  <c:showLeaderLines val="0"/>
                  <c:extLst>
                    <c:ext uri="{CE6537A1-D6FC-4f65-9D91-7224C49458BB}">
                      <c15:showLeaderLines val="1"/>
                      <c15:leaderLines>
                        <c:spPr>
                          <a:ln w="9525">
                            <a:solidFill>
                              <a:schemeClr val="dk1">
                                <a:lumMod val="50000"/>
                                <a:lumOff val="50000"/>
                              </a:schemeClr>
                            </a:solidFill>
                          </a:ln>
                          <a:effectLst/>
                        </c:spPr>
                      </c15:leaderLines>
                    </c:ext>
                  </c:extLst>
                </c:dLbls>
                <c:cat>
                  <c:strRef>
                    <c:extLst>
                      <c:ext uri="{02D57815-91ED-43cb-92C2-25804820EDAC}">
                        <c15:formulaRef>
                          <c15:sqref>園藝!$A$2:$B$8</c15:sqref>
                        </c15:formulaRef>
                      </c:ext>
                    </c:extLst>
                    <c:strCache>
                      <c:ptCount val="7"/>
                      <c:pt idx="0">
                        <c:v>修讀外系課程</c:v>
                      </c:pt>
                      <c:pt idx="1">
                        <c:v>參加學生社群</c:v>
                      </c:pt>
                      <c:pt idx="2">
                        <c:v>提升外語能力</c:v>
                      </c:pt>
                      <c:pt idx="3">
                        <c:v>參與社會參與活動</c:v>
                      </c:pt>
                      <c:pt idx="4">
                        <c:v>參加創新創業課程</c:v>
                      </c:pt>
                      <c:pt idx="5">
                        <c:v>參加校內外競賽</c:v>
                      </c:pt>
                      <c:pt idx="6">
                        <c:v>提升專業領域知能</c:v>
                      </c:pt>
                    </c:strCache>
                  </c:strRef>
                </c:cat>
                <c:val>
                  <c:numRef>
                    <c:extLst>
                      <c:ext uri="{02D57815-91ED-43cb-92C2-25804820EDAC}">
                        <c15:formulaRef>
                          <c15:sqref>園藝!$C$2:$C$8</c15:sqref>
                        </c15:formulaRef>
                      </c:ext>
                    </c:extLst>
                    <c:numCache>
                      <c:formatCode>0.00</c:formatCode>
                      <c:ptCount val="7"/>
                      <c:pt idx="0">
                        <c:v>1.71</c:v>
                      </c:pt>
                      <c:pt idx="1">
                        <c:v>1.68</c:v>
                      </c:pt>
                      <c:pt idx="2">
                        <c:v>2.37</c:v>
                      </c:pt>
                      <c:pt idx="3">
                        <c:v>2.13</c:v>
                      </c:pt>
                      <c:pt idx="4">
                        <c:v>1.56</c:v>
                      </c:pt>
                      <c:pt idx="5">
                        <c:v>1.48</c:v>
                      </c:pt>
                      <c:pt idx="6">
                        <c:v>2.29</c:v>
                      </c:pt>
                    </c:numCache>
                  </c:numRef>
                </c:val>
                <c:extLst>
                  <c:ext xmlns:c16="http://schemas.microsoft.com/office/drawing/2014/chart" uri="{C3380CC4-5D6E-409C-BE32-E72D297353CC}">
                    <c16:uniqueId val="{0000000C-B330-49B6-81BE-892E8C8921A3}"/>
                  </c:ext>
                </c:extLst>
              </c15:ser>
            </c15:filteredBarSeries>
            <c15:filteredBarSeries>
              <c15:ser>
                <c:idx val="1"/>
                <c:order val="1"/>
                <c:tx>
                  <c:strRef>
                    <c:extLst xmlns:c15="http://schemas.microsoft.com/office/drawing/2012/chart">
                      <c:ext xmlns:c15="http://schemas.microsoft.com/office/drawing/2012/chart" uri="{02D57815-91ED-43cb-92C2-25804820EDAC}">
                        <c15:formulaRef>
                          <c15:sqref>園藝!$D$1</c15:sqref>
                        </c15:formulaRef>
                      </c:ext>
                    </c:extLst>
                    <c:strCache>
                      <c:ptCount val="1"/>
                      <c:pt idx="0">
                        <c:v>男</c:v>
                      </c:pt>
                    </c:strCache>
                  </c:strRef>
                </c:tx>
                <c:spPr>
                  <a:solidFill>
                    <a:schemeClr val="accent2">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zh-TW"/>
                    </a:p>
                  </c:txPr>
                  <c:dLblPos val="in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extLst xmlns:c15="http://schemas.microsoft.com/office/drawing/2012/chart">
                      <c:ext xmlns:c15="http://schemas.microsoft.com/office/drawing/2012/chart" uri="{02D57815-91ED-43cb-92C2-25804820EDAC}">
                        <c15:formulaRef>
                          <c15:sqref>園藝!$A$2:$B$8</c15:sqref>
                        </c15:formulaRef>
                      </c:ext>
                    </c:extLst>
                    <c:strCache>
                      <c:ptCount val="7"/>
                      <c:pt idx="0">
                        <c:v>修讀外系課程</c:v>
                      </c:pt>
                      <c:pt idx="1">
                        <c:v>參加學生社群</c:v>
                      </c:pt>
                      <c:pt idx="2">
                        <c:v>提升外語能力</c:v>
                      </c:pt>
                      <c:pt idx="3">
                        <c:v>參與社會參與活動</c:v>
                      </c:pt>
                      <c:pt idx="4">
                        <c:v>參加創新創業課程</c:v>
                      </c:pt>
                      <c:pt idx="5">
                        <c:v>參加校內外競賽</c:v>
                      </c:pt>
                      <c:pt idx="6">
                        <c:v>提升專業領域知能</c:v>
                      </c:pt>
                    </c:strCache>
                  </c:strRef>
                </c:cat>
                <c:val>
                  <c:numRef>
                    <c:extLst xmlns:c15="http://schemas.microsoft.com/office/drawing/2012/chart">
                      <c:ext xmlns:c15="http://schemas.microsoft.com/office/drawing/2012/chart" uri="{02D57815-91ED-43cb-92C2-25804820EDAC}">
                        <c15:formulaRef>
                          <c15:sqref>園藝!$D$2:$D$8</c15:sqref>
                        </c15:formulaRef>
                      </c:ext>
                    </c:extLst>
                    <c:numCache>
                      <c:formatCode>0.00</c:formatCode>
                      <c:ptCount val="7"/>
                      <c:pt idx="0">
                        <c:v>1.62</c:v>
                      </c:pt>
                      <c:pt idx="1">
                        <c:v>1.68</c:v>
                      </c:pt>
                      <c:pt idx="2">
                        <c:v>2.38</c:v>
                      </c:pt>
                      <c:pt idx="3">
                        <c:v>2.02</c:v>
                      </c:pt>
                      <c:pt idx="4">
                        <c:v>1.62</c:v>
                      </c:pt>
                      <c:pt idx="5">
                        <c:v>1.7</c:v>
                      </c:pt>
                      <c:pt idx="6">
                        <c:v>2.34</c:v>
                      </c:pt>
                    </c:numCache>
                  </c:numRef>
                </c:val>
                <c:extLst xmlns:c15="http://schemas.microsoft.com/office/drawing/2012/chart">
                  <c:ext xmlns:c16="http://schemas.microsoft.com/office/drawing/2014/chart" uri="{C3380CC4-5D6E-409C-BE32-E72D297353CC}">
                    <c16:uniqueId val="{0000000D-B330-49B6-81BE-892E8C8921A3}"/>
                  </c:ext>
                </c:extLst>
              </c15:ser>
            </c15:filteredBarSeries>
            <c15:filteredBarSeries>
              <c15:ser>
                <c:idx val="2"/>
                <c:order val="2"/>
                <c:tx>
                  <c:strRef>
                    <c:extLst xmlns:c15="http://schemas.microsoft.com/office/drawing/2012/chart">
                      <c:ext xmlns:c15="http://schemas.microsoft.com/office/drawing/2012/chart" uri="{02D57815-91ED-43cb-92C2-25804820EDAC}">
                        <c15:formulaRef>
                          <c15:sqref>園藝!$E$1</c15:sqref>
                        </c15:formulaRef>
                      </c:ext>
                    </c:extLst>
                    <c:strCache>
                      <c:ptCount val="1"/>
                      <c:pt idx="0">
                        <c:v>女</c:v>
                      </c:pt>
                    </c:strCache>
                  </c:strRef>
                </c:tx>
                <c:spPr>
                  <a:solidFill>
                    <a:schemeClr val="accent3">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zh-TW"/>
                    </a:p>
                  </c:txPr>
                  <c:dLblPos val="in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extLst xmlns:c15="http://schemas.microsoft.com/office/drawing/2012/chart">
                      <c:ext xmlns:c15="http://schemas.microsoft.com/office/drawing/2012/chart" uri="{02D57815-91ED-43cb-92C2-25804820EDAC}">
                        <c15:formulaRef>
                          <c15:sqref>園藝!$A$2:$B$8</c15:sqref>
                        </c15:formulaRef>
                      </c:ext>
                    </c:extLst>
                    <c:strCache>
                      <c:ptCount val="7"/>
                      <c:pt idx="0">
                        <c:v>修讀外系課程</c:v>
                      </c:pt>
                      <c:pt idx="1">
                        <c:v>參加學生社群</c:v>
                      </c:pt>
                      <c:pt idx="2">
                        <c:v>提升外語能力</c:v>
                      </c:pt>
                      <c:pt idx="3">
                        <c:v>參與社會參與活動</c:v>
                      </c:pt>
                      <c:pt idx="4">
                        <c:v>參加創新創業課程</c:v>
                      </c:pt>
                      <c:pt idx="5">
                        <c:v>參加校內外競賽</c:v>
                      </c:pt>
                      <c:pt idx="6">
                        <c:v>提升專業領域知能</c:v>
                      </c:pt>
                    </c:strCache>
                  </c:strRef>
                </c:cat>
                <c:val>
                  <c:numRef>
                    <c:extLst xmlns:c15="http://schemas.microsoft.com/office/drawing/2012/chart">
                      <c:ext xmlns:c15="http://schemas.microsoft.com/office/drawing/2012/chart" uri="{02D57815-91ED-43cb-92C2-25804820EDAC}">
                        <c15:formulaRef>
                          <c15:sqref>園藝!$E$2:$E$8</c15:sqref>
                        </c15:formulaRef>
                      </c:ext>
                    </c:extLst>
                    <c:numCache>
                      <c:formatCode>0.00</c:formatCode>
                      <c:ptCount val="7"/>
                      <c:pt idx="0">
                        <c:v>1.79</c:v>
                      </c:pt>
                      <c:pt idx="1">
                        <c:v>1.68</c:v>
                      </c:pt>
                      <c:pt idx="2">
                        <c:v>2.35</c:v>
                      </c:pt>
                      <c:pt idx="3">
                        <c:v>2.23</c:v>
                      </c:pt>
                      <c:pt idx="4">
                        <c:v>1.52</c:v>
                      </c:pt>
                      <c:pt idx="5">
                        <c:v>1.31</c:v>
                      </c:pt>
                      <c:pt idx="6">
                        <c:v>2.2400000000000002</c:v>
                      </c:pt>
                    </c:numCache>
                  </c:numRef>
                </c:val>
                <c:extLst xmlns:c15="http://schemas.microsoft.com/office/drawing/2012/chart">
                  <c:ext xmlns:c16="http://schemas.microsoft.com/office/drawing/2014/chart" uri="{C3380CC4-5D6E-409C-BE32-E72D297353CC}">
                    <c16:uniqueId val="{0000000E-B330-49B6-81BE-892E8C8921A3}"/>
                  </c:ext>
                </c:extLst>
              </c15:ser>
            </c15:filteredBarSeries>
            <c15:filteredBarSeries>
              <c15:ser>
                <c:idx val="4"/>
                <c:order val="4"/>
                <c:tx>
                  <c:strRef>
                    <c:extLst xmlns:c15="http://schemas.microsoft.com/office/drawing/2012/chart">
                      <c:ext xmlns:c15="http://schemas.microsoft.com/office/drawing/2012/chart" uri="{02D57815-91ED-43cb-92C2-25804820EDAC}">
                        <c15:formulaRef>
                          <c15:sqref>園藝!$G$1</c15:sqref>
                        </c15:formulaRef>
                      </c:ext>
                    </c:extLst>
                    <c:strCache>
                      <c:ptCount val="1"/>
                      <c:pt idx="0">
                        <c:v>男</c:v>
                      </c:pt>
                    </c:strCache>
                  </c:strRef>
                </c:tx>
                <c:spPr>
                  <a:solidFill>
                    <a:schemeClr val="accent5">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zh-TW"/>
                    </a:p>
                  </c:txPr>
                  <c:dLblPos val="in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extLst xmlns:c15="http://schemas.microsoft.com/office/drawing/2012/chart">
                      <c:ext xmlns:c15="http://schemas.microsoft.com/office/drawing/2012/chart" uri="{02D57815-91ED-43cb-92C2-25804820EDAC}">
                        <c15:formulaRef>
                          <c15:sqref>園藝!$A$2:$B$8</c15:sqref>
                        </c15:formulaRef>
                      </c:ext>
                    </c:extLst>
                    <c:strCache>
                      <c:ptCount val="7"/>
                      <c:pt idx="0">
                        <c:v>修讀外系課程</c:v>
                      </c:pt>
                      <c:pt idx="1">
                        <c:v>參加學生社群</c:v>
                      </c:pt>
                      <c:pt idx="2">
                        <c:v>提升外語能力</c:v>
                      </c:pt>
                      <c:pt idx="3">
                        <c:v>參與社會參與活動</c:v>
                      </c:pt>
                      <c:pt idx="4">
                        <c:v>參加創新創業課程</c:v>
                      </c:pt>
                      <c:pt idx="5">
                        <c:v>參加校內外競賽</c:v>
                      </c:pt>
                      <c:pt idx="6">
                        <c:v>提升專業領域知能</c:v>
                      </c:pt>
                    </c:strCache>
                  </c:strRef>
                </c:cat>
                <c:val>
                  <c:numRef>
                    <c:extLst xmlns:c15="http://schemas.microsoft.com/office/drawing/2012/chart">
                      <c:ext xmlns:c15="http://schemas.microsoft.com/office/drawing/2012/chart" uri="{02D57815-91ED-43cb-92C2-25804820EDAC}">
                        <c15:formulaRef>
                          <c15:sqref>園藝!$G$2:$G$8</c15:sqref>
                        </c15:formulaRef>
                      </c:ext>
                    </c:extLst>
                    <c:numCache>
                      <c:formatCode>0.00</c:formatCode>
                      <c:ptCount val="7"/>
                      <c:pt idx="0">
                        <c:v>1.53</c:v>
                      </c:pt>
                      <c:pt idx="1">
                        <c:v>1.76</c:v>
                      </c:pt>
                      <c:pt idx="2">
                        <c:v>2.4700000000000002</c:v>
                      </c:pt>
                      <c:pt idx="3">
                        <c:v>1.88</c:v>
                      </c:pt>
                      <c:pt idx="4">
                        <c:v>1.53</c:v>
                      </c:pt>
                      <c:pt idx="5">
                        <c:v>1.88</c:v>
                      </c:pt>
                      <c:pt idx="6">
                        <c:v>2.35</c:v>
                      </c:pt>
                    </c:numCache>
                  </c:numRef>
                </c:val>
                <c:extLst xmlns:c15="http://schemas.microsoft.com/office/drawing/2012/chart">
                  <c:ext xmlns:c16="http://schemas.microsoft.com/office/drawing/2014/chart" uri="{C3380CC4-5D6E-409C-BE32-E72D297353CC}">
                    <c16:uniqueId val="{0000000F-B330-49B6-81BE-892E8C8921A3}"/>
                  </c:ext>
                </c:extLst>
              </c15:ser>
            </c15:filteredBarSeries>
            <c15:filteredBarSeries>
              <c15:ser>
                <c:idx val="5"/>
                <c:order val="5"/>
                <c:tx>
                  <c:strRef>
                    <c:extLst xmlns:c15="http://schemas.microsoft.com/office/drawing/2012/chart">
                      <c:ext xmlns:c15="http://schemas.microsoft.com/office/drawing/2012/chart" uri="{02D57815-91ED-43cb-92C2-25804820EDAC}">
                        <c15:formulaRef>
                          <c15:sqref>園藝!$H$1</c15:sqref>
                        </c15:formulaRef>
                      </c:ext>
                    </c:extLst>
                    <c:strCache>
                      <c:ptCount val="1"/>
                      <c:pt idx="0">
                        <c:v>女</c:v>
                      </c:pt>
                    </c:strCache>
                  </c:strRef>
                </c:tx>
                <c:spPr>
                  <a:solidFill>
                    <a:schemeClr val="accent6">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zh-TW"/>
                    </a:p>
                  </c:txPr>
                  <c:dLblPos val="in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extLst xmlns:c15="http://schemas.microsoft.com/office/drawing/2012/chart">
                      <c:ext xmlns:c15="http://schemas.microsoft.com/office/drawing/2012/chart" uri="{02D57815-91ED-43cb-92C2-25804820EDAC}">
                        <c15:formulaRef>
                          <c15:sqref>園藝!$A$2:$B$8</c15:sqref>
                        </c15:formulaRef>
                      </c:ext>
                    </c:extLst>
                    <c:strCache>
                      <c:ptCount val="7"/>
                      <c:pt idx="0">
                        <c:v>修讀外系課程</c:v>
                      </c:pt>
                      <c:pt idx="1">
                        <c:v>參加學生社群</c:v>
                      </c:pt>
                      <c:pt idx="2">
                        <c:v>提升外語能力</c:v>
                      </c:pt>
                      <c:pt idx="3">
                        <c:v>參與社會參與活動</c:v>
                      </c:pt>
                      <c:pt idx="4">
                        <c:v>參加創新創業課程</c:v>
                      </c:pt>
                      <c:pt idx="5">
                        <c:v>參加校內外競賽</c:v>
                      </c:pt>
                      <c:pt idx="6">
                        <c:v>提升專業領域知能</c:v>
                      </c:pt>
                    </c:strCache>
                  </c:strRef>
                </c:cat>
                <c:val>
                  <c:numRef>
                    <c:extLst xmlns:c15="http://schemas.microsoft.com/office/drawing/2012/chart">
                      <c:ext xmlns:c15="http://schemas.microsoft.com/office/drawing/2012/chart" uri="{02D57815-91ED-43cb-92C2-25804820EDAC}">
                        <c15:formulaRef>
                          <c15:sqref>園藝!$H$2:$H$8</c15:sqref>
                        </c15:formulaRef>
                      </c:ext>
                    </c:extLst>
                    <c:numCache>
                      <c:formatCode>0.00</c:formatCode>
                      <c:ptCount val="7"/>
                      <c:pt idx="0">
                        <c:v>1.46</c:v>
                      </c:pt>
                      <c:pt idx="1">
                        <c:v>1.46</c:v>
                      </c:pt>
                      <c:pt idx="2">
                        <c:v>2.27</c:v>
                      </c:pt>
                      <c:pt idx="3">
                        <c:v>1.92</c:v>
                      </c:pt>
                      <c:pt idx="4">
                        <c:v>1.5</c:v>
                      </c:pt>
                      <c:pt idx="5">
                        <c:v>1.23</c:v>
                      </c:pt>
                      <c:pt idx="6">
                        <c:v>2.31</c:v>
                      </c:pt>
                    </c:numCache>
                  </c:numRef>
                </c:val>
                <c:extLst xmlns:c15="http://schemas.microsoft.com/office/drawing/2012/chart">
                  <c:ext xmlns:c16="http://schemas.microsoft.com/office/drawing/2014/chart" uri="{C3380CC4-5D6E-409C-BE32-E72D297353CC}">
                    <c16:uniqueId val="{00000010-B330-49B6-81BE-892E8C8921A3}"/>
                  </c:ext>
                </c:extLst>
              </c15:ser>
            </c15:filteredBarSeries>
            <c15:filteredBarSeries>
              <c15:ser>
                <c:idx val="7"/>
                <c:order val="7"/>
                <c:tx>
                  <c:strRef>
                    <c:extLst xmlns:c15="http://schemas.microsoft.com/office/drawing/2012/chart">
                      <c:ext xmlns:c15="http://schemas.microsoft.com/office/drawing/2012/chart" uri="{02D57815-91ED-43cb-92C2-25804820EDAC}">
                        <c15:formulaRef>
                          <c15:sqref>園藝!$J$1</c15:sqref>
                        </c15:formulaRef>
                      </c:ext>
                    </c:extLst>
                    <c:strCache>
                      <c:ptCount val="1"/>
                      <c:pt idx="0">
                        <c:v>男</c:v>
                      </c:pt>
                    </c:strCache>
                  </c:strRef>
                </c:tx>
                <c:spPr>
                  <a:solidFill>
                    <a:schemeClr val="accent2">
                      <a:lumMod val="60000"/>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zh-TW"/>
                    </a:p>
                  </c:txPr>
                  <c:dLblPos val="in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extLst xmlns:c15="http://schemas.microsoft.com/office/drawing/2012/chart">
                      <c:ext xmlns:c15="http://schemas.microsoft.com/office/drawing/2012/chart" uri="{02D57815-91ED-43cb-92C2-25804820EDAC}">
                        <c15:formulaRef>
                          <c15:sqref>園藝!$A$2:$B$8</c15:sqref>
                        </c15:formulaRef>
                      </c:ext>
                    </c:extLst>
                    <c:strCache>
                      <c:ptCount val="7"/>
                      <c:pt idx="0">
                        <c:v>修讀外系課程</c:v>
                      </c:pt>
                      <c:pt idx="1">
                        <c:v>參加學生社群</c:v>
                      </c:pt>
                      <c:pt idx="2">
                        <c:v>提升外語能力</c:v>
                      </c:pt>
                      <c:pt idx="3">
                        <c:v>參與社會參與活動</c:v>
                      </c:pt>
                      <c:pt idx="4">
                        <c:v>參加創新創業課程</c:v>
                      </c:pt>
                      <c:pt idx="5">
                        <c:v>參加校內外競賽</c:v>
                      </c:pt>
                      <c:pt idx="6">
                        <c:v>提升專業領域知能</c:v>
                      </c:pt>
                    </c:strCache>
                  </c:strRef>
                </c:cat>
                <c:val>
                  <c:numRef>
                    <c:extLst xmlns:c15="http://schemas.microsoft.com/office/drawing/2012/chart">
                      <c:ext xmlns:c15="http://schemas.microsoft.com/office/drawing/2012/chart" uri="{02D57815-91ED-43cb-92C2-25804820EDAC}">
                        <c15:formulaRef>
                          <c15:sqref>園藝!$J$2:$J$8</c15:sqref>
                        </c15:formulaRef>
                      </c:ext>
                    </c:extLst>
                    <c:numCache>
                      <c:formatCode>0.00</c:formatCode>
                      <c:ptCount val="7"/>
                      <c:pt idx="0">
                        <c:v>1.75</c:v>
                      </c:pt>
                      <c:pt idx="1">
                        <c:v>1.4</c:v>
                      </c:pt>
                      <c:pt idx="2">
                        <c:v>2.4</c:v>
                      </c:pt>
                      <c:pt idx="3">
                        <c:v>2</c:v>
                      </c:pt>
                      <c:pt idx="4">
                        <c:v>1.5</c:v>
                      </c:pt>
                      <c:pt idx="5">
                        <c:v>1.3</c:v>
                      </c:pt>
                      <c:pt idx="6">
                        <c:v>2.2000000000000002</c:v>
                      </c:pt>
                    </c:numCache>
                  </c:numRef>
                </c:val>
                <c:extLst xmlns:c15="http://schemas.microsoft.com/office/drawing/2012/chart">
                  <c:ext xmlns:c16="http://schemas.microsoft.com/office/drawing/2014/chart" uri="{C3380CC4-5D6E-409C-BE32-E72D297353CC}">
                    <c16:uniqueId val="{00000011-B330-49B6-81BE-892E8C8921A3}"/>
                  </c:ext>
                </c:extLst>
              </c15:ser>
            </c15:filteredBarSeries>
            <c15:filteredBarSeries>
              <c15:ser>
                <c:idx val="8"/>
                <c:order val="8"/>
                <c:tx>
                  <c:strRef>
                    <c:extLst xmlns:c15="http://schemas.microsoft.com/office/drawing/2012/chart">
                      <c:ext xmlns:c15="http://schemas.microsoft.com/office/drawing/2012/chart" uri="{02D57815-91ED-43cb-92C2-25804820EDAC}">
                        <c15:formulaRef>
                          <c15:sqref>園藝!$K$1</c15:sqref>
                        </c15:formulaRef>
                      </c:ext>
                    </c:extLst>
                    <c:strCache>
                      <c:ptCount val="1"/>
                      <c:pt idx="0">
                        <c:v>女</c:v>
                      </c:pt>
                    </c:strCache>
                  </c:strRef>
                </c:tx>
                <c:spPr>
                  <a:solidFill>
                    <a:schemeClr val="accent3">
                      <a:lumMod val="60000"/>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zh-TW"/>
                    </a:p>
                  </c:txPr>
                  <c:dLblPos val="in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extLst xmlns:c15="http://schemas.microsoft.com/office/drawing/2012/chart">
                      <c:ext xmlns:c15="http://schemas.microsoft.com/office/drawing/2012/chart" uri="{02D57815-91ED-43cb-92C2-25804820EDAC}">
                        <c15:formulaRef>
                          <c15:sqref>園藝!$A$2:$B$8</c15:sqref>
                        </c15:formulaRef>
                      </c:ext>
                    </c:extLst>
                    <c:strCache>
                      <c:ptCount val="7"/>
                      <c:pt idx="0">
                        <c:v>修讀外系課程</c:v>
                      </c:pt>
                      <c:pt idx="1">
                        <c:v>參加學生社群</c:v>
                      </c:pt>
                      <c:pt idx="2">
                        <c:v>提升外語能力</c:v>
                      </c:pt>
                      <c:pt idx="3">
                        <c:v>參與社會參與活動</c:v>
                      </c:pt>
                      <c:pt idx="4">
                        <c:v>參加創新創業課程</c:v>
                      </c:pt>
                      <c:pt idx="5">
                        <c:v>參加校內外競賽</c:v>
                      </c:pt>
                      <c:pt idx="6">
                        <c:v>提升專業領域知能</c:v>
                      </c:pt>
                    </c:strCache>
                  </c:strRef>
                </c:cat>
                <c:val>
                  <c:numRef>
                    <c:extLst xmlns:c15="http://schemas.microsoft.com/office/drawing/2012/chart">
                      <c:ext xmlns:c15="http://schemas.microsoft.com/office/drawing/2012/chart" uri="{02D57815-91ED-43cb-92C2-25804820EDAC}">
                        <c15:formulaRef>
                          <c15:sqref>園藝!$K$2:$K$8</c15:sqref>
                        </c15:formulaRef>
                      </c:ext>
                    </c:extLst>
                    <c:numCache>
                      <c:formatCode>0.00</c:formatCode>
                      <c:ptCount val="7"/>
                      <c:pt idx="0">
                        <c:v>1.67</c:v>
                      </c:pt>
                      <c:pt idx="1">
                        <c:v>1.44</c:v>
                      </c:pt>
                      <c:pt idx="2">
                        <c:v>2.2799999999999998</c:v>
                      </c:pt>
                      <c:pt idx="3">
                        <c:v>2.11</c:v>
                      </c:pt>
                      <c:pt idx="4">
                        <c:v>1.33</c:v>
                      </c:pt>
                      <c:pt idx="5">
                        <c:v>1.17</c:v>
                      </c:pt>
                      <c:pt idx="6">
                        <c:v>2.11</c:v>
                      </c:pt>
                    </c:numCache>
                  </c:numRef>
                </c:val>
                <c:extLst xmlns:c15="http://schemas.microsoft.com/office/drawing/2012/chart">
                  <c:ext xmlns:c16="http://schemas.microsoft.com/office/drawing/2014/chart" uri="{C3380CC4-5D6E-409C-BE32-E72D297353CC}">
                    <c16:uniqueId val="{00000012-B330-49B6-81BE-892E8C8921A3}"/>
                  </c:ext>
                </c:extLst>
              </c15:ser>
            </c15:filteredBarSeries>
            <c15:filteredBarSeries>
              <c15:ser>
                <c:idx val="10"/>
                <c:order val="10"/>
                <c:tx>
                  <c:strRef>
                    <c:extLst xmlns:c15="http://schemas.microsoft.com/office/drawing/2012/chart">
                      <c:ext xmlns:c15="http://schemas.microsoft.com/office/drawing/2012/chart" uri="{02D57815-91ED-43cb-92C2-25804820EDAC}">
                        <c15:formulaRef>
                          <c15:sqref>園藝!$M$1</c15:sqref>
                        </c15:formulaRef>
                      </c:ext>
                    </c:extLst>
                    <c:strCache>
                      <c:ptCount val="1"/>
                      <c:pt idx="0">
                        <c:v>男</c:v>
                      </c:pt>
                    </c:strCache>
                  </c:strRef>
                </c:tx>
                <c:spPr>
                  <a:solidFill>
                    <a:schemeClr val="accent5">
                      <a:lumMod val="60000"/>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zh-TW"/>
                    </a:p>
                  </c:txPr>
                  <c:dLblPos val="in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extLst xmlns:c15="http://schemas.microsoft.com/office/drawing/2012/chart">
                      <c:ext xmlns:c15="http://schemas.microsoft.com/office/drawing/2012/chart" uri="{02D57815-91ED-43cb-92C2-25804820EDAC}">
                        <c15:formulaRef>
                          <c15:sqref>園藝!$A$2:$B$8</c15:sqref>
                        </c15:formulaRef>
                      </c:ext>
                    </c:extLst>
                    <c:strCache>
                      <c:ptCount val="7"/>
                      <c:pt idx="0">
                        <c:v>修讀外系課程</c:v>
                      </c:pt>
                      <c:pt idx="1">
                        <c:v>參加學生社群</c:v>
                      </c:pt>
                      <c:pt idx="2">
                        <c:v>提升外語能力</c:v>
                      </c:pt>
                      <c:pt idx="3">
                        <c:v>參與社會參與活動</c:v>
                      </c:pt>
                      <c:pt idx="4">
                        <c:v>參加創新創業課程</c:v>
                      </c:pt>
                      <c:pt idx="5">
                        <c:v>參加校內外競賽</c:v>
                      </c:pt>
                      <c:pt idx="6">
                        <c:v>提升專業領域知能</c:v>
                      </c:pt>
                    </c:strCache>
                  </c:strRef>
                </c:cat>
                <c:val>
                  <c:numRef>
                    <c:extLst xmlns:c15="http://schemas.microsoft.com/office/drawing/2012/chart">
                      <c:ext xmlns:c15="http://schemas.microsoft.com/office/drawing/2012/chart" uri="{02D57815-91ED-43cb-92C2-25804820EDAC}">
                        <c15:formulaRef>
                          <c15:sqref>園藝!$M$2:$M$8</c15:sqref>
                        </c15:formulaRef>
                      </c:ext>
                    </c:extLst>
                    <c:numCache>
                      <c:formatCode>0.00</c:formatCode>
                      <c:ptCount val="7"/>
                      <c:pt idx="0">
                        <c:v>1.54</c:v>
                      </c:pt>
                      <c:pt idx="1">
                        <c:v>2</c:v>
                      </c:pt>
                      <c:pt idx="2">
                        <c:v>2.23</c:v>
                      </c:pt>
                      <c:pt idx="3">
                        <c:v>2.23</c:v>
                      </c:pt>
                      <c:pt idx="4">
                        <c:v>1.92</c:v>
                      </c:pt>
                      <c:pt idx="5">
                        <c:v>2.08</c:v>
                      </c:pt>
                      <c:pt idx="6">
                        <c:v>2.54</c:v>
                      </c:pt>
                    </c:numCache>
                  </c:numRef>
                </c:val>
                <c:extLst xmlns:c15="http://schemas.microsoft.com/office/drawing/2012/chart">
                  <c:ext xmlns:c16="http://schemas.microsoft.com/office/drawing/2014/chart" uri="{C3380CC4-5D6E-409C-BE32-E72D297353CC}">
                    <c16:uniqueId val="{00000013-B330-49B6-81BE-892E8C8921A3}"/>
                  </c:ext>
                </c:extLst>
              </c15:ser>
            </c15:filteredBarSeries>
            <c15:filteredBarSeries>
              <c15:ser>
                <c:idx val="11"/>
                <c:order val="11"/>
                <c:tx>
                  <c:strRef>
                    <c:extLst xmlns:c15="http://schemas.microsoft.com/office/drawing/2012/chart">
                      <c:ext xmlns:c15="http://schemas.microsoft.com/office/drawing/2012/chart" uri="{02D57815-91ED-43cb-92C2-25804820EDAC}">
                        <c15:formulaRef>
                          <c15:sqref>園藝!$N$1</c15:sqref>
                        </c15:formulaRef>
                      </c:ext>
                    </c:extLst>
                    <c:strCache>
                      <c:ptCount val="1"/>
                      <c:pt idx="0">
                        <c:v>女</c:v>
                      </c:pt>
                    </c:strCache>
                  </c:strRef>
                </c:tx>
                <c:spPr>
                  <a:solidFill>
                    <a:schemeClr val="accent6">
                      <a:lumMod val="60000"/>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zh-TW"/>
                    </a:p>
                  </c:txPr>
                  <c:dLblPos val="in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extLst xmlns:c15="http://schemas.microsoft.com/office/drawing/2012/chart">
                      <c:ext xmlns:c15="http://schemas.microsoft.com/office/drawing/2012/chart" uri="{02D57815-91ED-43cb-92C2-25804820EDAC}">
                        <c15:formulaRef>
                          <c15:sqref>園藝!$A$2:$B$8</c15:sqref>
                        </c15:formulaRef>
                      </c:ext>
                    </c:extLst>
                    <c:strCache>
                      <c:ptCount val="7"/>
                      <c:pt idx="0">
                        <c:v>修讀外系課程</c:v>
                      </c:pt>
                      <c:pt idx="1">
                        <c:v>參加學生社群</c:v>
                      </c:pt>
                      <c:pt idx="2">
                        <c:v>提升外語能力</c:v>
                      </c:pt>
                      <c:pt idx="3">
                        <c:v>參與社會參與活動</c:v>
                      </c:pt>
                      <c:pt idx="4">
                        <c:v>參加創新創業課程</c:v>
                      </c:pt>
                      <c:pt idx="5">
                        <c:v>參加校內外競賽</c:v>
                      </c:pt>
                      <c:pt idx="6">
                        <c:v>提升專業領域知能</c:v>
                      </c:pt>
                    </c:strCache>
                  </c:strRef>
                </c:cat>
                <c:val>
                  <c:numRef>
                    <c:extLst xmlns:c15="http://schemas.microsoft.com/office/drawing/2012/chart">
                      <c:ext xmlns:c15="http://schemas.microsoft.com/office/drawing/2012/chart" uri="{02D57815-91ED-43cb-92C2-25804820EDAC}">
                        <c15:formulaRef>
                          <c15:sqref>園藝!$N$2:$N$8</c15:sqref>
                        </c15:formulaRef>
                      </c:ext>
                    </c:extLst>
                    <c:numCache>
                      <c:formatCode>0.00</c:formatCode>
                      <c:ptCount val="7"/>
                      <c:pt idx="0">
                        <c:v>2.39</c:v>
                      </c:pt>
                      <c:pt idx="1">
                        <c:v>2.2200000000000002</c:v>
                      </c:pt>
                      <c:pt idx="2">
                        <c:v>2.56</c:v>
                      </c:pt>
                      <c:pt idx="3">
                        <c:v>2.78</c:v>
                      </c:pt>
                      <c:pt idx="4">
                        <c:v>1.72</c:v>
                      </c:pt>
                      <c:pt idx="5">
                        <c:v>1.56</c:v>
                      </c:pt>
                      <c:pt idx="6">
                        <c:v>2.2799999999999998</c:v>
                      </c:pt>
                    </c:numCache>
                  </c:numRef>
                </c:val>
                <c:extLst xmlns:c15="http://schemas.microsoft.com/office/drawing/2012/chart">
                  <c:ext xmlns:c16="http://schemas.microsoft.com/office/drawing/2014/chart" uri="{C3380CC4-5D6E-409C-BE32-E72D297353CC}">
                    <c16:uniqueId val="{00000014-B330-49B6-81BE-892E8C8921A3}"/>
                  </c:ext>
                </c:extLst>
              </c15:ser>
            </c15:filteredBarSeries>
          </c:ext>
        </c:extLst>
      </c:barChart>
      <c:lineChart>
        <c:grouping val="standard"/>
        <c:varyColors val="0"/>
        <c:ser>
          <c:idx val="12"/>
          <c:order val="12"/>
          <c:tx>
            <c:strRef>
              <c:f>園藝!$O$1</c:f>
              <c:strCache>
                <c:ptCount val="1"/>
                <c:pt idx="0">
                  <c:v>全校</c:v>
                </c:pt>
              </c:strCache>
            </c:strRef>
          </c:tx>
          <c:spPr>
            <a:ln w="31750" cap="rnd">
              <a:solidFill>
                <a:srgbClr val="0000FF"/>
              </a:solidFill>
              <a:round/>
            </a:ln>
            <a:effectLst/>
          </c:spPr>
          <c:marker>
            <c:symbol val="circle"/>
            <c:size val="6"/>
            <c:spPr>
              <a:solidFill>
                <a:srgbClr val="0000FF"/>
              </a:solidFill>
              <a:ln>
                <a:solidFill>
                  <a:srgbClr val="0000FF"/>
                </a:solidFill>
              </a:ln>
              <a:effectLst/>
            </c:spPr>
          </c:marker>
          <c:dLbls>
            <c:dLbl>
              <c:idx val="0"/>
              <c:layout>
                <c:manualLayout>
                  <c:x val="-4.0842111915448752E-2"/>
                  <c:y val="-8.519471960278092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B330-49B6-81BE-892E8C8921A3}"/>
                </c:ext>
              </c:extLst>
            </c:dLbl>
            <c:dLbl>
              <c:idx val="1"/>
              <c:layout>
                <c:manualLayout>
                  <c:x val="-4.0842111915448752E-2"/>
                  <c:y val="-8.288589732735021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B330-49B6-81BE-892E8C8921A3}"/>
                </c:ext>
              </c:extLst>
            </c:dLbl>
            <c:dLbl>
              <c:idx val="2"/>
              <c:layout>
                <c:manualLayout>
                  <c:x val="-3.8931162173426966E-2"/>
                  <c:y val="-7.441131148928967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B330-49B6-81BE-892E8C8921A3}"/>
                </c:ext>
              </c:extLst>
            </c:dLbl>
            <c:dLbl>
              <c:idx val="4"/>
              <c:layout>
                <c:manualLayout>
                  <c:x val="-4.0842111915448752E-2"/>
                  <c:y val="-7.408935173425902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B330-49B6-81BE-892E8C8921A3}"/>
                </c:ext>
              </c:extLst>
            </c:dLbl>
            <c:dLbl>
              <c:idx val="5"/>
              <c:layout>
                <c:manualLayout>
                  <c:x val="-4.0842111915448752E-2"/>
                  <c:y val="-5.694613063234937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B330-49B6-81BE-892E8C8921A3}"/>
                </c:ext>
              </c:extLst>
            </c:dLbl>
            <c:dLbl>
              <c:idx val="6"/>
              <c:layout>
                <c:manualLayout>
                  <c:x val="-4.0842111915448752E-2"/>
                  <c:y val="-7.755775689329157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B330-49B6-81BE-892E8C8921A3}"/>
                </c:ext>
              </c:extLst>
            </c:dLbl>
            <c:spPr>
              <a:noFill/>
              <a:ln>
                <a:noFill/>
              </a:ln>
              <a:effectLst/>
            </c:spPr>
            <c:txPr>
              <a:bodyPr rot="0" spcFirstLastPara="1" vertOverflow="ellipsis" vert="horz" wrap="square" lIns="38100" tIns="19050" rIns="38100" bIns="19050" anchor="ctr" anchorCtr="1">
                <a:spAutoFit/>
              </a:bodyPr>
              <a:lstStyle/>
              <a:p>
                <a:pPr>
                  <a:defRPr sz="1400" b="1" i="0" u="none" strike="noStrike" kern="1200" baseline="0">
                    <a:solidFill>
                      <a:srgbClr val="0000FF"/>
                    </a:solidFill>
                    <a:latin typeface="+mn-lt"/>
                    <a:ea typeface="+mn-ea"/>
                    <a:cs typeface="+mn-cs"/>
                  </a:defRPr>
                </a:pPr>
                <a:endParaRPr lang="zh-TW"/>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園藝!$A$2:$B$8</c:f>
              <c:strCache>
                <c:ptCount val="7"/>
                <c:pt idx="0">
                  <c:v>修讀外系課程</c:v>
                </c:pt>
                <c:pt idx="1">
                  <c:v>參加學生社群</c:v>
                </c:pt>
                <c:pt idx="2">
                  <c:v>提升外語能力</c:v>
                </c:pt>
                <c:pt idx="3">
                  <c:v>參與社會參與活動</c:v>
                </c:pt>
                <c:pt idx="4">
                  <c:v>參加創新創業課程</c:v>
                </c:pt>
                <c:pt idx="5">
                  <c:v>參加校內外競賽</c:v>
                </c:pt>
                <c:pt idx="6">
                  <c:v>提升專業領域知能</c:v>
                </c:pt>
              </c:strCache>
              <c:extLst/>
            </c:strRef>
          </c:cat>
          <c:val>
            <c:numRef>
              <c:f>園藝!$O$2:$O$8</c:f>
              <c:numCache>
                <c:formatCode>General</c:formatCode>
                <c:ptCount val="7"/>
                <c:pt idx="0">
                  <c:v>1.75</c:v>
                </c:pt>
                <c:pt idx="1">
                  <c:v>1.84</c:v>
                </c:pt>
                <c:pt idx="2">
                  <c:v>2.42</c:v>
                </c:pt>
                <c:pt idx="3">
                  <c:v>2.19</c:v>
                </c:pt>
                <c:pt idx="4">
                  <c:v>1.59</c:v>
                </c:pt>
                <c:pt idx="5">
                  <c:v>1.71</c:v>
                </c:pt>
                <c:pt idx="6">
                  <c:v>2.44</c:v>
                </c:pt>
              </c:numCache>
            </c:numRef>
          </c:val>
          <c:smooth val="0"/>
          <c:extLst>
            <c:ext xmlns:c16="http://schemas.microsoft.com/office/drawing/2014/chart" uri="{C3380CC4-5D6E-409C-BE32-E72D297353CC}">
              <c16:uniqueId val="{00000009-B330-49B6-81BE-892E8C8921A3}"/>
            </c:ext>
          </c:extLst>
        </c:ser>
        <c:ser>
          <c:idx val="13"/>
          <c:order val="13"/>
          <c:tx>
            <c:strRef>
              <c:f>園藝!$P$1</c:f>
              <c:strCache>
                <c:ptCount val="1"/>
                <c:pt idx="0">
                  <c:v>生資院</c:v>
                </c:pt>
              </c:strCache>
            </c:strRef>
          </c:tx>
          <c:spPr>
            <a:ln w="31750" cap="rnd">
              <a:solidFill>
                <a:srgbClr val="C00000"/>
              </a:solidFill>
              <a:round/>
            </a:ln>
            <a:effectLst/>
          </c:spPr>
          <c:marker>
            <c:symbol val="circle"/>
            <c:size val="6"/>
            <c:spPr>
              <a:solidFill>
                <a:srgbClr val="C00000"/>
              </a:solidFill>
              <a:ln>
                <a:solidFill>
                  <a:srgbClr val="C00000"/>
                </a:solidFill>
              </a:ln>
              <a:effectLst/>
            </c:spPr>
          </c:marker>
          <c:dLbls>
            <c:dLbl>
              <c:idx val="3"/>
              <c:layout>
                <c:manualLayout>
                  <c:x val="-4.0842111915448821E-2"/>
                  <c:y val="-8.260660965766375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B330-49B6-81BE-892E8C8921A3}"/>
                </c:ext>
              </c:extLst>
            </c:dLbl>
            <c:spPr>
              <a:noFill/>
              <a:ln>
                <a:noFill/>
              </a:ln>
              <a:effectLst/>
            </c:spPr>
            <c:txPr>
              <a:bodyPr rot="0" spcFirstLastPara="1" vertOverflow="ellipsis" vert="horz" wrap="square" lIns="38100" tIns="19050" rIns="38100" bIns="19050" anchor="ctr" anchorCtr="1">
                <a:spAutoFit/>
              </a:bodyPr>
              <a:lstStyle/>
              <a:p>
                <a:pPr>
                  <a:defRPr sz="1400" b="1" i="0" u="none" strike="noStrike" kern="1200" baseline="0">
                    <a:solidFill>
                      <a:srgbClr val="C00000"/>
                    </a:solidFill>
                    <a:latin typeface="+mn-lt"/>
                    <a:ea typeface="+mn-ea"/>
                    <a:cs typeface="+mn-cs"/>
                  </a:defRPr>
                </a:pPr>
                <a:endParaRPr lang="zh-TW"/>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園藝!$A$2:$B$8</c:f>
              <c:strCache>
                <c:ptCount val="7"/>
                <c:pt idx="0">
                  <c:v>修讀外系課程</c:v>
                </c:pt>
                <c:pt idx="1">
                  <c:v>參加學生社群</c:v>
                </c:pt>
                <c:pt idx="2">
                  <c:v>提升外語能力</c:v>
                </c:pt>
                <c:pt idx="3">
                  <c:v>參與社會參與活動</c:v>
                </c:pt>
                <c:pt idx="4">
                  <c:v>參加創新創業課程</c:v>
                </c:pt>
                <c:pt idx="5">
                  <c:v>參加校內外競賽</c:v>
                </c:pt>
                <c:pt idx="6">
                  <c:v>提升專業領域知能</c:v>
                </c:pt>
              </c:strCache>
              <c:extLst/>
            </c:strRef>
          </c:cat>
          <c:val>
            <c:numRef>
              <c:f>園藝!$P$2:$P$8</c:f>
              <c:numCache>
                <c:formatCode>General</c:formatCode>
                <c:ptCount val="7"/>
                <c:pt idx="0" formatCode="0.00">
                  <c:v>1.73</c:v>
                </c:pt>
                <c:pt idx="1">
                  <c:v>1.83</c:v>
                </c:pt>
                <c:pt idx="2">
                  <c:v>2.38</c:v>
                </c:pt>
                <c:pt idx="3">
                  <c:v>2.19</c:v>
                </c:pt>
                <c:pt idx="4" formatCode="0.00">
                  <c:v>1.54</c:v>
                </c:pt>
                <c:pt idx="5" formatCode="0.00">
                  <c:v>1.57</c:v>
                </c:pt>
                <c:pt idx="6" formatCode="0.00">
                  <c:v>2.4</c:v>
                </c:pt>
              </c:numCache>
            </c:numRef>
          </c:val>
          <c:smooth val="0"/>
          <c:extLst>
            <c:ext xmlns:c16="http://schemas.microsoft.com/office/drawing/2014/chart" uri="{C3380CC4-5D6E-409C-BE32-E72D297353CC}">
              <c16:uniqueId val="{0000000B-B330-49B6-81BE-892E8C8921A3}"/>
            </c:ext>
          </c:extLst>
        </c:ser>
        <c:dLbls>
          <c:showLegendKey val="0"/>
          <c:showVal val="0"/>
          <c:showCatName val="0"/>
          <c:showSerName val="0"/>
          <c:showPercent val="0"/>
          <c:showBubbleSize val="0"/>
        </c:dLbls>
        <c:marker val="1"/>
        <c:smooth val="0"/>
        <c:axId val="185701679"/>
        <c:axId val="815489263"/>
      </c:lineChart>
      <c:catAx>
        <c:axId val="185701679"/>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ysClr val="windowText" lastClr="000000"/>
                </a:solidFill>
                <a:latin typeface="微軟正黑體" panose="020B0604030504040204" pitchFamily="34" charset="-120"/>
                <a:ea typeface="微軟正黑體" panose="020B0604030504040204" pitchFamily="34" charset="-120"/>
                <a:cs typeface="+mn-cs"/>
              </a:defRPr>
            </a:pPr>
            <a:endParaRPr lang="zh-TW"/>
          </a:p>
        </c:txPr>
        <c:crossAx val="815489263"/>
        <c:crosses val="autoZero"/>
        <c:auto val="1"/>
        <c:lblAlgn val="ctr"/>
        <c:lblOffset val="100"/>
        <c:noMultiLvlLbl val="0"/>
      </c:catAx>
      <c:valAx>
        <c:axId val="815489263"/>
        <c:scaling>
          <c:orientation val="minMax"/>
        </c:scaling>
        <c:delete val="0"/>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0.0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zh-TW"/>
          </a:p>
        </c:txPr>
        <c:crossAx val="185701679"/>
        <c:crosses val="autoZero"/>
        <c:crossBetween val="between"/>
      </c:valAx>
      <c:spPr>
        <a:solidFill>
          <a:schemeClr val="bg1"/>
        </a:solidFill>
        <a:ln>
          <a:noFill/>
        </a:ln>
        <a:effectLst/>
      </c:spPr>
    </c:plotArea>
    <c:legend>
      <c:legendPos val="b"/>
      <c:layout>
        <c:manualLayout>
          <c:xMode val="edge"/>
          <c:yMode val="edge"/>
          <c:x val="0.27079210766111261"/>
          <c:y val="0.95226272550238611"/>
          <c:w val="0.45956784539128931"/>
          <c:h val="4.766987818617175E-2"/>
        </c:manualLayout>
      </c:layout>
      <c:overlay val="0"/>
      <c:spPr>
        <a:solidFill>
          <a:sysClr val="window" lastClr="FFFFFF"/>
        </a:solid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微軟正黑體" panose="020B0604030504040204" pitchFamily="34" charset="-120"/>
              <a:ea typeface="微軟正黑體" panose="020B0604030504040204" pitchFamily="34" charset="-120"/>
              <a:cs typeface="+mn-cs"/>
            </a:defRPr>
          </a:pPr>
          <a:endParaRPr lang="zh-TW"/>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dk1">
          <a:lumMod val="25000"/>
          <a:lumOff val="75000"/>
        </a:schemeClr>
      </a:solidFill>
      <a:round/>
    </a:ln>
    <a:effectLst/>
  </c:spPr>
  <c:txPr>
    <a:bodyPr/>
    <a:lstStyle/>
    <a:p>
      <a:pPr>
        <a:defRPr/>
      </a:pPr>
      <a:endParaRPr lang="zh-TW"/>
    </a:p>
  </c:txPr>
  <c:externalData r:id="rId3">
    <c:autoUpdate val="0"/>
  </c:externalData>
  <c:userShapes r:id="rId4"/>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TW"/>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spc="0" baseline="0">
                <a:solidFill>
                  <a:sysClr val="windowText" lastClr="000000"/>
                </a:solidFill>
                <a:latin typeface="微軟正黑體" panose="020B0604030504040204" pitchFamily="34" charset="-120"/>
                <a:ea typeface="微軟正黑體" panose="020B0604030504040204" pitchFamily="34" charset="-120"/>
                <a:cs typeface="+mn-cs"/>
              </a:defRPr>
            </a:pPr>
            <a:r>
              <a:rPr lang="zh-TW" sz="1600">
                <a:solidFill>
                  <a:sysClr val="windowText" lastClr="000000"/>
                </a:solidFill>
              </a:rPr>
              <a:t>興趣領域</a:t>
            </a:r>
            <a:r>
              <a:rPr lang="en-US" sz="1600">
                <a:solidFill>
                  <a:sysClr val="windowText" lastClr="000000"/>
                </a:solidFill>
              </a:rPr>
              <a:t>(1)-</a:t>
            </a:r>
            <a:r>
              <a:rPr lang="zh-TW" altLang="en-US" sz="1600">
                <a:solidFill>
                  <a:sysClr val="windowText" lastClr="000000"/>
                </a:solidFill>
              </a:rPr>
              <a:t>園藝系</a:t>
            </a:r>
            <a:r>
              <a:rPr lang="en-US" sz="1600">
                <a:solidFill>
                  <a:sysClr val="windowText" lastClr="000000"/>
                </a:solidFill>
              </a:rPr>
              <a:t>-</a:t>
            </a:r>
            <a:r>
              <a:rPr lang="zh-TW" sz="1600">
                <a:solidFill>
                  <a:sysClr val="windowText" lastClr="000000"/>
                </a:solidFill>
              </a:rPr>
              <a:t>以年級區分</a:t>
            </a:r>
          </a:p>
        </c:rich>
      </c:tx>
      <c:layout>
        <c:manualLayout>
          <c:xMode val="edge"/>
          <c:yMode val="edge"/>
          <c:x val="0.27770869602507403"/>
          <c:y val="0"/>
        </c:manualLayout>
      </c:layout>
      <c:overlay val="0"/>
      <c:spPr>
        <a:noFill/>
        <a:ln>
          <a:noFill/>
        </a:ln>
        <a:effectLst/>
      </c:spPr>
      <c:txPr>
        <a:bodyPr rot="0" spcFirstLastPara="1" vertOverflow="ellipsis" vert="horz" wrap="square" anchor="ctr" anchorCtr="1"/>
        <a:lstStyle/>
        <a:p>
          <a:pPr>
            <a:defRPr sz="1600" b="1" i="0" u="none" strike="noStrike" kern="1200" spc="0" baseline="0">
              <a:solidFill>
                <a:sysClr val="windowText" lastClr="000000"/>
              </a:solidFill>
              <a:latin typeface="微軟正黑體" panose="020B0604030504040204" pitchFamily="34" charset="-120"/>
              <a:ea typeface="微軟正黑體" panose="020B0604030504040204" pitchFamily="34" charset="-120"/>
              <a:cs typeface="+mn-cs"/>
            </a:defRPr>
          </a:pPr>
          <a:endParaRPr lang="zh-TW"/>
        </a:p>
      </c:txPr>
    </c:title>
    <c:autoTitleDeleted val="0"/>
    <c:plotArea>
      <c:layout>
        <c:manualLayout>
          <c:layoutTarget val="inner"/>
          <c:xMode val="edge"/>
          <c:yMode val="edge"/>
          <c:x val="7.2859179929986792E-2"/>
          <c:y val="0.10842553191489361"/>
          <c:w val="0.91225112544746212"/>
          <c:h val="0.75014755774780151"/>
        </c:manualLayout>
      </c:layout>
      <c:barChart>
        <c:barDir val="col"/>
        <c:grouping val="clustered"/>
        <c:varyColors val="0"/>
        <c:ser>
          <c:idx val="1"/>
          <c:order val="1"/>
          <c:tx>
            <c:strRef>
              <c:f>園藝!$D$1</c:f>
              <c:strCache>
                <c:ptCount val="1"/>
                <c:pt idx="0">
                  <c:v>大一</c:v>
                </c:pt>
              </c:strCache>
            </c:strRef>
          </c:tx>
          <c:spPr>
            <a:solidFill>
              <a:schemeClr val="accent4">
                <a:lumMod val="60000"/>
                <a:lumOff val="40000"/>
              </a:schemeClr>
            </a:solidFill>
            <a:ln>
              <a:noFill/>
            </a:ln>
            <a:effectLst/>
          </c:spPr>
          <c:invertIfNegative val="0"/>
          <c:dLbls>
            <c:spPr>
              <a:noFill/>
              <a:ln>
                <a:noFill/>
              </a:ln>
              <a:effectLst/>
            </c:spPr>
            <c:txPr>
              <a:bodyPr rot="0" spcFirstLastPara="1" vertOverflow="ellipsis" vert="horz" wrap="square" anchor="ctr" anchorCtr="1"/>
              <a:lstStyle/>
              <a:p>
                <a:pPr>
                  <a:defRPr sz="1100" b="0" i="0" u="none" strike="noStrike" kern="1200" baseline="0">
                    <a:solidFill>
                      <a:schemeClr val="tx1">
                        <a:lumMod val="85000"/>
                        <a:lumOff val="15000"/>
                      </a:schemeClr>
                    </a:solidFill>
                    <a:latin typeface="+mn-lt"/>
                    <a:ea typeface="微軟正黑體" panose="020B0604030504040204" pitchFamily="34" charset="-120"/>
                    <a:cs typeface="+mn-cs"/>
                  </a:defRPr>
                </a:pPr>
                <a:endParaRPr lang="zh-TW"/>
              </a:p>
            </c:txPr>
            <c:dLblPos val="inBase"/>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園藝!$A$1:$B$23</c:f>
              <c:strCache>
                <c:ptCount val="5"/>
                <c:pt idx="0">
                  <c:v>教育</c:v>
                </c:pt>
                <c:pt idx="1">
                  <c:v>藝術及人文</c:v>
                </c:pt>
                <c:pt idx="2">
                  <c:v>社科、新聞及圖書</c:v>
                </c:pt>
                <c:pt idx="3">
                  <c:v>商業、管理及法律</c:v>
                </c:pt>
                <c:pt idx="4">
                  <c:v>自然科學、數學與統計</c:v>
                </c:pt>
              </c:strCache>
              <c:extLst/>
            </c:strRef>
          </c:cat>
          <c:val>
            <c:numRef>
              <c:f>園藝!$D$2:$D$22</c:f>
              <c:numCache>
                <c:formatCode>0.00%</c:formatCode>
                <c:ptCount val="5"/>
                <c:pt idx="0">
                  <c:v>0.16279069767441862</c:v>
                </c:pt>
                <c:pt idx="1">
                  <c:v>0.55813953488372092</c:v>
                </c:pt>
                <c:pt idx="2">
                  <c:v>0.16279069767441862</c:v>
                </c:pt>
                <c:pt idx="3">
                  <c:v>0.23255813953488372</c:v>
                </c:pt>
                <c:pt idx="4">
                  <c:v>0.27906976744186046</c:v>
                </c:pt>
              </c:numCache>
              <c:extLst/>
            </c:numRef>
          </c:val>
          <c:extLst>
            <c:ext xmlns:c16="http://schemas.microsoft.com/office/drawing/2014/chart" uri="{C3380CC4-5D6E-409C-BE32-E72D297353CC}">
              <c16:uniqueId val="{00000000-7CE4-4820-AECB-5DA8609DE23B}"/>
            </c:ext>
          </c:extLst>
        </c:ser>
        <c:ser>
          <c:idx val="2"/>
          <c:order val="2"/>
          <c:tx>
            <c:strRef>
              <c:f>園藝!$E$1</c:f>
              <c:strCache>
                <c:ptCount val="1"/>
                <c:pt idx="0">
                  <c:v>大二</c:v>
                </c:pt>
              </c:strCache>
            </c:strRef>
          </c:tx>
          <c:spPr>
            <a:solidFill>
              <a:schemeClr val="bg1">
                <a:lumMod val="75000"/>
              </a:schemeClr>
            </a:solidFill>
            <a:ln>
              <a:noFill/>
            </a:ln>
            <a:effectLst/>
          </c:spPr>
          <c:invertIfNegative val="0"/>
          <c:dLbls>
            <c:dLbl>
              <c:idx val="0"/>
              <c:layout>
                <c:manualLayout>
                  <c:x val="0"/>
                  <c:y val="8.492961216501356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7CE4-4820-AECB-5DA8609DE23B}"/>
                </c:ext>
              </c:extLst>
            </c:dLbl>
            <c:dLbl>
              <c:idx val="1"/>
              <c:layout>
                <c:manualLayout>
                  <c:x val="0"/>
                  <c:y val="0.59254820113067541"/>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7CE4-4820-AECB-5DA8609DE23B}"/>
                </c:ext>
              </c:extLst>
            </c:dLbl>
            <c:dLbl>
              <c:idx val="2"/>
              <c:layout>
                <c:manualLayout>
                  <c:x val="0"/>
                  <c:y val="0.2000566636383872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7CE4-4820-AECB-5DA8609DE23B}"/>
                </c:ext>
              </c:extLst>
            </c:dLbl>
            <c:dLbl>
              <c:idx val="3"/>
              <c:layout>
                <c:manualLayout>
                  <c:x val="-1.0429509731029526E-16"/>
                  <c:y val="0.2541358694548784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7CE4-4820-AECB-5DA8609DE23B}"/>
                </c:ext>
              </c:extLst>
            </c:dLbl>
            <c:dLbl>
              <c:idx val="4"/>
              <c:layout>
                <c:manualLayout>
                  <c:x val="0"/>
                  <c:y val="0.16953274080994599"/>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7CE4-4820-AECB-5DA8609DE23B}"/>
                </c:ext>
              </c:extLst>
            </c:dLbl>
            <c:spPr>
              <a:noFill/>
              <a:ln>
                <a:noFill/>
              </a:ln>
              <a:effectLst/>
            </c:spPr>
            <c:txPr>
              <a:bodyPr rot="0" spcFirstLastPara="1" vertOverflow="ellipsis" vert="horz" wrap="square" anchor="ctr" anchorCtr="1"/>
              <a:lstStyle/>
              <a:p>
                <a:pPr>
                  <a:defRPr sz="1100" b="0" i="0" u="none" strike="noStrike" kern="1200" baseline="0">
                    <a:solidFill>
                      <a:schemeClr val="tx1">
                        <a:lumMod val="85000"/>
                        <a:lumOff val="15000"/>
                      </a:schemeClr>
                    </a:solidFill>
                    <a:latin typeface="+mn-lt"/>
                    <a:ea typeface="微軟正黑體" panose="020B0604030504040204" pitchFamily="34" charset="-120"/>
                    <a:cs typeface="+mn-cs"/>
                  </a:defRPr>
                </a:pPr>
                <a:endParaRPr lang="zh-TW"/>
              </a:p>
            </c:txPr>
            <c:dLblPos val="inBase"/>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園藝!$A$1:$B$23</c:f>
              <c:strCache>
                <c:ptCount val="5"/>
                <c:pt idx="0">
                  <c:v>教育</c:v>
                </c:pt>
                <c:pt idx="1">
                  <c:v>藝術及人文</c:v>
                </c:pt>
                <c:pt idx="2">
                  <c:v>社科、新聞及圖書</c:v>
                </c:pt>
                <c:pt idx="3">
                  <c:v>商業、管理及法律</c:v>
                </c:pt>
                <c:pt idx="4">
                  <c:v>自然科學、數學與統計</c:v>
                </c:pt>
              </c:strCache>
              <c:extLst/>
            </c:strRef>
          </c:cat>
          <c:val>
            <c:numRef>
              <c:f>園藝!$E$2:$E$22</c:f>
              <c:numCache>
                <c:formatCode>0.00%</c:formatCode>
                <c:ptCount val="5"/>
                <c:pt idx="0">
                  <c:v>0.10526315789473684</c:v>
                </c:pt>
                <c:pt idx="1">
                  <c:v>0.57894736842105265</c:v>
                </c:pt>
                <c:pt idx="2">
                  <c:v>0.21052631578947367</c:v>
                </c:pt>
                <c:pt idx="3">
                  <c:v>0.26315789473684209</c:v>
                </c:pt>
                <c:pt idx="4">
                  <c:v>0.18421052631578946</c:v>
                </c:pt>
              </c:numCache>
              <c:extLst/>
            </c:numRef>
          </c:val>
          <c:extLst>
            <c:ext xmlns:c16="http://schemas.microsoft.com/office/drawing/2014/chart" uri="{C3380CC4-5D6E-409C-BE32-E72D297353CC}">
              <c16:uniqueId val="{00000006-7CE4-4820-AECB-5DA8609DE23B}"/>
            </c:ext>
          </c:extLst>
        </c:ser>
        <c:ser>
          <c:idx val="3"/>
          <c:order val="3"/>
          <c:tx>
            <c:strRef>
              <c:f>園藝!$F$1</c:f>
              <c:strCache>
                <c:ptCount val="1"/>
                <c:pt idx="0">
                  <c:v>大三</c:v>
                </c:pt>
              </c:strCache>
            </c:strRef>
          </c:tx>
          <c:spPr>
            <a:solidFill>
              <a:schemeClr val="accent6"/>
            </a:solidFill>
            <a:ln>
              <a:noFill/>
            </a:ln>
            <a:effectLst/>
          </c:spPr>
          <c:invertIfNegative val="0"/>
          <c:dLbls>
            <c:spPr>
              <a:noFill/>
              <a:ln>
                <a:noFill/>
              </a:ln>
              <a:effectLst/>
            </c:spPr>
            <c:txPr>
              <a:bodyPr rot="0" spcFirstLastPara="1" vertOverflow="ellipsis" vert="horz" wrap="square" anchor="ctr" anchorCtr="1"/>
              <a:lstStyle/>
              <a:p>
                <a:pPr>
                  <a:defRPr sz="1100" b="0" i="0" u="none" strike="noStrike" kern="1200" baseline="0">
                    <a:solidFill>
                      <a:schemeClr val="tx1">
                        <a:lumMod val="85000"/>
                        <a:lumOff val="15000"/>
                      </a:schemeClr>
                    </a:solidFill>
                    <a:latin typeface="+mn-lt"/>
                    <a:ea typeface="+mj-ea"/>
                    <a:cs typeface="+mn-cs"/>
                  </a:defRPr>
                </a:pPr>
                <a:endParaRPr lang="zh-TW"/>
              </a:p>
            </c:txPr>
            <c:dLblPos val="inBase"/>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園藝!$A$1:$B$23</c:f>
              <c:strCache>
                <c:ptCount val="5"/>
                <c:pt idx="0">
                  <c:v>教育</c:v>
                </c:pt>
                <c:pt idx="1">
                  <c:v>藝術及人文</c:v>
                </c:pt>
                <c:pt idx="2">
                  <c:v>社科、新聞及圖書</c:v>
                </c:pt>
                <c:pt idx="3">
                  <c:v>商業、管理及法律</c:v>
                </c:pt>
                <c:pt idx="4">
                  <c:v>自然科學、數學與統計</c:v>
                </c:pt>
              </c:strCache>
              <c:extLst/>
            </c:strRef>
          </c:cat>
          <c:val>
            <c:numRef>
              <c:f>園藝!$F$2:$F$22</c:f>
              <c:numCache>
                <c:formatCode>0.00%</c:formatCode>
                <c:ptCount val="5"/>
                <c:pt idx="0">
                  <c:v>0.22580645161290322</c:v>
                </c:pt>
                <c:pt idx="1">
                  <c:v>0.4838709677419355</c:v>
                </c:pt>
                <c:pt idx="2">
                  <c:v>0.25806451612903225</c:v>
                </c:pt>
                <c:pt idx="3">
                  <c:v>0.16129032258064516</c:v>
                </c:pt>
                <c:pt idx="4">
                  <c:v>0.32258064516129031</c:v>
                </c:pt>
              </c:numCache>
              <c:extLst/>
            </c:numRef>
          </c:val>
          <c:extLst>
            <c:ext xmlns:c16="http://schemas.microsoft.com/office/drawing/2014/chart" uri="{C3380CC4-5D6E-409C-BE32-E72D297353CC}">
              <c16:uniqueId val="{00000007-7CE4-4820-AECB-5DA8609DE23B}"/>
            </c:ext>
          </c:extLst>
        </c:ser>
        <c:dLbls>
          <c:showLegendKey val="0"/>
          <c:showVal val="1"/>
          <c:showCatName val="0"/>
          <c:showSerName val="0"/>
          <c:showPercent val="0"/>
          <c:showBubbleSize val="0"/>
        </c:dLbls>
        <c:gapWidth val="219"/>
        <c:axId val="1782467375"/>
        <c:axId val="1770002847"/>
        <c:extLst>
          <c:ext xmlns:c15="http://schemas.microsoft.com/office/drawing/2012/chart" uri="{02D57815-91ED-43cb-92C2-25804820EDAC}">
            <c15:filteredBarSeries>
              <c15:ser>
                <c:idx val="0"/>
                <c:order val="0"/>
                <c:tx>
                  <c:strRef>
                    <c:extLst>
                      <c:ext uri="{02D57815-91ED-43cb-92C2-25804820EDAC}">
                        <c15:formulaRef>
                          <c15:sqref>園藝!$C$1</c15:sqref>
                        </c15:formulaRef>
                      </c:ext>
                    </c:extLst>
                    <c:strCache>
                      <c:ptCount val="1"/>
                      <c:pt idx="0">
                        <c:v>全系</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85000"/>
                              <a:lumOff val="15000"/>
                            </a:schemeClr>
                          </a:solidFill>
                          <a:latin typeface="微軟正黑體" panose="020B0604030504040204" pitchFamily="34" charset="-120"/>
                          <a:ea typeface="微軟正黑體" panose="020B0604030504040204" pitchFamily="34" charset="-120"/>
                          <a:cs typeface="+mn-cs"/>
                        </a:defRPr>
                      </a:pPr>
                      <a:endParaRPr lang="zh-TW"/>
                    </a:p>
                  </c:txPr>
                  <c:showLegendKey val="0"/>
                  <c:showVal val="1"/>
                  <c:showCatName val="0"/>
                  <c:showSerName val="0"/>
                  <c:showPercent val="0"/>
                  <c:showBubbleSize val="0"/>
                  <c:showLeaderLines val="0"/>
                  <c:extLst>
                    <c:ex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c:ext uri="{02D57815-91ED-43cb-92C2-25804820EDAC}">
                        <c15:formulaRef>
                          <c15:sqref>園藝!$A$1:$B$23</c15:sqref>
                        </c15:formulaRef>
                      </c:ext>
                    </c:extLst>
                    <c:strCache>
                      <c:ptCount val="5"/>
                      <c:pt idx="0">
                        <c:v>教育</c:v>
                      </c:pt>
                      <c:pt idx="1">
                        <c:v>藝術及人文</c:v>
                      </c:pt>
                      <c:pt idx="2">
                        <c:v>社科、新聞及圖書</c:v>
                      </c:pt>
                      <c:pt idx="3">
                        <c:v>商業、管理及法律</c:v>
                      </c:pt>
                      <c:pt idx="4">
                        <c:v>自然科學、數學與統計</c:v>
                      </c:pt>
                    </c:strCache>
                  </c:strRef>
                </c:cat>
                <c:val>
                  <c:numRef>
                    <c:extLst>
                      <c:ext uri="{02D57815-91ED-43cb-92C2-25804820EDAC}">
                        <c15:formulaRef>
                          <c15:sqref>園藝!$C$2:$C$22</c15:sqref>
                        </c15:formulaRef>
                      </c:ext>
                    </c:extLst>
                    <c:numCache>
                      <c:formatCode>0.00%</c:formatCode>
                      <c:ptCount val="5"/>
                      <c:pt idx="0">
                        <c:v>0.16071428571428573</c:v>
                      </c:pt>
                      <c:pt idx="1">
                        <c:v>0.5446428571428571</c:v>
                      </c:pt>
                      <c:pt idx="2">
                        <c:v>0.20535714285714285</c:v>
                      </c:pt>
                      <c:pt idx="3">
                        <c:v>0.22321428571428573</c:v>
                      </c:pt>
                      <c:pt idx="4">
                        <c:v>0.25892857142857145</c:v>
                      </c:pt>
                    </c:numCache>
                  </c:numRef>
                </c:val>
                <c:extLst>
                  <c:ext xmlns:c16="http://schemas.microsoft.com/office/drawing/2014/chart" uri="{C3380CC4-5D6E-409C-BE32-E72D297353CC}">
                    <c16:uniqueId val="{00000010-7CE4-4820-AECB-5DA8609DE23B}"/>
                  </c:ext>
                </c:extLst>
              </c15:ser>
            </c15:filteredBarSeries>
          </c:ext>
        </c:extLst>
      </c:barChart>
      <c:lineChart>
        <c:grouping val="standard"/>
        <c:varyColors val="0"/>
        <c:ser>
          <c:idx val="4"/>
          <c:order val="4"/>
          <c:tx>
            <c:strRef>
              <c:f>園藝!$G$1</c:f>
              <c:strCache>
                <c:ptCount val="1"/>
                <c:pt idx="0">
                  <c:v>全校</c:v>
                </c:pt>
              </c:strCache>
            </c:strRef>
          </c:tx>
          <c:spPr>
            <a:ln w="28575" cap="rnd">
              <a:solidFill>
                <a:srgbClr val="0000FF"/>
              </a:solidFill>
              <a:round/>
            </a:ln>
            <a:effectLst/>
          </c:spPr>
          <c:marker>
            <c:symbol val="circle"/>
            <c:size val="5"/>
            <c:spPr>
              <a:solidFill>
                <a:srgbClr val="0000FF"/>
              </a:solidFill>
              <a:ln w="9525">
                <a:solidFill>
                  <a:srgbClr val="0000FF"/>
                </a:solidFill>
              </a:ln>
              <a:effectLst/>
            </c:spPr>
          </c:marker>
          <c:dLbls>
            <c:dLbl>
              <c:idx val="1"/>
              <c:layout>
                <c:manualLayout>
                  <c:x val="-4.9623621388606223E-2"/>
                  <c:y val="-2.76226866533628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7CE4-4820-AECB-5DA8609DE23B}"/>
                </c:ext>
              </c:extLst>
            </c:dLbl>
            <c:dLbl>
              <c:idx val="2"/>
              <c:layout>
                <c:manualLayout>
                  <c:x val="-3.836479880106719E-2"/>
                  <c:y val="-7.559809063364386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7CE4-4820-AECB-5DA8609DE23B}"/>
                </c:ext>
              </c:extLst>
            </c:dLbl>
            <c:dLbl>
              <c:idx val="3"/>
              <c:layout>
                <c:manualLayout>
                  <c:x val="-6.8149282791972812E-2"/>
                  <c:y val="-3.75372849488965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7CE4-4820-AECB-5DA8609DE23B}"/>
                </c:ext>
              </c:extLst>
            </c:dLbl>
            <c:spPr>
              <a:noFill/>
              <a:ln>
                <a:noFill/>
              </a:ln>
              <a:effectLst/>
            </c:spPr>
            <c:txPr>
              <a:bodyPr rot="0" spcFirstLastPara="1" vertOverflow="ellipsis" vert="horz" wrap="square" anchor="ctr" anchorCtr="1"/>
              <a:lstStyle/>
              <a:p>
                <a:pPr>
                  <a:defRPr sz="1400" b="1" i="0" u="none" strike="noStrike" kern="1200" baseline="0">
                    <a:solidFill>
                      <a:srgbClr val="0000FF"/>
                    </a:solidFill>
                    <a:latin typeface="+mn-lt"/>
                    <a:ea typeface="微軟正黑體" panose="020B0604030504040204" pitchFamily="34" charset="-120"/>
                    <a:cs typeface="+mn-cs"/>
                  </a:defRPr>
                </a:pPr>
                <a:endParaRPr lang="zh-TW"/>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Lit>
              <c:ptCount val="5"/>
              <c:pt idx="0">
                <c:v>教育</c:v>
              </c:pt>
              <c:pt idx="1">
                <c:v>藝術及人文</c:v>
              </c:pt>
              <c:pt idx="2">
                <c:v>社科、新聞及圖書</c:v>
              </c:pt>
              <c:pt idx="3">
                <c:v>商業、管理及法律</c:v>
              </c:pt>
              <c:pt idx="4">
                <c:v>自然科學、數學與統計</c:v>
              </c:pt>
              <c:extLst>
                <c:ext xmlns:c15="http://schemas.microsoft.com/office/drawing/2012/chart" uri="{02D57815-91ED-43cb-92C2-25804820EDAC}">
                  <c15:autoCat val="1"/>
                </c:ext>
              </c:extLst>
            </c:strLit>
          </c:cat>
          <c:val>
            <c:numRef>
              <c:f>園藝!$G$2:$G$22</c:f>
              <c:numCache>
                <c:formatCode>0.00%</c:formatCode>
                <c:ptCount val="5"/>
                <c:pt idx="0">
                  <c:v>0.18030634573304158</c:v>
                </c:pt>
                <c:pt idx="1">
                  <c:v>0.32954048140043762</c:v>
                </c:pt>
                <c:pt idx="2">
                  <c:v>0.17505470459518599</c:v>
                </c:pt>
                <c:pt idx="3">
                  <c:v>0.28840262582056891</c:v>
                </c:pt>
                <c:pt idx="4">
                  <c:v>0.39080962800875274</c:v>
                </c:pt>
              </c:numCache>
              <c:extLst/>
            </c:numRef>
          </c:val>
          <c:smooth val="0"/>
          <c:extLst>
            <c:ext xmlns:c16="http://schemas.microsoft.com/office/drawing/2014/chart" uri="{C3380CC4-5D6E-409C-BE32-E72D297353CC}">
              <c16:uniqueId val="{0000000A-7CE4-4820-AECB-5DA8609DE23B}"/>
            </c:ext>
          </c:extLst>
        </c:ser>
        <c:ser>
          <c:idx val="5"/>
          <c:order val="5"/>
          <c:tx>
            <c:strRef>
              <c:f>園藝!$H$1</c:f>
              <c:strCache>
                <c:ptCount val="1"/>
                <c:pt idx="0">
                  <c:v>生資院</c:v>
                </c:pt>
              </c:strCache>
            </c:strRef>
          </c:tx>
          <c:spPr>
            <a:ln w="28575" cap="rnd">
              <a:solidFill>
                <a:srgbClr val="C00000"/>
              </a:solidFill>
              <a:round/>
            </a:ln>
            <a:effectLst/>
          </c:spPr>
          <c:marker>
            <c:symbol val="circle"/>
            <c:size val="5"/>
            <c:spPr>
              <a:solidFill>
                <a:srgbClr val="C00000"/>
              </a:solidFill>
              <a:ln w="9525">
                <a:solidFill>
                  <a:srgbClr val="C00000"/>
                </a:solidFill>
              </a:ln>
              <a:effectLst/>
            </c:spPr>
          </c:marker>
          <c:dLbls>
            <c:dLbl>
              <c:idx val="0"/>
              <c:layout>
                <c:manualLayout>
                  <c:x val="-5.818255137370202E-2"/>
                  <c:y val="-6.794177657774835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7CE4-4820-AECB-5DA8609DE23B}"/>
                </c:ext>
              </c:extLst>
            </c:dLbl>
            <c:dLbl>
              <c:idx val="2"/>
              <c:layout>
                <c:manualLayout>
                  <c:x val="-4.0764474723470154E-2"/>
                  <c:y val="-5.00463570017729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7CE4-4820-AECB-5DA8609DE23B}"/>
                </c:ext>
              </c:extLst>
            </c:dLbl>
            <c:dLbl>
              <c:idx val="3"/>
              <c:layout>
                <c:manualLayout>
                  <c:x val="-7.0850944415437461E-2"/>
                  <c:y val="-2.980981730964060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7CE4-4820-AECB-5DA8609DE23B}"/>
                </c:ext>
              </c:extLst>
            </c:dLbl>
            <c:dLbl>
              <c:idx val="4"/>
              <c:layout>
                <c:manualLayout>
                  <c:x val="-5.8195190726326416E-2"/>
                  <c:y val="-6.814416375690919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7CE4-4820-AECB-5DA8609DE23B}"/>
                </c:ext>
              </c:extLst>
            </c:dLbl>
            <c:spPr>
              <a:noFill/>
              <a:ln>
                <a:noFill/>
              </a:ln>
              <a:effectLst/>
            </c:spPr>
            <c:txPr>
              <a:bodyPr rot="0" spcFirstLastPara="1" vertOverflow="ellipsis" vert="horz" wrap="square" anchor="ctr" anchorCtr="1"/>
              <a:lstStyle/>
              <a:p>
                <a:pPr>
                  <a:defRPr sz="1400" b="1" i="0" u="none" strike="noStrike" kern="1200" baseline="0">
                    <a:solidFill>
                      <a:srgbClr val="C00000"/>
                    </a:solidFill>
                    <a:latin typeface="+mn-lt"/>
                    <a:ea typeface="微軟正黑體" panose="020B0604030504040204" pitchFamily="34" charset="-120"/>
                    <a:cs typeface="+mn-cs"/>
                  </a:defRPr>
                </a:pPr>
                <a:endParaRPr lang="zh-TW"/>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Lit>
              <c:ptCount val="5"/>
              <c:pt idx="0">
                <c:v>教育</c:v>
              </c:pt>
              <c:pt idx="1">
                <c:v>藝術及人文</c:v>
              </c:pt>
              <c:pt idx="2">
                <c:v>社科、新聞及圖書</c:v>
              </c:pt>
              <c:pt idx="3">
                <c:v>商業、管理及法律</c:v>
              </c:pt>
              <c:pt idx="4">
                <c:v>自然科學、數學與統計</c:v>
              </c:pt>
              <c:extLst>
                <c:ext xmlns:c15="http://schemas.microsoft.com/office/drawing/2012/chart" uri="{02D57815-91ED-43cb-92C2-25804820EDAC}">
                  <c15:autoCat val="1"/>
                </c:ext>
              </c:extLst>
            </c:strLit>
          </c:cat>
          <c:val>
            <c:numRef>
              <c:f>園藝!$H$2:$H$22</c:f>
              <c:numCache>
                <c:formatCode>0.00%</c:formatCode>
                <c:ptCount val="5"/>
                <c:pt idx="0">
                  <c:v>0.19628647214854111</c:v>
                </c:pt>
                <c:pt idx="1">
                  <c:v>0.42042440318302388</c:v>
                </c:pt>
                <c:pt idx="2">
                  <c:v>0.16180371352785147</c:v>
                </c:pt>
                <c:pt idx="3">
                  <c:v>0.20689655172413793</c:v>
                </c:pt>
                <c:pt idx="4">
                  <c:v>0.41379310344827586</c:v>
                </c:pt>
              </c:numCache>
              <c:extLst/>
            </c:numRef>
          </c:val>
          <c:smooth val="0"/>
          <c:extLst>
            <c:ext xmlns:c16="http://schemas.microsoft.com/office/drawing/2014/chart" uri="{C3380CC4-5D6E-409C-BE32-E72D297353CC}">
              <c16:uniqueId val="{0000000F-7CE4-4820-AECB-5DA8609DE23B}"/>
            </c:ext>
          </c:extLst>
        </c:ser>
        <c:dLbls>
          <c:showLegendKey val="0"/>
          <c:showVal val="1"/>
          <c:showCatName val="0"/>
          <c:showSerName val="0"/>
          <c:showPercent val="0"/>
          <c:showBubbleSize val="0"/>
        </c:dLbls>
        <c:marker val="1"/>
        <c:smooth val="0"/>
        <c:axId val="1782467375"/>
        <c:axId val="1770002847"/>
      </c:lineChart>
      <c:catAx>
        <c:axId val="1782467375"/>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50" b="0" i="0" u="none" strike="noStrike" kern="1200" baseline="0">
                <a:solidFill>
                  <a:schemeClr val="tx1">
                    <a:lumMod val="85000"/>
                    <a:lumOff val="15000"/>
                  </a:schemeClr>
                </a:solidFill>
                <a:latin typeface="微軟正黑體" panose="020B0604030504040204" pitchFamily="34" charset="-120"/>
                <a:ea typeface="微軟正黑體" panose="020B0604030504040204" pitchFamily="34" charset="-120"/>
                <a:cs typeface="+mn-cs"/>
              </a:defRPr>
            </a:pPr>
            <a:endParaRPr lang="zh-TW"/>
          </a:p>
        </c:txPr>
        <c:crossAx val="1770002847"/>
        <c:crosses val="autoZero"/>
        <c:auto val="1"/>
        <c:lblAlgn val="ctr"/>
        <c:lblOffset val="100"/>
        <c:noMultiLvlLbl val="0"/>
      </c:catAx>
      <c:valAx>
        <c:axId val="1770002847"/>
        <c:scaling>
          <c:orientation val="minMax"/>
          <c:max val="0.70000000000000007"/>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bg1">
                    <a:lumMod val="65000"/>
                  </a:schemeClr>
                </a:solidFill>
                <a:latin typeface="微軟正黑體" panose="020B0604030504040204" pitchFamily="34" charset="-120"/>
                <a:ea typeface="微軟正黑體" panose="020B0604030504040204" pitchFamily="34" charset="-120"/>
                <a:cs typeface="+mn-cs"/>
              </a:defRPr>
            </a:pPr>
            <a:endParaRPr lang="zh-TW"/>
          </a:p>
        </c:txPr>
        <c:crossAx val="1782467375"/>
        <c:crosses val="autoZero"/>
        <c:crossBetween val="between"/>
      </c:valAx>
      <c:spPr>
        <a:noFill/>
        <a:ln>
          <a:noFill/>
        </a:ln>
        <a:effectLst/>
      </c:spPr>
    </c:plotArea>
    <c:legend>
      <c:legendPos val="b"/>
      <c:layout>
        <c:manualLayout>
          <c:xMode val="edge"/>
          <c:yMode val="edge"/>
          <c:x val="0.21820668651847527"/>
          <c:y val="0.95094620129395857"/>
          <c:w val="0.56991548185274865"/>
          <c:h val="4.7592517839077829E-2"/>
        </c:manualLayout>
      </c:layout>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85000"/>
                  <a:lumOff val="15000"/>
                </a:schemeClr>
              </a:solidFill>
              <a:latin typeface="微軟正黑體" panose="020B0604030504040204" pitchFamily="34" charset="-120"/>
              <a:ea typeface="微軟正黑體" panose="020B0604030504040204" pitchFamily="34" charset="-120"/>
              <a:cs typeface="+mn-cs"/>
            </a:defRPr>
          </a:pPr>
          <a:endParaRPr lang="zh-TW"/>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b="1">
          <a:solidFill>
            <a:schemeClr val="tx1">
              <a:lumMod val="85000"/>
              <a:lumOff val="15000"/>
            </a:schemeClr>
          </a:solidFill>
          <a:latin typeface="微軟正黑體" panose="020B0604030504040204" pitchFamily="34" charset="-120"/>
          <a:ea typeface="微軟正黑體" panose="020B0604030504040204" pitchFamily="34" charset="-120"/>
        </a:defRPr>
      </a:pPr>
      <a:endParaRPr lang="zh-TW"/>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TW"/>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spc="0" baseline="0">
                <a:solidFill>
                  <a:sysClr val="windowText" lastClr="000000"/>
                </a:solidFill>
                <a:latin typeface="微軟正黑體" panose="020B0604030504040204" pitchFamily="34" charset="-120"/>
                <a:ea typeface="微軟正黑體" panose="020B0604030504040204" pitchFamily="34" charset="-120"/>
                <a:cs typeface="+mn-cs"/>
              </a:defRPr>
            </a:pPr>
            <a:r>
              <a:rPr lang="zh-TW" sz="1600">
                <a:solidFill>
                  <a:sysClr val="windowText" lastClr="000000"/>
                </a:solidFill>
              </a:rPr>
              <a:t>興趣領域</a:t>
            </a:r>
            <a:r>
              <a:rPr lang="en-US" sz="1600">
                <a:solidFill>
                  <a:sysClr val="windowText" lastClr="000000"/>
                </a:solidFill>
              </a:rPr>
              <a:t>(</a:t>
            </a:r>
            <a:r>
              <a:rPr lang="en-US" altLang="zh-TW" sz="1600">
                <a:solidFill>
                  <a:sysClr val="windowText" lastClr="000000"/>
                </a:solidFill>
              </a:rPr>
              <a:t>2</a:t>
            </a:r>
            <a:r>
              <a:rPr lang="en-US" sz="1600">
                <a:solidFill>
                  <a:sysClr val="windowText" lastClr="000000"/>
                </a:solidFill>
              </a:rPr>
              <a:t>)-</a:t>
            </a:r>
            <a:r>
              <a:rPr lang="zh-TW" altLang="en-US" sz="1600">
                <a:solidFill>
                  <a:sysClr val="windowText" lastClr="000000"/>
                </a:solidFill>
              </a:rPr>
              <a:t>園藝系</a:t>
            </a:r>
            <a:r>
              <a:rPr lang="en-US" sz="1600">
                <a:solidFill>
                  <a:sysClr val="windowText" lastClr="000000"/>
                </a:solidFill>
              </a:rPr>
              <a:t>-</a:t>
            </a:r>
            <a:r>
              <a:rPr lang="zh-TW" sz="1600">
                <a:solidFill>
                  <a:sysClr val="windowText" lastClr="000000"/>
                </a:solidFill>
              </a:rPr>
              <a:t>以年級區分</a:t>
            </a:r>
          </a:p>
        </c:rich>
      </c:tx>
      <c:layout>
        <c:manualLayout>
          <c:xMode val="edge"/>
          <c:yMode val="edge"/>
          <c:x val="0.27579774628305226"/>
          <c:y val="0"/>
        </c:manualLayout>
      </c:layout>
      <c:overlay val="0"/>
      <c:spPr>
        <a:noFill/>
        <a:ln>
          <a:noFill/>
        </a:ln>
        <a:effectLst/>
      </c:spPr>
      <c:txPr>
        <a:bodyPr rot="0" spcFirstLastPara="1" vertOverflow="ellipsis" vert="horz" wrap="square" anchor="ctr" anchorCtr="1"/>
        <a:lstStyle/>
        <a:p>
          <a:pPr>
            <a:defRPr sz="1600" b="1" i="0" u="none" strike="noStrike" kern="1200" spc="0" baseline="0">
              <a:solidFill>
                <a:sysClr val="windowText" lastClr="000000"/>
              </a:solidFill>
              <a:latin typeface="微軟正黑體" panose="020B0604030504040204" pitchFamily="34" charset="-120"/>
              <a:ea typeface="微軟正黑體" panose="020B0604030504040204" pitchFamily="34" charset="-120"/>
              <a:cs typeface="+mn-cs"/>
            </a:defRPr>
          </a:pPr>
          <a:endParaRPr lang="zh-TW"/>
        </a:p>
      </c:txPr>
    </c:title>
    <c:autoTitleDeleted val="0"/>
    <c:plotArea>
      <c:layout>
        <c:manualLayout>
          <c:layoutTarget val="inner"/>
          <c:xMode val="edge"/>
          <c:yMode val="edge"/>
          <c:x val="5.8818964085185554E-2"/>
          <c:y val="0.10842553191489361"/>
          <c:w val="0.92076813183162232"/>
          <c:h val="0.75014755774780151"/>
        </c:manualLayout>
      </c:layout>
      <c:barChart>
        <c:barDir val="col"/>
        <c:grouping val="clustered"/>
        <c:varyColors val="0"/>
        <c:ser>
          <c:idx val="1"/>
          <c:order val="1"/>
          <c:tx>
            <c:strRef>
              <c:f>園藝!$D$1</c:f>
              <c:strCache>
                <c:ptCount val="1"/>
                <c:pt idx="0">
                  <c:v>大一</c:v>
                </c:pt>
              </c:strCache>
            </c:strRef>
          </c:tx>
          <c:spPr>
            <a:solidFill>
              <a:schemeClr val="accent4">
                <a:lumMod val="60000"/>
                <a:lumOff val="40000"/>
              </a:schemeClr>
            </a:solidFill>
            <a:ln>
              <a:noFill/>
            </a:ln>
            <a:effectLst/>
          </c:spPr>
          <c:invertIfNegative val="0"/>
          <c:dLbls>
            <c:spPr>
              <a:noFill/>
              <a:ln>
                <a:noFill/>
              </a:ln>
              <a:effectLst/>
            </c:spPr>
            <c:txPr>
              <a:bodyPr rot="0" spcFirstLastPara="1" vertOverflow="ellipsis" vert="horz" wrap="square" anchor="ctr" anchorCtr="1"/>
              <a:lstStyle/>
              <a:p>
                <a:pPr>
                  <a:defRPr sz="1100" b="0" i="0" u="none" strike="noStrike" kern="1200" baseline="0">
                    <a:solidFill>
                      <a:schemeClr val="tx1">
                        <a:lumMod val="85000"/>
                        <a:lumOff val="15000"/>
                      </a:schemeClr>
                    </a:solidFill>
                    <a:latin typeface="+mn-lt"/>
                    <a:ea typeface="微軟正黑體" panose="020B0604030504040204" pitchFamily="34" charset="-120"/>
                    <a:cs typeface="+mn-cs"/>
                  </a:defRPr>
                </a:pPr>
                <a:endParaRPr lang="zh-TW"/>
              </a:p>
            </c:txPr>
            <c:dLblPos val="inBase"/>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園藝!$A$1:$B$23</c:f>
              <c:strCache>
                <c:ptCount val="5"/>
                <c:pt idx="0">
                  <c:v>資訊通訊科技</c:v>
                </c:pt>
                <c:pt idx="1">
                  <c:v>工程、製造與營建</c:v>
                </c:pt>
                <c:pt idx="2">
                  <c:v>農林漁、獸醫</c:v>
                </c:pt>
                <c:pt idx="3">
                  <c:v>醫藥衛生及社會福利</c:v>
                </c:pt>
                <c:pt idx="4">
                  <c:v>服務</c:v>
                </c:pt>
              </c:strCache>
              <c:extLst/>
            </c:strRef>
          </c:cat>
          <c:val>
            <c:numRef>
              <c:f>園藝!$D$2:$D$22</c:f>
              <c:numCache>
                <c:formatCode>0.00%</c:formatCode>
                <c:ptCount val="5"/>
                <c:pt idx="0">
                  <c:v>0.16279069767441862</c:v>
                </c:pt>
                <c:pt idx="1">
                  <c:v>4.6511627906976744E-2</c:v>
                </c:pt>
                <c:pt idx="2">
                  <c:v>0.79069767441860461</c:v>
                </c:pt>
                <c:pt idx="3">
                  <c:v>0.2558139534883721</c:v>
                </c:pt>
                <c:pt idx="4">
                  <c:v>0.11627906976744186</c:v>
                </c:pt>
              </c:numCache>
              <c:extLst/>
            </c:numRef>
          </c:val>
          <c:extLst>
            <c:ext xmlns:c16="http://schemas.microsoft.com/office/drawing/2014/chart" uri="{C3380CC4-5D6E-409C-BE32-E72D297353CC}">
              <c16:uniqueId val="{00000000-29EA-4AD0-ACAD-0C19F3CEAFE0}"/>
            </c:ext>
          </c:extLst>
        </c:ser>
        <c:ser>
          <c:idx val="2"/>
          <c:order val="2"/>
          <c:tx>
            <c:strRef>
              <c:f>園藝!$E$1</c:f>
              <c:strCache>
                <c:ptCount val="1"/>
                <c:pt idx="0">
                  <c:v>大二</c:v>
                </c:pt>
              </c:strCache>
            </c:strRef>
          </c:tx>
          <c:spPr>
            <a:solidFill>
              <a:schemeClr val="bg1">
                <a:lumMod val="75000"/>
              </a:schemeClr>
            </a:solidFill>
            <a:ln>
              <a:noFill/>
            </a:ln>
            <a:effectLst/>
          </c:spPr>
          <c:invertIfNegative val="0"/>
          <c:dLbls>
            <c:dLbl>
              <c:idx val="0"/>
              <c:layout>
                <c:manualLayout>
                  <c:x val="0"/>
                  <c:y val="1.8316548544258453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29EA-4AD0-ACAD-0C19F3CEAFE0}"/>
                </c:ext>
              </c:extLst>
            </c:dLbl>
            <c:dLbl>
              <c:idx val="1"/>
              <c:layout>
                <c:manualLayout>
                  <c:x val="0"/>
                  <c:y val="-3.6174739832873361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29EA-4AD0-ACAD-0C19F3CEAFE0}"/>
                </c:ext>
              </c:extLst>
            </c:dLbl>
            <c:dLbl>
              <c:idx val="2"/>
              <c:layout>
                <c:manualLayout>
                  <c:x val="0"/>
                  <c:y val="0.68333275242003189"/>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29EA-4AD0-ACAD-0C19F3CEAFE0}"/>
                </c:ext>
              </c:extLst>
            </c:dLbl>
            <c:dLbl>
              <c:idx val="3"/>
              <c:layout>
                <c:manualLayout>
                  <c:x val="0"/>
                  <c:y val="8.9844473666143745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29EA-4AD0-ACAD-0C19F3CEAFE0}"/>
                </c:ext>
              </c:extLst>
            </c:dLbl>
            <c:dLbl>
              <c:idx val="4"/>
              <c:layout>
                <c:manualLayout>
                  <c:x val="0"/>
                  <c:y val="8.9484518660519444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29EA-4AD0-ACAD-0C19F3CEAFE0}"/>
                </c:ext>
              </c:extLst>
            </c:dLbl>
            <c:spPr>
              <a:noFill/>
              <a:ln>
                <a:noFill/>
              </a:ln>
              <a:effectLst/>
            </c:spPr>
            <c:txPr>
              <a:bodyPr rot="0" spcFirstLastPara="1" vertOverflow="ellipsis" vert="horz" wrap="square" anchor="ctr" anchorCtr="1"/>
              <a:lstStyle/>
              <a:p>
                <a:pPr>
                  <a:defRPr sz="1100" b="0" i="0" u="none" strike="noStrike" kern="1200" baseline="0">
                    <a:solidFill>
                      <a:schemeClr val="tx1">
                        <a:lumMod val="85000"/>
                        <a:lumOff val="15000"/>
                      </a:schemeClr>
                    </a:solidFill>
                    <a:latin typeface="+mn-lt"/>
                    <a:ea typeface="微軟正黑體" panose="020B0604030504040204" pitchFamily="34" charset="-120"/>
                    <a:cs typeface="+mn-cs"/>
                  </a:defRPr>
                </a:pPr>
                <a:endParaRPr lang="zh-TW"/>
              </a:p>
            </c:txPr>
            <c:dLblPos val="inBase"/>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園藝!$A$1:$B$23</c:f>
              <c:strCache>
                <c:ptCount val="5"/>
                <c:pt idx="0">
                  <c:v>資訊通訊科技</c:v>
                </c:pt>
                <c:pt idx="1">
                  <c:v>工程、製造與營建</c:v>
                </c:pt>
                <c:pt idx="2">
                  <c:v>農林漁、獸醫</c:v>
                </c:pt>
                <c:pt idx="3">
                  <c:v>醫藥衛生及社會福利</c:v>
                </c:pt>
                <c:pt idx="4">
                  <c:v>服務</c:v>
                </c:pt>
              </c:strCache>
              <c:extLst/>
            </c:strRef>
          </c:cat>
          <c:val>
            <c:numRef>
              <c:f>園藝!$E$2:$E$22</c:f>
              <c:numCache>
                <c:formatCode>0.00%</c:formatCode>
                <c:ptCount val="5"/>
                <c:pt idx="0">
                  <c:v>5.2631578947368418E-2</c:v>
                </c:pt>
                <c:pt idx="1">
                  <c:v>2.6315789473684209E-2</c:v>
                </c:pt>
                <c:pt idx="2">
                  <c:v>0.76315789473684215</c:v>
                </c:pt>
                <c:pt idx="3">
                  <c:v>0.13157894736842105</c:v>
                </c:pt>
                <c:pt idx="4">
                  <c:v>0.13157894736842105</c:v>
                </c:pt>
              </c:numCache>
              <c:extLst/>
            </c:numRef>
          </c:val>
          <c:extLst>
            <c:ext xmlns:c16="http://schemas.microsoft.com/office/drawing/2014/chart" uri="{C3380CC4-5D6E-409C-BE32-E72D297353CC}">
              <c16:uniqueId val="{00000006-29EA-4AD0-ACAD-0C19F3CEAFE0}"/>
            </c:ext>
          </c:extLst>
        </c:ser>
        <c:ser>
          <c:idx val="3"/>
          <c:order val="3"/>
          <c:tx>
            <c:strRef>
              <c:f>園藝!$F$1</c:f>
              <c:strCache>
                <c:ptCount val="1"/>
                <c:pt idx="0">
                  <c:v>大三</c:v>
                </c:pt>
              </c:strCache>
            </c:strRef>
          </c:tx>
          <c:spPr>
            <a:solidFill>
              <a:schemeClr val="accent6"/>
            </a:solidFill>
            <a:ln>
              <a:noFill/>
            </a:ln>
            <a:effectLst/>
          </c:spPr>
          <c:invertIfNegative val="0"/>
          <c:dLbls>
            <c:spPr>
              <a:noFill/>
              <a:ln>
                <a:noFill/>
              </a:ln>
              <a:effectLst/>
            </c:spPr>
            <c:txPr>
              <a:bodyPr rot="0" spcFirstLastPara="1" vertOverflow="ellipsis" vert="horz" wrap="square" anchor="ctr" anchorCtr="1"/>
              <a:lstStyle/>
              <a:p>
                <a:pPr>
                  <a:defRPr sz="1100" b="0" i="0" u="none" strike="noStrike" kern="1200" baseline="0">
                    <a:solidFill>
                      <a:schemeClr val="tx1">
                        <a:lumMod val="85000"/>
                        <a:lumOff val="15000"/>
                      </a:schemeClr>
                    </a:solidFill>
                    <a:latin typeface="+mn-lt"/>
                    <a:ea typeface="+mj-ea"/>
                    <a:cs typeface="+mn-cs"/>
                  </a:defRPr>
                </a:pPr>
                <a:endParaRPr lang="zh-TW"/>
              </a:p>
            </c:txPr>
            <c:dLblPos val="inBase"/>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園藝!$A$1:$B$23</c:f>
              <c:strCache>
                <c:ptCount val="5"/>
                <c:pt idx="0">
                  <c:v>資訊通訊科技</c:v>
                </c:pt>
                <c:pt idx="1">
                  <c:v>工程、製造與營建</c:v>
                </c:pt>
                <c:pt idx="2">
                  <c:v>農林漁、獸醫</c:v>
                </c:pt>
                <c:pt idx="3">
                  <c:v>醫藥衛生及社會福利</c:v>
                </c:pt>
                <c:pt idx="4">
                  <c:v>服務</c:v>
                </c:pt>
              </c:strCache>
              <c:extLst/>
            </c:strRef>
          </c:cat>
          <c:val>
            <c:numRef>
              <c:f>園藝!$F$2:$F$22</c:f>
              <c:numCache>
                <c:formatCode>0.00%</c:formatCode>
                <c:ptCount val="5"/>
                <c:pt idx="0">
                  <c:v>0.16129032258064516</c:v>
                </c:pt>
                <c:pt idx="1">
                  <c:v>6.4516129032258063E-2</c:v>
                </c:pt>
                <c:pt idx="2">
                  <c:v>0.67741935483870963</c:v>
                </c:pt>
                <c:pt idx="3">
                  <c:v>0.29032258064516131</c:v>
                </c:pt>
                <c:pt idx="4">
                  <c:v>0.25806451612903225</c:v>
                </c:pt>
              </c:numCache>
              <c:extLst/>
            </c:numRef>
          </c:val>
          <c:extLst>
            <c:ext xmlns:c16="http://schemas.microsoft.com/office/drawing/2014/chart" uri="{C3380CC4-5D6E-409C-BE32-E72D297353CC}">
              <c16:uniqueId val="{00000007-29EA-4AD0-ACAD-0C19F3CEAFE0}"/>
            </c:ext>
          </c:extLst>
        </c:ser>
        <c:dLbls>
          <c:showLegendKey val="0"/>
          <c:showVal val="1"/>
          <c:showCatName val="0"/>
          <c:showSerName val="0"/>
          <c:showPercent val="0"/>
          <c:showBubbleSize val="0"/>
        </c:dLbls>
        <c:gapWidth val="219"/>
        <c:axId val="1782467375"/>
        <c:axId val="1770002847"/>
        <c:extLst>
          <c:ext xmlns:c15="http://schemas.microsoft.com/office/drawing/2012/chart" uri="{02D57815-91ED-43cb-92C2-25804820EDAC}">
            <c15:filteredBarSeries>
              <c15:ser>
                <c:idx val="0"/>
                <c:order val="0"/>
                <c:tx>
                  <c:strRef>
                    <c:extLst>
                      <c:ext uri="{02D57815-91ED-43cb-92C2-25804820EDAC}">
                        <c15:formulaRef>
                          <c15:sqref>園藝!$C$1</c15:sqref>
                        </c15:formulaRef>
                      </c:ext>
                    </c:extLst>
                    <c:strCache>
                      <c:ptCount val="1"/>
                      <c:pt idx="0">
                        <c:v>全系</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85000"/>
                              <a:lumOff val="15000"/>
                            </a:schemeClr>
                          </a:solidFill>
                          <a:latin typeface="微軟正黑體" panose="020B0604030504040204" pitchFamily="34" charset="-120"/>
                          <a:ea typeface="微軟正黑體" panose="020B0604030504040204" pitchFamily="34" charset="-120"/>
                          <a:cs typeface="+mn-cs"/>
                        </a:defRPr>
                      </a:pPr>
                      <a:endParaRPr lang="zh-TW"/>
                    </a:p>
                  </c:txPr>
                  <c:showLegendKey val="0"/>
                  <c:showVal val="1"/>
                  <c:showCatName val="0"/>
                  <c:showSerName val="0"/>
                  <c:showPercent val="0"/>
                  <c:showBubbleSize val="0"/>
                  <c:showLeaderLines val="0"/>
                  <c:extLst>
                    <c:ex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c:ext uri="{02D57815-91ED-43cb-92C2-25804820EDAC}">
                        <c15:formulaRef>
                          <c15:sqref>園藝!$A$1:$B$23</c15:sqref>
                        </c15:formulaRef>
                      </c:ext>
                    </c:extLst>
                    <c:strCache>
                      <c:ptCount val="5"/>
                      <c:pt idx="0">
                        <c:v>資訊通訊科技</c:v>
                      </c:pt>
                      <c:pt idx="1">
                        <c:v>工程、製造與營建</c:v>
                      </c:pt>
                      <c:pt idx="2">
                        <c:v>農林漁、獸醫</c:v>
                      </c:pt>
                      <c:pt idx="3">
                        <c:v>醫藥衛生及社會福利</c:v>
                      </c:pt>
                      <c:pt idx="4">
                        <c:v>服務</c:v>
                      </c:pt>
                    </c:strCache>
                  </c:strRef>
                </c:cat>
                <c:val>
                  <c:numRef>
                    <c:extLst>
                      <c:ext uri="{02D57815-91ED-43cb-92C2-25804820EDAC}">
                        <c15:formulaRef>
                          <c15:sqref>園藝!$C$2:$C$22</c15:sqref>
                        </c15:formulaRef>
                      </c:ext>
                    </c:extLst>
                    <c:numCache>
                      <c:formatCode>0.00%</c:formatCode>
                      <c:ptCount val="5"/>
                      <c:pt idx="0">
                        <c:v>0.125</c:v>
                      </c:pt>
                      <c:pt idx="1">
                        <c:v>4.4642857142857144E-2</c:v>
                      </c:pt>
                      <c:pt idx="2">
                        <c:v>0.75</c:v>
                      </c:pt>
                      <c:pt idx="3">
                        <c:v>0.22321428571428573</c:v>
                      </c:pt>
                      <c:pt idx="4">
                        <c:v>0.16071428571428573</c:v>
                      </c:pt>
                    </c:numCache>
                  </c:numRef>
                </c:val>
                <c:extLst>
                  <c:ext xmlns:c16="http://schemas.microsoft.com/office/drawing/2014/chart" uri="{C3380CC4-5D6E-409C-BE32-E72D297353CC}">
                    <c16:uniqueId val="{0000000B-29EA-4AD0-ACAD-0C19F3CEAFE0}"/>
                  </c:ext>
                </c:extLst>
              </c15:ser>
            </c15:filteredBarSeries>
          </c:ext>
        </c:extLst>
      </c:barChart>
      <c:lineChart>
        <c:grouping val="standard"/>
        <c:varyColors val="0"/>
        <c:ser>
          <c:idx val="4"/>
          <c:order val="4"/>
          <c:tx>
            <c:strRef>
              <c:f>園藝!$G$1</c:f>
              <c:strCache>
                <c:ptCount val="1"/>
                <c:pt idx="0">
                  <c:v>全校</c:v>
                </c:pt>
              </c:strCache>
            </c:strRef>
          </c:tx>
          <c:spPr>
            <a:ln w="28575" cap="rnd">
              <a:solidFill>
                <a:srgbClr val="0000FF"/>
              </a:solidFill>
              <a:round/>
            </a:ln>
            <a:effectLst/>
          </c:spPr>
          <c:marker>
            <c:symbol val="circle"/>
            <c:size val="5"/>
            <c:spPr>
              <a:solidFill>
                <a:srgbClr val="0000FF"/>
              </a:solidFill>
              <a:ln w="9525">
                <a:solidFill>
                  <a:srgbClr val="0000FF"/>
                </a:solidFill>
              </a:ln>
              <a:effectLst/>
            </c:spPr>
          </c:marker>
          <c:dLbls>
            <c:dLbl>
              <c:idx val="4"/>
              <c:layout>
                <c:manualLayout>
                  <c:x val="-5.2861684855798528E-2"/>
                  <c:y val="-4.722041503621281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8197-49A5-9B0A-E67579927AB4}"/>
                </c:ext>
              </c:extLst>
            </c:dLbl>
            <c:spPr>
              <a:noFill/>
              <a:ln>
                <a:noFill/>
              </a:ln>
              <a:effectLst/>
            </c:spPr>
            <c:txPr>
              <a:bodyPr rot="0" spcFirstLastPara="1" vertOverflow="ellipsis" vert="horz" wrap="square" anchor="ctr" anchorCtr="1"/>
              <a:lstStyle/>
              <a:p>
                <a:pPr>
                  <a:defRPr sz="1400" b="1" i="0" u="none" strike="noStrike" kern="1200" baseline="0">
                    <a:solidFill>
                      <a:srgbClr val="0000FF"/>
                    </a:solidFill>
                    <a:latin typeface="+mn-lt"/>
                    <a:ea typeface="微軟正黑體" panose="020B0604030504040204" pitchFamily="34" charset="-120"/>
                    <a:cs typeface="+mn-cs"/>
                  </a:defRPr>
                </a:pPr>
                <a:endParaRPr lang="zh-TW"/>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Lit>
              <c:ptCount val="5"/>
              <c:pt idx="0">
                <c:v>資訊通訊科技</c:v>
              </c:pt>
              <c:pt idx="1">
                <c:v>工程、製造與營建</c:v>
              </c:pt>
              <c:pt idx="2">
                <c:v>農林漁、獸醫</c:v>
              </c:pt>
              <c:pt idx="3">
                <c:v>醫藥衛生及社會福利</c:v>
              </c:pt>
              <c:pt idx="4">
                <c:v>服務</c:v>
              </c:pt>
              <c:extLst>
                <c:ext xmlns:c15="http://schemas.microsoft.com/office/drawing/2012/chart" uri="{02D57815-91ED-43cb-92C2-25804820EDAC}">
                  <c15:autoCat val="1"/>
                </c:ext>
              </c:extLst>
            </c:strLit>
          </c:cat>
          <c:val>
            <c:numRef>
              <c:f>園藝!$G$2:$G$22</c:f>
              <c:numCache>
                <c:formatCode>0.00%</c:formatCode>
                <c:ptCount val="5"/>
                <c:pt idx="0">
                  <c:v>0.34835886214442013</c:v>
                </c:pt>
                <c:pt idx="1">
                  <c:v>0.37199124726477023</c:v>
                </c:pt>
                <c:pt idx="2">
                  <c:v>0.25382932166301969</c:v>
                </c:pt>
                <c:pt idx="3">
                  <c:v>0.22932166301969364</c:v>
                </c:pt>
                <c:pt idx="4">
                  <c:v>0.14442013129102846</c:v>
                </c:pt>
              </c:numCache>
              <c:extLst/>
            </c:numRef>
          </c:val>
          <c:smooth val="0"/>
          <c:extLst>
            <c:ext xmlns:c16="http://schemas.microsoft.com/office/drawing/2014/chart" uri="{C3380CC4-5D6E-409C-BE32-E72D297353CC}">
              <c16:uniqueId val="{00000008-29EA-4AD0-ACAD-0C19F3CEAFE0}"/>
            </c:ext>
          </c:extLst>
        </c:ser>
        <c:ser>
          <c:idx val="5"/>
          <c:order val="5"/>
          <c:tx>
            <c:strRef>
              <c:f>園藝!$H$1</c:f>
              <c:strCache>
                <c:ptCount val="1"/>
                <c:pt idx="0">
                  <c:v>生資院</c:v>
                </c:pt>
              </c:strCache>
            </c:strRef>
          </c:tx>
          <c:spPr>
            <a:ln w="28575" cap="rnd">
              <a:solidFill>
                <a:srgbClr val="C00000"/>
              </a:solidFill>
              <a:round/>
            </a:ln>
            <a:effectLst/>
          </c:spPr>
          <c:marker>
            <c:symbol val="circle"/>
            <c:size val="5"/>
            <c:spPr>
              <a:solidFill>
                <a:srgbClr val="C00000"/>
              </a:solidFill>
              <a:ln w="9525">
                <a:solidFill>
                  <a:srgbClr val="C00000"/>
                </a:solidFill>
              </a:ln>
              <a:effectLst/>
            </c:spPr>
          </c:marker>
          <c:dLbls>
            <c:dLbl>
              <c:idx val="3"/>
              <c:layout>
                <c:manualLayout>
                  <c:x val="-5.6683584339842101E-2"/>
                  <c:y val="-5.329574917959070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8197-49A5-9B0A-E67579927AB4}"/>
                </c:ext>
              </c:extLst>
            </c:dLbl>
            <c:dLbl>
              <c:idx val="4"/>
              <c:layout>
                <c:manualLayout>
                  <c:x val="-5.4670616965923402E-2"/>
                  <c:y val="-6.989528420126110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29EA-4AD0-ACAD-0C19F3CEAFE0}"/>
                </c:ext>
              </c:extLst>
            </c:dLbl>
            <c:spPr>
              <a:noFill/>
              <a:ln>
                <a:noFill/>
              </a:ln>
              <a:effectLst/>
            </c:spPr>
            <c:txPr>
              <a:bodyPr rot="0" spcFirstLastPara="1" vertOverflow="ellipsis" vert="horz" wrap="square" anchor="ctr" anchorCtr="1"/>
              <a:lstStyle/>
              <a:p>
                <a:pPr>
                  <a:defRPr sz="1400" b="1" i="0" u="none" strike="noStrike" kern="1200" baseline="0">
                    <a:solidFill>
                      <a:srgbClr val="C00000"/>
                    </a:solidFill>
                    <a:latin typeface="+mn-lt"/>
                    <a:ea typeface="微軟正黑體" panose="020B0604030504040204" pitchFamily="34" charset="-120"/>
                    <a:cs typeface="+mn-cs"/>
                  </a:defRPr>
                </a:pPr>
                <a:endParaRPr lang="zh-TW"/>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Lit>
              <c:ptCount val="5"/>
              <c:pt idx="0">
                <c:v>資訊通訊科技</c:v>
              </c:pt>
              <c:pt idx="1">
                <c:v>工程、製造與營建</c:v>
              </c:pt>
              <c:pt idx="2">
                <c:v>農林漁、獸醫</c:v>
              </c:pt>
              <c:pt idx="3">
                <c:v>醫藥衛生及社會福利</c:v>
              </c:pt>
              <c:pt idx="4">
                <c:v>服務</c:v>
              </c:pt>
              <c:extLst>
                <c:ext xmlns:c15="http://schemas.microsoft.com/office/drawing/2012/chart" uri="{02D57815-91ED-43cb-92C2-25804820EDAC}">
                  <c15:autoCat val="1"/>
                </c:ext>
              </c:extLst>
            </c:strLit>
          </c:cat>
          <c:val>
            <c:numRef>
              <c:f>園藝!$H$2:$H$22</c:f>
              <c:numCache>
                <c:formatCode>0.00%</c:formatCode>
                <c:ptCount val="5"/>
                <c:pt idx="0">
                  <c:v>0.17771883289124668</c:v>
                </c:pt>
                <c:pt idx="1">
                  <c:v>0.15384615384615385</c:v>
                </c:pt>
                <c:pt idx="2">
                  <c:v>0.60742705570291777</c:v>
                </c:pt>
                <c:pt idx="3">
                  <c:v>0.41114058355437666</c:v>
                </c:pt>
                <c:pt idx="4">
                  <c:v>0.16578249336870027</c:v>
                </c:pt>
              </c:numCache>
              <c:extLst/>
            </c:numRef>
          </c:val>
          <c:smooth val="0"/>
          <c:extLst>
            <c:ext xmlns:c16="http://schemas.microsoft.com/office/drawing/2014/chart" uri="{C3380CC4-5D6E-409C-BE32-E72D297353CC}">
              <c16:uniqueId val="{0000000A-29EA-4AD0-ACAD-0C19F3CEAFE0}"/>
            </c:ext>
          </c:extLst>
        </c:ser>
        <c:dLbls>
          <c:showLegendKey val="0"/>
          <c:showVal val="1"/>
          <c:showCatName val="0"/>
          <c:showSerName val="0"/>
          <c:showPercent val="0"/>
          <c:showBubbleSize val="0"/>
        </c:dLbls>
        <c:marker val="1"/>
        <c:smooth val="0"/>
        <c:axId val="1782467375"/>
        <c:axId val="1770002847"/>
      </c:lineChart>
      <c:catAx>
        <c:axId val="1782467375"/>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50" b="0" i="0" u="none" strike="noStrike" kern="1200" baseline="0">
                <a:solidFill>
                  <a:schemeClr val="tx1">
                    <a:lumMod val="85000"/>
                    <a:lumOff val="15000"/>
                  </a:schemeClr>
                </a:solidFill>
                <a:latin typeface="微軟正黑體" panose="020B0604030504040204" pitchFamily="34" charset="-120"/>
                <a:ea typeface="微軟正黑體" panose="020B0604030504040204" pitchFamily="34" charset="-120"/>
                <a:cs typeface="+mn-cs"/>
              </a:defRPr>
            </a:pPr>
            <a:endParaRPr lang="zh-TW"/>
          </a:p>
        </c:txPr>
        <c:crossAx val="1770002847"/>
        <c:crosses val="autoZero"/>
        <c:auto val="1"/>
        <c:lblAlgn val="ctr"/>
        <c:lblOffset val="100"/>
        <c:noMultiLvlLbl val="0"/>
      </c:catAx>
      <c:valAx>
        <c:axId val="1770002847"/>
        <c:scaling>
          <c:orientation val="minMax"/>
          <c:max val="0.8"/>
        </c:scaling>
        <c:delete val="0"/>
        <c:axPos val="l"/>
        <c:majorGridlines>
          <c:spPr>
            <a:ln w="9525" cap="flat" cmpd="sng" algn="ctr">
              <a:solidFill>
                <a:schemeClr val="tx1">
                  <a:lumMod val="15000"/>
                  <a:lumOff val="85000"/>
                </a:schemeClr>
              </a:solidFill>
              <a:round/>
            </a:ln>
            <a:effectLst/>
          </c:spPr>
        </c:majorGridlines>
        <c:numFmt formatCode="General" sourceLinked="0"/>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bg1">
                    <a:lumMod val="65000"/>
                  </a:schemeClr>
                </a:solidFill>
                <a:latin typeface="微軟正黑體" panose="020B0604030504040204" pitchFamily="34" charset="-120"/>
                <a:ea typeface="微軟正黑體" panose="020B0604030504040204" pitchFamily="34" charset="-120"/>
                <a:cs typeface="+mn-cs"/>
              </a:defRPr>
            </a:pPr>
            <a:endParaRPr lang="zh-TW"/>
          </a:p>
        </c:txPr>
        <c:crossAx val="1782467375"/>
        <c:crosses val="autoZero"/>
        <c:crossBetween val="between"/>
      </c:valAx>
      <c:spPr>
        <a:noFill/>
        <a:ln>
          <a:noFill/>
        </a:ln>
        <a:effectLst/>
      </c:spPr>
    </c:plotArea>
    <c:legend>
      <c:legendPos val="b"/>
      <c:layout>
        <c:manualLayout>
          <c:xMode val="edge"/>
          <c:yMode val="edge"/>
          <c:x val="0.21247383729240993"/>
          <c:y val="0.95099166674639546"/>
          <c:w val="0.5794702305628574"/>
          <c:h val="4.7592517839077829E-2"/>
        </c:manualLayout>
      </c:layout>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85000"/>
                  <a:lumOff val="15000"/>
                </a:schemeClr>
              </a:solidFill>
              <a:latin typeface="微軟正黑體" panose="020B0604030504040204" pitchFamily="34" charset="-120"/>
              <a:ea typeface="微軟正黑體" panose="020B0604030504040204" pitchFamily="34" charset="-120"/>
              <a:cs typeface="+mn-cs"/>
            </a:defRPr>
          </a:pPr>
          <a:endParaRPr lang="zh-TW"/>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b="1">
          <a:solidFill>
            <a:schemeClr val="tx1">
              <a:lumMod val="85000"/>
              <a:lumOff val="15000"/>
            </a:schemeClr>
          </a:solidFill>
          <a:latin typeface="微軟正黑體" panose="020B0604030504040204" pitchFamily="34" charset="-120"/>
          <a:ea typeface="微軟正黑體" panose="020B0604030504040204" pitchFamily="34" charset="-120"/>
        </a:defRPr>
      </a:pPr>
      <a:endParaRPr lang="zh-TW"/>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5">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10.xml><?xml version="1.0" encoding="utf-8"?>
<cs:chartStyle xmlns:cs="http://schemas.microsoft.com/office/drawing/2012/chartStyle" xmlns:a="http://schemas.openxmlformats.org/drawingml/2006/main" id="205">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11.xml><?xml version="1.0" encoding="utf-8"?>
<cs:chartStyle xmlns:cs="http://schemas.microsoft.com/office/drawing/2012/chartStyle" xmlns:a="http://schemas.openxmlformats.org/drawingml/2006/main" id="205">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12.xml><?xml version="1.0" encoding="utf-8"?>
<cs:chartStyle xmlns:cs="http://schemas.microsoft.com/office/drawing/2012/chartStyle" xmlns:a="http://schemas.openxmlformats.org/drawingml/2006/main" id="205">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13.xml><?xml version="1.0" encoding="utf-8"?>
<cs:chartStyle xmlns:cs="http://schemas.microsoft.com/office/drawing/2012/chartStyle" xmlns:a="http://schemas.openxmlformats.org/drawingml/2006/main" id="205">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14.xml><?xml version="1.0" encoding="utf-8"?>
<cs:chartStyle xmlns:cs="http://schemas.microsoft.com/office/drawing/2012/chartStyle" xmlns:a="http://schemas.openxmlformats.org/drawingml/2006/main" id="205">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15.xml><?xml version="1.0" encoding="utf-8"?>
<cs:chartStyle xmlns:cs="http://schemas.microsoft.com/office/drawing/2012/chartStyle" xmlns:a="http://schemas.openxmlformats.org/drawingml/2006/main" id="205">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05">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05">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05">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5.xml><?xml version="1.0" encoding="utf-8"?>
<cs:chartStyle xmlns:cs="http://schemas.microsoft.com/office/drawing/2012/chartStyle" xmlns:a="http://schemas.openxmlformats.org/drawingml/2006/main" id="205">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6.xml><?xml version="1.0" encoding="utf-8"?>
<cs:chartStyle xmlns:cs="http://schemas.microsoft.com/office/drawing/2012/chartStyle" xmlns:a="http://schemas.openxmlformats.org/drawingml/2006/main" id="205">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7.xml><?xml version="1.0" encoding="utf-8"?>
<cs:chartStyle xmlns:cs="http://schemas.microsoft.com/office/drawing/2012/chartStyle" xmlns:a="http://schemas.openxmlformats.org/drawingml/2006/main" id="205">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8.xml><?xml version="1.0" encoding="utf-8"?>
<cs:chartStyle xmlns:cs="http://schemas.microsoft.com/office/drawing/2012/chartStyle" xmlns:a="http://schemas.openxmlformats.org/drawingml/2006/main" id="32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32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0.00815</cdr:x>
      <cdr:y>0.28371</cdr:y>
    </cdr:from>
    <cdr:to>
      <cdr:x>0.05657</cdr:x>
      <cdr:y>0.61163</cdr:y>
    </cdr:to>
    <cdr:sp macro="" textlink="">
      <cdr:nvSpPr>
        <cdr:cNvPr id="2" name="文字方塊 1">
          <a:extLst xmlns:a="http://schemas.openxmlformats.org/drawingml/2006/main">
            <a:ext uri="{FF2B5EF4-FFF2-40B4-BE49-F238E27FC236}">
              <a16:creationId xmlns:a16="http://schemas.microsoft.com/office/drawing/2014/main" id="{33D4E8E1-846B-49AD-B095-8FC6225F01C2}"/>
            </a:ext>
          </a:extLst>
        </cdr:cNvPr>
        <cdr:cNvSpPr txBox="1"/>
      </cdr:nvSpPr>
      <cdr:spPr>
        <a:xfrm xmlns:a="http://schemas.openxmlformats.org/drawingml/2006/main">
          <a:off x="50800" y="1089025"/>
          <a:ext cx="301625" cy="1258770"/>
        </a:xfrm>
        <a:prstGeom xmlns:a="http://schemas.openxmlformats.org/drawingml/2006/main" prst="rect">
          <a:avLst/>
        </a:prstGeom>
      </cdr:spPr>
      <cdr:txBody>
        <a:bodyPr xmlns:a="http://schemas.openxmlformats.org/drawingml/2006/main" vert="eaVert" wrap="square" rtlCol="0" anchor="ct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zh-TW" altLang="en-US" sz="1200">
              <a:solidFill>
                <a:sysClr val="windowText" lastClr="000000"/>
              </a:solidFill>
              <a:latin typeface="微軟正黑體" panose="020B0604030504040204" pitchFamily="34" charset="-120"/>
              <a:ea typeface="微軟正黑體" panose="020B0604030504040204" pitchFamily="34" charset="-120"/>
            </a:rPr>
            <a:t>人        數</a:t>
          </a:r>
        </a:p>
      </cdr:txBody>
    </cdr:sp>
  </cdr:relSizeAnchor>
</c:userShapes>
</file>

<file path=word/drawings/drawing2.xml><?xml version="1.0" encoding="utf-8"?>
<c:userShapes xmlns:c="http://schemas.openxmlformats.org/drawingml/2006/chart">
  <cdr:relSizeAnchor xmlns:cdr="http://schemas.openxmlformats.org/drawingml/2006/chartDrawing">
    <cdr:from>
      <cdr:x>0.00502</cdr:x>
      <cdr:y>0.3524</cdr:y>
    </cdr:from>
    <cdr:to>
      <cdr:x>0.04168</cdr:x>
      <cdr:y>0.57771</cdr:y>
    </cdr:to>
    <cdr:sp macro="" textlink="">
      <cdr:nvSpPr>
        <cdr:cNvPr id="2" name="文字方塊 1">
          <a:extLst xmlns:a="http://schemas.openxmlformats.org/drawingml/2006/main">
            <a:ext uri="{FF2B5EF4-FFF2-40B4-BE49-F238E27FC236}">
              <a16:creationId xmlns:a16="http://schemas.microsoft.com/office/drawing/2014/main" id="{2B2DFCC6-C1E4-4E91-A172-8C963A204844}"/>
            </a:ext>
          </a:extLst>
        </cdr:cNvPr>
        <cdr:cNvSpPr txBox="1"/>
      </cdr:nvSpPr>
      <cdr:spPr>
        <a:xfrm xmlns:a="http://schemas.openxmlformats.org/drawingml/2006/main">
          <a:off x="41275" y="1584325"/>
          <a:ext cx="301731" cy="1012953"/>
        </a:xfrm>
        <a:prstGeom xmlns:a="http://schemas.openxmlformats.org/drawingml/2006/main" prst="rect">
          <a:avLst/>
        </a:prstGeom>
      </cdr:spPr>
      <cdr:txBody>
        <a:bodyPr xmlns:a="http://schemas.openxmlformats.org/drawingml/2006/main" vert="eaVert" wrap="square" rtlCol="0" anchor="ct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zh-TW" altLang="en-US" sz="1100">
              <a:solidFill>
                <a:schemeClr val="tx1"/>
              </a:solidFill>
              <a:latin typeface="微軟正黑體" panose="020B0604030504040204" pitchFamily="34" charset="-120"/>
              <a:ea typeface="微軟正黑體" panose="020B0604030504040204" pitchFamily="34" charset="-120"/>
            </a:rPr>
            <a:t>五 等 量 表</a:t>
          </a:r>
        </a:p>
      </cdr:txBody>
    </cdr:sp>
  </cdr:relSizeAnchor>
</c:userShapes>
</file>

<file path=word/drawings/drawing3.xml><?xml version="1.0" encoding="utf-8"?>
<c:userShapes xmlns:c="http://schemas.openxmlformats.org/drawingml/2006/chart">
  <cdr:relSizeAnchor xmlns:cdr="http://schemas.openxmlformats.org/drawingml/2006/chartDrawing">
    <cdr:from>
      <cdr:x>0</cdr:x>
      <cdr:y>0.33296</cdr:y>
    </cdr:from>
    <cdr:to>
      <cdr:x>0.04552</cdr:x>
      <cdr:y>0.57329</cdr:y>
    </cdr:to>
    <cdr:sp macro="" textlink="">
      <cdr:nvSpPr>
        <cdr:cNvPr id="2" name="文字方塊 1">
          <a:extLst xmlns:a="http://schemas.openxmlformats.org/drawingml/2006/main">
            <a:ext uri="{FF2B5EF4-FFF2-40B4-BE49-F238E27FC236}">
              <a16:creationId xmlns:a16="http://schemas.microsoft.com/office/drawing/2014/main" id="{7F39E237-CF2B-4356-9957-602EFE73A15B}"/>
            </a:ext>
          </a:extLst>
        </cdr:cNvPr>
        <cdr:cNvSpPr txBox="1"/>
      </cdr:nvSpPr>
      <cdr:spPr>
        <a:xfrm xmlns:a="http://schemas.openxmlformats.org/drawingml/2006/main">
          <a:off x="0" y="1403350"/>
          <a:ext cx="294397" cy="1012953"/>
        </a:xfrm>
        <a:prstGeom xmlns:a="http://schemas.openxmlformats.org/drawingml/2006/main" prst="rect">
          <a:avLst/>
        </a:prstGeom>
      </cdr:spPr>
      <cdr:txBody>
        <a:bodyPr xmlns:a="http://schemas.openxmlformats.org/drawingml/2006/main" vert="eaVert" wrap="square" rtlCol="0" anchor="ct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zh-TW" altLang="en-US" sz="1100">
              <a:solidFill>
                <a:schemeClr val="tx1"/>
              </a:solidFill>
              <a:latin typeface="微軟正黑體" panose="020B0604030504040204" pitchFamily="34" charset="-120"/>
              <a:ea typeface="微軟正黑體" panose="020B0604030504040204" pitchFamily="34" charset="-120"/>
            </a:rPr>
            <a:t>五 等 量 表</a:t>
          </a:r>
        </a:p>
      </cdr:txBody>
    </cdr:sp>
  </cdr:relSizeAnchor>
</c:userShapes>
</file>

<file path=word/drawings/drawing4.xml><?xml version="1.0" encoding="utf-8"?>
<c:userShapes xmlns:c="http://schemas.openxmlformats.org/drawingml/2006/chart">
  <cdr:relSizeAnchor xmlns:cdr="http://schemas.openxmlformats.org/drawingml/2006/chartDrawing">
    <cdr:from>
      <cdr:x>0</cdr:x>
      <cdr:y>0.33296</cdr:y>
    </cdr:from>
    <cdr:to>
      <cdr:x>0.04552</cdr:x>
      <cdr:y>0.57329</cdr:y>
    </cdr:to>
    <cdr:sp macro="" textlink="">
      <cdr:nvSpPr>
        <cdr:cNvPr id="2" name="文字方塊 1">
          <a:extLst xmlns:a="http://schemas.openxmlformats.org/drawingml/2006/main">
            <a:ext uri="{FF2B5EF4-FFF2-40B4-BE49-F238E27FC236}">
              <a16:creationId xmlns:a16="http://schemas.microsoft.com/office/drawing/2014/main" id="{7F39E237-CF2B-4356-9957-602EFE73A15B}"/>
            </a:ext>
          </a:extLst>
        </cdr:cNvPr>
        <cdr:cNvSpPr txBox="1"/>
      </cdr:nvSpPr>
      <cdr:spPr>
        <a:xfrm xmlns:a="http://schemas.openxmlformats.org/drawingml/2006/main">
          <a:off x="0" y="1403350"/>
          <a:ext cx="294397" cy="1012953"/>
        </a:xfrm>
        <a:prstGeom xmlns:a="http://schemas.openxmlformats.org/drawingml/2006/main" prst="rect">
          <a:avLst/>
        </a:prstGeom>
      </cdr:spPr>
      <cdr:txBody>
        <a:bodyPr xmlns:a="http://schemas.openxmlformats.org/drawingml/2006/main" vert="eaVert" wrap="square" rtlCol="0" anchor="ct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zh-TW" altLang="en-US" sz="1100">
              <a:solidFill>
                <a:schemeClr val="tx1"/>
              </a:solidFill>
              <a:latin typeface="微軟正黑體" panose="020B0604030504040204" pitchFamily="34" charset="-120"/>
              <a:ea typeface="微軟正黑體" panose="020B0604030504040204" pitchFamily="34" charset="-120"/>
            </a:rPr>
            <a:t>五 等 量 表</a:t>
          </a:r>
        </a:p>
      </cdr:txBody>
    </cdr:sp>
  </cdr:relSizeAnchor>
</c:userShapes>
</file>

<file path=word/drawings/drawing5.xml><?xml version="1.0" encoding="utf-8"?>
<c:userShapes xmlns:c="http://schemas.openxmlformats.org/drawingml/2006/chart">
  <cdr:relSizeAnchor xmlns:cdr="http://schemas.openxmlformats.org/drawingml/2006/chartDrawing">
    <cdr:from>
      <cdr:x>0</cdr:x>
      <cdr:y>0.33296</cdr:y>
    </cdr:from>
    <cdr:to>
      <cdr:x>0.04552</cdr:x>
      <cdr:y>0.57329</cdr:y>
    </cdr:to>
    <cdr:sp macro="" textlink="">
      <cdr:nvSpPr>
        <cdr:cNvPr id="2" name="文字方塊 1">
          <a:extLst xmlns:a="http://schemas.openxmlformats.org/drawingml/2006/main">
            <a:ext uri="{FF2B5EF4-FFF2-40B4-BE49-F238E27FC236}">
              <a16:creationId xmlns:a16="http://schemas.microsoft.com/office/drawing/2014/main" id="{7F39E237-CF2B-4356-9957-602EFE73A15B}"/>
            </a:ext>
          </a:extLst>
        </cdr:cNvPr>
        <cdr:cNvSpPr txBox="1"/>
      </cdr:nvSpPr>
      <cdr:spPr>
        <a:xfrm xmlns:a="http://schemas.openxmlformats.org/drawingml/2006/main">
          <a:off x="0" y="1403350"/>
          <a:ext cx="294397" cy="1012953"/>
        </a:xfrm>
        <a:prstGeom xmlns:a="http://schemas.openxmlformats.org/drawingml/2006/main" prst="rect">
          <a:avLst/>
        </a:prstGeom>
      </cdr:spPr>
      <cdr:txBody>
        <a:bodyPr xmlns:a="http://schemas.openxmlformats.org/drawingml/2006/main" vert="eaVert" wrap="square" rtlCol="0" anchor="ct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zh-TW" altLang="en-US" sz="1100">
              <a:solidFill>
                <a:schemeClr val="tx1"/>
              </a:solidFill>
              <a:latin typeface="微軟正黑體" panose="020B0604030504040204" pitchFamily="34" charset="-120"/>
              <a:ea typeface="微軟正黑體" panose="020B0604030504040204" pitchFamily="34" charset="-120"/>
            </a:rPr>
            <a:t>五 等 量 表</a:t>
          </a:r>
        </a:p>
      </cdr:txBody>
    </cdr:sp>
  </cdr:relSizeAnchor>
</c:userShapes>
</file>

<file path=word/drawings/drawing6.xml><?xml version="1.0" encoding="utf-8"?>
<c:userShapes xmlns:c="http://schemas.openxmlformats.org/drawingml/2006/chart">
  <cdr:relSizeAnchor xmlns:cdr="http://schemas.openxmlformats.org/drawingml/2006/chartDrawing">
    <cdr:from>
      <cdr:x>0</cdr:x>
      <cdr:y>0.33296</cdr:y>
    </cdr:from>
    <cdr:to>
      <cdr:x>0.04552</cdr:x>
      <cdr:y>0.57329</cdr:y>
    </cdr:to>
    <cdr:sp macro="" textlink="">
      <cdr:nvSpPr>
        <cdr:cNvPr id="2" name="文字方塊 1">
          <a:extLst xmlns:a="http://schemas.openxmlformats.org/drawingml/2006/main">
            <a:ext uri="{FF2B5EF4-FFF2-40B4-BE49-F238E27FC236}">
              <a16:creationId xmlns:a16="http://schemas.microsoft.com/office/drawing/2014/main" id="{7F39E237-CF2B-4356-9957-602EFE73A15B}"/>
            </a:ext>
          </a:extLst>
        </cdr:cNvPr>
        <cdr:cNvSpPr txBox="1"/>
      </cdr:nvSpPr>
      <cdr:spPr>
        <a:xfrm xmlns:a="http://schemas.openxmlformats.org/drawingml/2006/main">
          <a:off x="0" y="1403350"/>
          <a:ext cx="294397" cy="1012953"/>
        </a:xfrm>
        <a:prstGeom xmlns:a="http://schemas.openxmlformats.org/drawingml/2006/main" prst="rect">
          <a:avLst/>
        </a:prstGeom>
      </cdr:spPr>
      <cdr:txBody>
        <a:bodyPr xmlns:a="http://schemas.openxmlformats.org/drawingml/2006/main" vert="eaVert" wrap="square" rtlCol="0" anchor="ct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zh-TW" altLang="en-US" sz="1100">
              <a:solidFill>
                <a:schemeClr val="tx1"/>
              </a:solidFill>
              <a:latin typeface="微軟正黑體" panose="020B0604030504040204" pitchFamily="34" charset="-120"/>
              <a:ea typeface="微軟正黑體" panose="020B0604030504040204" pitchFamily="34" charset="-120"/>
            </a:rPr>
            <a:t>五 等 量 表</a:t>
          </a:r>
        </a:p>
      </cdr:txBody>
    </cdr:sp>
  </cdr:relSizeAnchor>
</c:userShapes>
</file>

<file path=word/drawings/drawing7.xml><?xml version="1.0" encoding="utf-8"?>
<c:userShapes xmlns:c="http://schemas.openxmlformats.org/drawingml/2006/chart">
  <cdr:relSizeAnchor xmlns:cdr="http://schemas.openxmlformats.org/drawingml/2006/chartDrawing">
    <cdr:from>
      <cdr:x>0</cdr:x>
      <cdr:y>0.33296</cdr:y>
    </cdr:from>
    <cdr:to>
      <cdr:x>0.04552</cdr:x>
      <cdr:y>0.57329</cdr:y>
    </cdr:to>
    <cdr:sp macro="" textlink="">
      <cdr:nvSpPr>
        <cdr:cNvPr id="2" name="文字方塊 1">
          <a:extLst xmlns:a="http://schemas.openxmlformats.org/drawingml/2006/main">
            <a:ext uri="{FF2B5EF4-FFF2-40B4-BE49-F238E27FC236}">
              <a16:creationId xmlns:a16="http://schemas.microsoft.com/office/drawing/2014/main" id="{7F39E237-CF2B-4356-9957-602EFE73A15B}"/>
            </a:ext>
          </a:extLst>
        </cdr:cNvPr>
        <cdr:cNvSpPr txBox="1"/>
      </cdr:nvSpPr>
      <cdr:spPr>
        <a:xfrm xmlns:a="http://schemas.openxmlformats.org/drawingml/2006/main">
          <a:off x="0" y="1403350"/>
          <a:ext cx="294397" cy="1012953"/>
        </a:xfrm>
        <a:prstGeom xmlns:a="http://schemas.openxmlformats.org/drawingml/2006/main" prst="rect">
          <a:avLst/>
        </a:prstGeom>
      </cdr:spPr>
      <cdr:txBody>
        <a:bodyPr xmlns:a="http://schemas.openxmlformats.org/drawingml/2006/main" vert="eaVert" wrap="square" rtlCol="0" anchor="ct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zh-TW" altLang="en-US" sz="1100">
              <a:solidFill>
                <a:schemeClr val="tx1"/>
              </a:solidFill>
              <a:latin typeface="微軟正黑體" panose="020B0604030504040204" pitchFamily="34" charset="-120"/>
              <a:ea typeface="微軟正黑體" panose="020B0604030504040204" pitchFamily="34" charset="-120"/>
            </a:rPr>
            <a:t>五 等 量 表</a:t>
          </a:r>
        </a:p>
      </cdr:txBody>
    </cdr:sp>
  </cdr:relSizeAnchor>
</c:userShapes>
</file>

<file path=word/drawings/drawing8.xml><?xml version="1.0" encoding="utf-8"?>
<c:userShapes xmlns:c="http://schemas.openxmlformats.org/drawingml/2006/chart">
  <cdr:relSizeAnchor xmlns:cdr="http://schemas.openxmlformats.org/drawingml/2006/chartDrawing">
    <cdr:from>
      <cdr:x>0</cdr:x>
      <cdr:y>0.28316</cdr:y>
    </cdr:from>
    <cdr:to>
      <cdr:x>0.04091</cdr:x>
      <cdr:y>0.50243</cdr:y>
    </cdr:to>
    <cdr:sp macro="" textlink="">
      <cdr:nvSpPr>
        <cdr:cNvPr id="2" name="文字方塊 1">
          <a:extLst xmlns:a="http://schemas.openxmlformats.org/drawingml/2006/main">
            <a:ext uri="{FF2B5EF4-FFF2-40B4-BE49-F238E27FC236}">
              <a16:creationId xmlns:a16="http://schemas.microsoft.com/office/drawing/2014/main" id="{9AC913E4-9B3C-4902-AA79-46088C3F5866}"/>
            </a:ext>
          </a:extLst>
        </cdr:cNvPr>
        <cdr:cNvSpPr txBox="1"/>
      </cdr:nvSpPr>
      <cdr:spPr>
        <a:xfrm xmlns:a="http://schemas.openxmlformats.org/drawingml/2006/main">
          <a:off x="0" y="1308100"/>
          <a:ext cx="307840" cy="1012946"/>
        </a:xfrm>
        <a:prstGeom xmlns:a="http://schemas.openxmlformats.org/drawingml/2006/main" prst="rect">
          <a:avLst/>
        </a:prstGeom>
      </cdr:spPr>
      <cdr:txBody>
        <a:bodyPr xmlns:a="http://schemas.openxmlformats.org/drawingml/2006/main" vert="eaVert" wrap="square" rtlCol="0" anchor="ct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zh-TW" altLang="en-US" sz="1100">
              <a:solidFill>
                <a:schemeClr val="tx1"/>
              </a:solidFill>
              <a:latin typeface="微軟正黑體" panose="020B0604030504040204" pitchFamily="34" charset="-120"/>
              <a:ea typeface="微軟正黑體" panose="020B0604030504040204" pitchFamily="34" charset="-120"/>
            </a:rPr>
            <a:t>五 等 量 表</a:t>
          </a:r>
        </a:p>
      </cdr:txBody>
    </cdr:sp>
  </cdr:relSizeAnchor>
</c:userShape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9E7929-3A9F-444C-9717-076F5A1B96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1799</TotalTime>
  <Pages>16</Pages>
  <Words>1109</Words>
  <Characters>6323</Characters>
  <Application>Microsoft Office Word</Application>
  <DocSecurity>0</DocSecurity>
  <Lines>52</Lines>
  <Paragraphs>14</Paragraphs>
  <ScaleCrop>false</ScaleCrop>
  <Company>NIU</Company>
  <LinksUpToDate>false</LinksUpToDate>
  <CharactersWithSpaces>7418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cwwu吳家瑋</dc:creator>
  <cp:keywords/>
  <dc:description/>
  <cp:lastModifiedBy>USER</cp:lastModifiedBy>
  <cp:revision>17</cp:revision>
  <cp:lastPrinted>2025-09-22T02:35:00Z</cp:lastPrinted>
  <dcterms:created xsi:type="dcterms:W3CDTF">2025-09-12T02:47:00Z</dcterms:created>
  <dcterms:modified xsi:type="dcterms:W3CDTF">2025-11-06T02:59:00Z</dcterms:modified>
</cp:coreProperties>
</file>