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BEE" w:rsidRDefault="00904BEE" w:rsidP="00904BEE">
      <w:pPr>
        <w:pageBreakBefore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9348C3">
        <w:rPr>
          <w:rFonts w:ascii="標楷體" w:eastAsia="標楷體" w:hAnsi="標楷體" w:cs="新細明體" w:hint="eastAsia"/>
          <w:kern w:val="0"/>
          <w:sz w:val="32"/>
          <w:szCs w:val="32"/>
        </w:rPr>
        <w:t>園藝學系教師與學生參與各項國際活動補助辦法</w:t>
      </w:r>
      <w:r w:rsidRPr="00622C40">
        <w:rPr>
          <w:rFonts w:ascii="標楷體" w:eastAsia="標楷體" w:hAnsi="Calibri" w:hint="eastAsia"/>
          <w:sz w:val="32"/>
          <w:szCs w:val="32"/>
        </w:rPr>
        <w:t>修正草案</w:t>
      </w:r>
    </w:p>
    <w:p w:rsidR="00904BEE" w:rsidRDefault="00904BEE" w:rsidP="00904BEE">
      <w:pPr>
        <w:spacing w:afterLines="50" w:after="180"/>
        <w:jc w:val="right"/>
        <w:rPr>
          <w:rFonts w:ascii="標楷體" w:eastAsia="標楷體" w:hAnsi="標楷體"/>
          <w:sz w:val="20"/>
        </w:rPr>
      </w:pPr>
      <w:r w:rsidRPr="00103BCC">
        <w:rPr>
          <w:rFonts w:ascii="標楷體" w:eastAsia="標楷體" w:hAnsi="標楷體"/>
          <w:sz w:val="20"/>
        </w:rPr>
        <w:t>107 年1 月18 日106 學年第6 次系</w:t>
      </w:r>
      <w:proofErr w:type="gramStart"/>
      <w:r w:rsidRPr="00103BCC">
        <w:rPr>
          <w:rFonts w:ascii="標楷體" w:eastAsia="標楷體" w:hAnsi="標楷體"/>
          <w:sz w:val="20"/>
        </w:rPr>
        <w:t>務</w:t>
      </w:r>
      <w:proofErr w:type="gramEnd"/>
      <w:r w:rsidRPr="00103BCC">
        <w:rPr>
          <w:rFonts w:ascii="標楷體" w:eastAsia="標楷體" w:hAnsi="標楷體"/>
          <w:sz w:val="20"/>
        </w:rPr>
        <w:t>會議通過</w:t>
      </w:r>
    </w:p>
    <w:p w:rsidR="00904BEE" w:rsidRPr="00103BCC" w:rsidRDefault="00904BEE" w:rsidP="00904BEE">
      <w:pPr>
        <w:wordWrap w:val="0"/>
        <w:spacing w:afterLines="50" w:after="180"/>
        <w:jc w:val="right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111年12月21日 110學年度第1學期第6次系</w:t>
      </w:r>
      <w:proofErr w:type="gramStart"/>
      <w:r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會議通過</w:t>
      </w:r>
    </w:p>
    <w:p w:rsidR="00904BEE" w:rsidRPr="0046570B" w:rsidRDefault="00904BEE" w:rsidP="00904BEE">
      <w:pPr>
        <w:pStyle w:val="a7"/>
        <w:numPr>
          <w:ilvl w:val="0"/>
          <w:numId w:val="2"/>
        </w:numPr>
        <w:adjustRightInd w:val="0"/>
        <w:snapToGrid w:val="0"/>
        <w:ind w:leftChars="0" w:left="56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 w:rsidRPr="0046570B">
        <w:rPr>
          <w:rFonts w:ascii="標楷體" w:eastAsia="標楷體" w:hAnsi="標楷體" w:hint="eastAsia"/>
          <w:color w:val="000000"/>
          <w:sz w:val="28"/>
          <w:szCs w:val="28"/>
        </w:rPr>
        <w:t>園藝學系(以下簡稱本系)為鼓勵本系師生出國觀摩參與各項學術及文化交流活動，增進本系師生參與各項國際交流活動之意願，特定</w:t>
      </w:r>
      <w:r w:rsidRPr="00904BEE">
        <w:rPr>
          <w:rFonts w:ascii="標楷體" w:eastAsia="標楷體" w:hAnsi="標楷體" w:hint="eastAsia"/>
          <w:color w:val="000000"/>
          <w:sz w:val="28"/>
          <w:szCs w:val="28"/>
        </w:rPr>
        <w:t>「園藝學系教師與學生參與各項國際活動補助辦法」(以下簡稱本辦法)</w:t>
      </w:r>
      <w:r w:rsidRPr="0046570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4BEE" w:rsidRPr="009348C3" w:rsidRDefault="00904BEE" w:rsidP="00904BEE">
      <w:pPr>
        <w:pStyle w:val="a7"/>
        <w:numPr>
          <w:ilvl w:val="0"/>
          <w:numId w:val="2"/>
        </w:numPr>
        <w:adjustRightInd w:val="0"/>
        <w:snapToGrid w:val="0"/>
        <w:ind w:leftChars="0" w:left="56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本系師生出國參與國際會議，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申請人須以國立宜蘭大學</w:t>
      </w:r>
      <w:r w:rsidRPr="0046570B">
        <w:rPr>
          <w:rFonts w:ascii="標楷體" w:eastAsia="標楷體" w:hAnsi="標楷體" w:hint="eastAsia"/>
          <w:color w:val="000000"/>
          <w:sz w:val="28"/>
          <w:szCs w:val="28"/>
        </w:rPr>
        <w:t>(以下簡稱本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46570B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名義發表論文，</w:t>
      </w:r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未通過</w:t>
      </w:r>
      <w:r>
        <w:rPr>
          <w:rFonts w:ascii="標楷體" w:eastAsia="標楷體" w:hAnsi="標楷體" w:hint="eastAsia"/>
          <w:color w:val="000000"/>
          <w:sz w:val="28"/>
          <w:szCs w:val="28"/>
        </w:rPr>
        <w:t>科技</w:t>
      </w:r>
      <w:r w:rsidRPr="00301213">
        <w:rPr>
          <w:rFonts w:ascii="標楷體" w:eastAsia="標楷體" w:hAnsi="標楷體" w:hint="eastAsia"/>
          <w:color w:val="000000"/>
          <w:sz w:val="28"/>
          <w:szCs w:val="28"/>
        </w:rPr>
        <w:t>部以及本校補助者，得申請本系補助，每名教師補助金額合計新台幣</w:t>
      </w:r>
      <w:r w:rsidRPr="00904BEE">
        <w:rPr>
          <w:rFonts w:ascii="標楷體" w:eastAsia="標楷體" w:hAnsi="標楷體" w:hint="eastAsia"/>
          <w:color w:val="000000"/>
          <w:sz w:val="28"/>
          <w:szCs w:val="28"/>
        </w:rPr>
        <w:t>五千</w:t>
      </w:r>
      <w:r w:rsidRPr="00301213">
        <w:rPr>
          <w:rFonts w:ascii="標楷體" w:eastAsia="標楷體" w:hAnsi="標楷體" w:hint="eastAsia"/>
          <w:color w:val="000000"/>
          <w:sz w:val="28"/>
          <w:szCs w:val="28"/>
        </w:rPr>
        <w:t>元整，每名學生補助金額合計新台幣</w:t>
      </w:r>
      <w:r w:rsidRPr="00904BEE">
        <w:rPr>
          <w:rFonts w:ascii="標楷體" w:eastAsia="標楷體" w:hAnsi="標楷體" w:hint="eastAsia"/>
          <w:color w:val="000000"/>
          <w:sz w:val="28"/>
          <w:szCs w:val="28"/>
        </w:rPr>
        <w:t>三千</w:t>
      </w:r>
      <w:r w:rsidRPr="00301213">
        <w:rPr>
          <w:rFonts w:ascii="標楷體" w:eastAsia="標楷體" w:hAnsi="標楷體" w:hint="eastAsia"/>
          <w:color w:val="000000"/>
          <w:sz w:val="28"/>
          <w:szCs w:val="28"/>
        </w:rPr>
        <w:t>元整，每人每年以補助一次為</w:t>
      </w:r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，每篇發表論文以補助三名學生為限</w:t>
      </w:r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4BEE" w:rsidRDefault="00904BEE" w:rsidP="00904BEE">
      <w:pPr>
        <w:pStyle w:val="a7"/>
        <w:numPr>
          <w:ilvl w:val="0"/>
          <w:numId w:val="2"/>
        </w:numPr>
        <w:adjustRightInd w:val="0"/>
        <w:snapToGrid w:val="0"/>
        <w:ind w:leftChars="0" w:left="56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本系師生出國參加各項學術及文化交流等活動，符合國際事務處的補助要點規定，未通過本校補助者，得申請本系補助，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教師以及學生</w:t>
      </w:r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補助金額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每人合計</w:t>
      </w:r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新台幣</w:t>
      </w:r>
      <w:r w:rsidRPr="00904BEE">
        <w:rPr>
          <w:rFonts w:ascii="標楷體" w:eastAsia="標楷體" w:hAnsi="標楷體" w:hint="eastAsia"/>
          <w:color w:val="000000"/>
          <w:sz w:val="28"/>
          <w:szCs w:val="28"/>
        </w:rPr>
        <w:t>二千</w:t>
      </w:r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元整，每人每年以補助一次為限。</w:t>
      </w:r>
    </w:p>
    <w:p w:rsidR="00904BEE" w:rsidRPr="009348C3" w:rsidRDefault="00904BEE" w:rsidP="00904BEE">
      <w:pPr>
        <w:pStyle w:val="a7"/>
        <w:numPr>
          <w:ilvl w:val="0"/>
          <w:numId w:val="2"/>
        </w:numPr>
        <w:adjustRightInd w:val="0"/>
        <w:snapToGrid w:val="0"/>
        <w:ind w:leftChars="0" w:left="56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本辦法經系</w:t>
      </w:r>
      <w:proofErr w:type="gramStart"/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會議通過後</w:t>
      </w:r>
      <w:r w:rsidRPr="00904BEE">
        <w:rPr>
          <w:rFonts w:ascii="標楷體" w:eastAsia="標楷體" w:hAnsi="標楷體" w:hint="eastAsia"/>
          <w:color w:val="000000"/>
          <w:sz w:val="28"/>
          <w:szCs w:val="28"/>
        </w:rPr>
        <w:t>施行</w:t>
      </w:r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348C3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6C50A4" w:rsidRPr="00904BEE" w:rsidRDefault="006C50A4" w:rsidP="00904BEE">
      <w:bookmarkStart w:id="0" w:name="_GoBack"/>
      <w:bookmarkEnd w:id="0"/>
    </w:p>
    <w:sectPr w:rsidR="006C50A4" w:rsidRPr="00904BEE" w:rsidSect="002D469A"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780" w:rsidRDefault="00FC5780" w:rsidP="005A1E7D">
      <w:r>
        <w:separator/>
      </w:r>
    </w:p>
  </w:endnote>
  <w:endnote w:type="continuationSeparator" w:id="0">
    <w:p w:rsidR="00FC5780" w:rsidRDefault="00FC5780" w:rsidP="005A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780" w:rsidRDefault="00FC5780" w:rsidP="005A1E7D">
      <w:r>
        <w:separator/>
      </w:r>
    </w:p>
  </w:footnote>
  <w:footnote w:type="continuationSeparator" w:id="0">
    <w:p w:rsidR="00FC5780" w:rsidRDefault="00FC5780" w:rsidP="005A1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5F70"/>
    <w:multiLevelType w:val="hybridMultilevel"/>
    <w:tmpl w:val="2FBCC17E"/>
    <w:lvl w:ilvl="0" w:tplc="B8B20D7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C35584B"/>
    <w:multiLevelType w:val="hybridMultilevel"/>
    <w:tmpl w:val="0764CF76"/>
    <w:lvl w:ilvl="0" w:tplc="B8B20D7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2B9"/>
    <w:rsid w:val="002722B9"/>
    <w:rsid w:val="005A1E7D"/>
    <w:rsid w:val="006C50A4"/>
    <w:rsid w:val="00904BEE"/>
    <w:rsid w:val="00932D16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5EA4B9-F02A-4843-8519-8446016E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E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1E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1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1E7D"/>
    <w:rPr>
      <w:sz w:val="20"/>
      <w:szCs w:val="20"/>
    </w:rPr>
  </w:style>
  <w:style w:type="paragraph" w:styleId="a7">
    <w:name w:val="List Paragraph"/>
    <w:basedOn w:val="a"/>
    <w:uiPriority w:val="34"/>
    <w:qFormat/>
    <w:rsid w:val="005A1E7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210</Characters>
  <Application>Microsoft Office Word</Application>
  <DocSecurity>0</DocSecurity>
  <Lines>9</Lines>
  <Paragraphs>11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2018-01-19T02:27:00Z</dcterms:created>
  <dcterms:modified xsi:type="dcterms:W3CDTF">2023-02-24T06:42:00Z</dcterms:modified>
</cp:coreProperties>
</file>