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91" w:rsidRPr="003C6C6F" w:rsidRDefault="004D1291" w:rsidP="00D451E6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3C6C6F">
        <w:rPr>
          <w:rFonts w:ascii="標楷體" w:eastAsia="標楷體" w:hAnsi="標楷體" w:cs="Times New Roman" w:hint="eastAsia"/>
          <w:sz w:val="32"/>
          <w:szCs w:val="32"/>
        </w:rPr>
        <w:t>國立宜蘭大學園藝學系專題研究課程實施要點</w:t>
      </w:r>
    </w:p>
    <w:p w:rsidR="004D1291" w:rsidRPr="005F44CA" w:rsidRDefault="004D1291" w:rsidP="005F44CA">
      <w:pPr>
        <w:spacing w:line="320" w:lineRule="exact"/>
        <w:ind w:firstLineChars="2050" w:firstLine="3280"/>
        <w:jc w:val="right"/>
        <w:rPr>
          <w:rFonts w:ascii="標楷體" w:eastAsia="標楷體" w:hAnsi="標楷體" w:cs="Times New Roman"/>
          <w:sz w:val="16"/>
          <w:szCs w:val="16"/>
        </w:rPr>
      </w:pPr>
      <w:r w:rsidRPr="005F44CA">
        <w:rPr>
          <w:rFonts w:ascii="標楷體" w:eastAsia="標楷體" w:hAnsi="標楷體" w:cs="Times New Roman" w:hint="eastAsia"/>
          <w:sz w:val="16"/>
          <w:szCs w:val="16"/>
        </w:rPr>
        <w:t>101學年第四次系</w:t>
      </w:r>
      <w:proofErr w:type="gramStart"/>
      <w:r w:rsidRPr="005F44CA">
        <w:rPr>
          <w:rFonts w:ascii="標楷體" w:eastAsia="標楷體" w:hAnsi="標楷體" w:cs="Times New Roman" w:hint="eastAsia"/>
          <w:sz w:val="16"/>
          <w:szCs w:val="16"/>
        </w:rPr>
        <w:t>務</w:t>
      </w:r>
      <w:proofErr w:type="gramEnd"/>
      <w:r w:rsidRPr="005F44CA">
        <w:rPr>
          <w:rFonts w:ascii="標楷體" w:eastAsia="標楷體" w:hAnsi="標楷體" w:cs="Times New Roman" w:hint="eastAsia"/>
          <w:sz w:val="16"/>
          <w:szCs w:val="16"/>
        </w:rPr>
        <w:t>會議通過</w:t>
      </w:r>
    </w:p>
    <w:p w:rsidR="004D1291" w:rsidRPr="005F44CA" w:rsidRDefault="004D1291" w:rsidP="005F44CA">
      <w:pPr>
        <w:spacing w:line="320" w:lineRule="exact"/>
        <w:ind w:firstLineChars="1850" w:firstLine="2960"/>
        <w:jc w:val="right"/>
        <w:rPr>
          <w:rFonts w:ascii="標楷體" w:eastAsia="標楷體" w:hAnsi="標楷體" w:cs="Times New Roman"/>
          <w:sz w:val="16"/>
          <w:szCs w:val="16"/>
        </w:rPr>
      </w:pPr>
      <w:r w:rsidRPr="005F44CA">
        <w:rPr>
          <w:rFonts w:ascii="標楷體" w:eastAsia="標楷體" w:hAnsi="標楷體" w:cs="Times New Roman" w:hint="eastAsia"/>
          <w:sz w:val="16"/>
          <w:szCs w:val="16"/>
        </w:rPr>
        <w:t>104學年第四次系</w:t>
      </w:r>
      <w:proofErr w:type="gramStart"/>
      <w:r w:rsidRPr="005F44CA">
        <w:rPr>
          <w:rFonts w:ascii="標楷體" w:eastAsia="標楷體" w:hAnsi="標楷體" w:cs="Times New Roman" w:hint="eastAsia"/>
          <w:sz w:val="16"/>
          <w:szCs w:val="16"/>
        </w:rPr>
        <w:t>務</w:t>
      </w:r>
      <w:proofErr w:type="gramEnd"/>
      <w:r w:rsidRPr="005F44CA">
        <w:rPr>
          <w:rFonts w:ascii="標楷體" w:eastAsia="標楷體" w:hAnsi="標楷體" w:cs="Times New Roman" w:hint="eastAsia"/>
          <w:sz w:val="16"/>
          <w:szCs w:val="16"/>
        </w:rPr>
        <w:t>會議修訂通過</w:t>
      </w:r>
    </w:p>
    <w:p w:rsidR="00DF29A9" w:rsidRPr="005F44CA" w:rsidRDefault="00DF29A9" w:rsidP="005F44CA">
      <w:pPr>
        <w:spacing w:line="320" w:lineRule="exact"/>
        <w:ind w:firstLineChars="1299" w:firstLine="2078"/>
        <w:jc w:val="right"/>
        <w:rPr>
          <w:rFonts w:ascii="標楷體" w:eastAsia="標楷體" w:hAnsi="標楷體" w:cs="Times New Roman"/>
          <w:sz w:val="16"/>
          <w:szCs w:val="16"/>
        </w:rPr>
      </w:pPr>
      <w:r w:rsidRPr="005F44CA">
        <w:rPr>
          <w:rFonts w:ascii="標楷體" w:eastAsia="標楷體" w:hAnsi="標楷體" w:cs="Times New Roman" w:hint="eastAsia"/>
          <w:sz w:val="16"/>
          <w:szCs w:val="16"/>
        </w:rPr>
        <w:t>106年4月13日105學年第</w:t>
      </w:r>
      <w:r w:rsidR="005F44CA">
        <w:rPr>
          <w:rFonts w:ascii="標楷體" w:eastAsia="標楷體" w:hAnsi="標楷體" w:cs="Times New Roman" w:hint="eastAsia"/>
          <w:sz w:val="16"/>
          <w:szCs w:val="16"/>
        </w:rPr>
        <w:t>2</w:t>
      </w:r>
      <w:r w:rsidRPr="005F44CA">
        <w:rPr>
          <w:rFonts w:ascii="標楷體" w:eastAsia="標楷體" w:hAnsi="標楷體" w:cs="Times New Roman" w:hint="eastAsia"/>
          <w:sz w:val="16"/>
          <w:szCs w:val="16"/>
        </w:rPr>
        <w:t>學期第1次</w:t>
      </w:r>
      <w:r w:rsidR="005F44CA">
        <w:rPr>
          <w:rFonts w:ascii="標楷體" w:eastAsia="標楷體" w:hAnsi="標楷體" w:cs="Times New Roman" w:hint="eastAsia"/>
          <w:sz w:val="16"/>
          <w:szCs w:val="16"/>
        </w:rPr>
        <w:t>系</w:t>
      </w:r>
      <w:r w:rsidRPr="005F44CA">
        <w:rPr>
          <w:rFonts w:ascii="標楷體" w:eastAsia="標楷體" w:hAnsi="標楷體" w:cs="Times New Roman" w:hint="eastAsia"/>
          <w:sz w:val="16"/>
          <w:szCs w:val="16"/>
        </w:rPr>
        <w:t>課程委員會通過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一 條  依據本校專題製作(研究)課程實施要點第一條條文，訂定本系專題研究課程實施要點，以下簡稱本要點。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二 條  專題研究課程之開課時間，以連續兩學期為原則；開課學分數與時數以每學期</w:t>
      </w:r>
      <w:proofErr w:type="gramStart"/>
      <w:r w:rsidRPr="003C6C6F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3C6C6F">
        <w:rPr>
          <w:rFonts w:ascii="標楷體" w:eastAsia="標楷體" w:hAnsi="標楷體" w:cs="Times New Roman" w:hint="eastAsia"/>
          <w:sz w:val="28"/>
          <w:szCs w:val="28"/>
        </w:rPr>
        <w:t>學分，每學分以三小時為原則。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三 條  專題研究課程以分組教學方式進行；教師鐘點費之核計，依照「國立宜蘭大學教師授課時數及超支鐘點費核計辦法」相關條文辦理。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 xml:space="preserve">第 四 條  </w:t>
      </w: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學生修選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媒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合作業</w:t>
      </w:r>
    </w:p>
    <w:p w:rsidR="004D1291" w:rsidRPr="003C6C6F" w:rsidRDefault="004D1291" w:rsidP="004D1291">
      <w:pPr>
        <w:spacing w:line="500" w:lineRule="exact"/>
        <w:ind w:leftChars="366" w:left="1298" w:hangingChars="150" w:hanging="420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一、開課前一學期第十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公告各指導老師專題研究課程內容供學生修選，每位老師以指導四至八名學生為原則，第十二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由系辦收集彙整專題研究指導老師申請表(附件一)，第十三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公告各老師指導學生名單。</w:t>
      </w:r>
    </w:p>
    <w:p w:rsidR="004D1291" w:rsidRPr="003C6C6F" w:rsidRDefault="004D1291" w:rsidP="004D1291">
      <w:pPr>
        <w:spacing w:line="500" w:lineRule="exact"/>
        <w:ind w:leftChars="290" w:left="1256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二、第十四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進行第二輪選擇指導老師(指導學生人數少於四人)，第十五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仍未選定指導老師的同學，則由系辦公室通知辦理公開抽籤媒合，以指導專題學生數最少的老師優先媒合為原則。</w:t>
      </w:r>
    </w:p>
    <w:p w:rsidR="004D1291" w:rsidRPr="003C6C6F" w:rsidRDefault="004D1291" w:rsidP="004D1291">
      <w:pPr>
        <w:spacing w:line="500" w:lineRule="exact"/>
        <w:ind w:leftChars="290" w:left="1256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三、學生期中如欲更換指導老師，需由原、新指導老師同意，並經系主任核可(附件二)。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五</w:t>
      </w:r>
      <w:r w:rsidRPr="003C6C6F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條  專題研究內容及形式不限，並於每學期末繳交成果報告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報告分書面報告與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成果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報告兩種方式進行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一、書面報告：每一學期結束前，每組學生應至少繳交乙份書面報告。二、</w:t>
      </w:r>
      <w:r w:rsidR="00992E67">
        <w:rPr>
          <w:rFonts w:ascii="標楷體" w:eastAsia="標楷體" w:hAnsi="標楷體" w:cs="Times New Roman" w:hint="eastAsia"/>
          <w:sz w:val="28"/>
          <w:szCs w:val="28"/>
        </w:rPr>
        <w:t>成果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報告：專題完成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後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至少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要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參與成果發表會乙次</w:t>
      </w:r>
      <w:r w:rsidR="00992E67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專題研究成果並得配合校內活動做公開展示。</w:t>
      </w:r>
    </w:p>
    <w:p w:rsidR="004D1291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</w:t>
      </w:r>
      <w:r w:rsidRPr="003C6C6F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</w:t>
      </w:r>
      <w:r w:rsidRPr="003C6C6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</w:t>
      </w:r>
      <w:r w:rsidRPr="003C6C6F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條  本要點經系</w:t>
      </w:r>
      <w:proofErr w:type="gramStart"/>
      <w:r w:rsidRPr="003C6C6F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3C6C6F">
        <w:rPr>
          <w:rFonts w:ascii="標楷體" w:eastAsia="標楷體" w:hAnsi="標楷體" w:cs="Times New Roman" w:hint="eastAsia"/>
          <w:sz w:val="28"/>
          <w:szCs w:val="28"/>
        </w:rPr>
        <w:t>會議通過施行。</w:t>
      </w:r>
    </w:p>
    <w:p w:rsidR="00992E67" w:rsidRPr="003C6C6F" w:rsidRDefault="00992E67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6C6F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國立宜蘭大學園藝學系學士班</w:t>
      </w: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專題研究  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指導</w:t>
      </w: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老師申請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     年  月  日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992"/>
        <w:gridCol w:w="1418"/>
        <w:gridCol w:w="2410"/>
      </w:tblGrid>
      <w:tr w:rsidR="004D1291" w:rsidRPr="003C6C6F" w:rsidTr="00E81E15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學生姓名：                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4D1291" w:rsidRPr="003C6C6F" w:rsidTr="00E81E1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課程名稱：專題研究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指導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</w:tr>
      <w:tr w:rsidR="004D1291" w:rsidRPr="003C6C6F" w:rsidTr="00E81E15">
        <w:trPr>
          <w:trHeight w:val="742"/>
        </w:trPr>
        <w:tc>
          <w:tcPr>
            <w:tcW w:w="8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課程內容或題目：</w:t>
            </w:r>
          </w:p>
        </w:tc>
      </w:tr>
      <w:tr w:rsidR="004D1291" w:rsidRPr="003C6C6F" w:rsidTr="00E81E15">
        <w:trPr>
          <w:trHeight w:val="1680"/>
        </w:trPr>
        <w:tc>
          <w:tcPr>
            <w:tcW w:w="8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(1) </w:t>
            </w:r>
            <w:proofErr w:type="gramStart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本表經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指導</w:t>
            </w:r>
            <w:proofErr w:type="gramEnd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章後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，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交由班長</w:t>
            </w:r>
            <w:proofErr w:type="gramStart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收集送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系辦公室</w:t>
            </w:r>
            <w:proofErr w:type="gramEnd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彙整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(2) </w:t>
            </w:r>
            <w:r w:rsidRPr="003C6C6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第十三</w:t>
            </w:r>
            <w:proofErr w:type="gramStart"/>
            <w:r w:rsidRPr="003C6C6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週</w:t>
            </w:r>
            <w:proofErr w:type="gramEnd"/>
            <w:r w:rsidRPr="003C6C6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公告各老師指導學生名單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</w:tc>
      </w:tr>
      <w:tr w:rsidR="004D1291" w:rsidRPr="003C6C6F" w:rsidTr="00E81E1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承辦：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91" w:rsidRPr="003C6C6F" w:rsidRDefault="004D1291" w:rsidP="00E81E15">
            <w:pPr>
              <w:ind w:left="644" w:hangingChars="230" w:hanging="64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系主任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</w:tr>
    </w:tbl>
    <w:p w:rsidR="004D1291" w:rsidRPr="003C6C6F" w:rsidRDefault="004D1291" w:rsidP="004D1291">
      <w:pPr>
        <w:spacing w:line="360" w:lineRule="auto"/>
        <w:rPr>
          <w:rFonts w:ascii="標楷體" w:eastAsia="標楷體" w:hAnsi="標楷體" w:cs="Times New Roman"/>
          <w:color w:val="000000"/>
          <w:szCs w:val="24"/>
        </w:rPr>
      </w:pPr>
    </w:p>
    <w:p w:rsidR="004D1291" w:rsidRPr="003C6C6F" w:rsidRDefault="004D1291" w:rsidP="004D1291">
      <w:pPr>
        <w:spacing w:line="360" w:lineRule="auto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/>
          <w:b/>
          <w:color w:val="000000"/>
          <w:szCs w:val="24"/>
        </w:rPr>
        <w:t>…………………………………………………………………………………………</w:t>
      </w: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6C6F">
        <w:rPr>
          <w:rFonts w:ascii="標楷體" w:eastAsia="標楷體" w:hAnsi="標楷體" w:cs="Times New Roman" w:hint="eastAsia"/>
          <w:b/>
          <w:sz w:val="40"/>
          <w:szCs w:val="40"/>
        </w:rPr>
        <w:t>國立宜蘭大學園藝學系學士班</w:t>
      </w: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專題研究  </w:t>
      </w: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  <w:bdr w:val="single" w:sz="4" w:space="0" w:color="auto"/>
        </w:rPr>
        <w:t>更換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指導</w:t>
      </w: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老師申請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  年  月  日</w:t>
      </w:r>
    </w:p>
    <w:p w:rsidR="004D1291" w:rsidRPr="003C6C6F" w:rsidRDefault="004D1291" w:rsidP="004D1291">
      <w:pPr>
        <w:spacing w:line="360" w:lineRule="exact"/>
        <w:rPr>
          <w:rFonts w:ascii="Calibri" w:eastAsia="新細明體" w:hAnsi="Calibri" w:cs="Times New Roman"/>
          <w:sz w:val="28"/>
          <w:szCs w:val="28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142"/>
        <w:gridCol w:w="850"/>
        <w:gridCol w:w="1418"/>
        <w:gridCol w:w="2410"/>
      </w:tblGrid>
      <w:tr w:rsidR="004D1291" w:rsidRPr="003C6C6F" w:rsidTr="00E81E15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學生姓名：                 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4D1291" w:rsidRPr="003C6C6F" w:rsidTr="00E81E15">
        <w:tc>
          <w:tcPr>
            <w:tcW w:w="37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課程名稱：專題研究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更換原因：</w:t>
            </w:r>
          </w:p>
        </w:tc>
      </w:tr>
      <w:tr w:rsidR="004D1291" w:rsidRPr="003C6C6F" w:rsidTr="00E81E15">
        <w:trPr>
          <w:trHeight w:val="742"/>
        </w:trPr>
        <w:tc>
          <w:tcPr>
            <w:tcW w:w="8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更換後課程內容或題目：</w:t>
            </w:r>
          </w:p>
        </w:tc>
      </w:tr>
      <w:tr w:rsidR="004D1291" w:rsidRPr="003C6C6F" w:rsidTr="00E81E15">
        <w:trPr>
          <w:trHeight w:val="620"/>
        </w:trPr>
        <w:tc>
          <w:tcPr>
            <w:tcW w:w="8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原指導老師簽章：</w:t>
            </w:r>
          </w:p>
        </w:tc>
      </w:tr>
      <w:tr w:rsidR="004D1291" w:rsidRPr="003C6C6F" w:rsidTr="00E81E15">
        <w:trPr>
          <w:trHeight w:val="602"/>
        </w:trPr>
        <w:tc>
          <w:tcPr>
            <w:tcW w:w="8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新指導老師簽章：</w:t>
            </w:r>
          </w:p>
        </w:tc>
      </w:tr>
      <w:tr w:rsidR="004D1291" w:rsidRPr="003C6C6F" w:rsidTr="00E81E1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承辦：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91" w:rsidRPr="003C6C6F" w:rsidRDefault="004D1291" w:rsidP="00E81E15">
            <w:pPr>
              <w:ind w:left="644" w:hangingChars="230" w:hanging="64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系主任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</w:tr>
    </w:tbl>
    <w:p w:rsidR="004D1291" w:rsidRDefault="004D1291" w:rsidP="004D1291"/>
    <w:p w:rsidR="00C24C0C" w:rsidRDefault="00C24C0C"/>
    <w:sectPr w:rsidR="00C24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F8" w:rsidRDefault="00BF17F8" w:rsidP="00DF29A9">
      <w:r>
        <w:separator/>
      </w:r>
    </w:p>
  </w:endnote>
  <w:endnote w:type="continuationSeparator" w:id="0">
    <w:p w:rsidR="00BF17F8" w:rsidRDefault="00BF17F8" w:rsidP="00D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F8" w:rsidRDefault="00BF17F8" w:rsidP="00DF29A9">
      <w:r>
        <w:separator/>
      </w:r>
    </w:p>
  </w:footnote>
  <w:footnote w:type="continuationSeparator" w:id="0">
    <w:p w:rsidR="00BF17F8" w:rsidRDefault="00BF17F8" w:rsidP="00DF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1"/>
    <w:rsid w:val="003504C6"/>
    <w:rsid w:val="004D1291"/>
    <w:rsid w:val="005F44CA"/>
    <w:rsid w:val="007F2E48"/>
    <w:rsid w:val="009030BC"/>
    <w:rsid w:val="00963896"/>
    <w:rsid w:val="00992E67"/>
    <w:rsid w:val="009F0399"/>
    <w:rsid w:val="00A308C8"/>
    <w:rsid w:val="00BF17F8"/>
    <w:rsid w:val="00C24C0C"/>
    <w:rsid w:val="00D451E6"/>
    <w:rsid w:val="00DF29A9"/>
    <w:rsid w:val="00E11A46"/>
    <w:rsid w:val="00F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1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9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9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1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9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2019-09-16T08:25:00Z</cp:lastPrinted>
  <dcterms:created xsi:type="dcterms:W3CDTF">2019-09-16T08:25:00Z</dcterms:created>
  <dcterms:modified xsi:type="dcterms:W3CDTF">2019-09-16T08:25:00Z</dcterms:modified>
</cp:coreProperties>
</file>